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B8" w:rsidRDefault="002368B8" w:rsidP="002368B8">
      <w:pPr>
        <w:ind w:left="-851"/>
        <w:jc w:val="both"/>
        <w:rPr>
          <w:b/>
          <w:sz w:val="28"/>
          <w:szCs w:val="28"/>
        </w:rPr>
      </w:pPr>
    </w:p>
    <w:p w:rsidR="006D64ED" w:rsidRPr="00706C8C" w:rsidRDefault="006D64ED" w:rsidP="00706C8C">
      <w:pPr>
        <w:jc w:val="both"/>
        <w:rPr>
          <w:b/>
          <w:sz w:val="28"/>
          <w:szCs w:val="28"/>
        </w:rPr>
      </w:pPr>
    </w:p>
    <w:p w:rsidR="00353302" w:rsidRPr="002D4110" w:rsidRDefault="00353302" w:rsidP="00A9555B">
      <w:pPr>
        <w:ind w:left="5556" w:right="249"/>
        <w:rPr>
          <w:sz w:val="26"/>
          <w:szCs w:val="26"/>
        </w:rPr>
      </w:pPr>
      <w:r w:rsidRPr="002D4110">
        <w:rPr>
          <w:sz w:val="26"/>
          <w:szCs w:val="26"/>
        </w:rPr>
        <w:t xml:space="preserve">УТВЕРЖДЕНЫ                                </w:t>
      </w:r>
      <w:r w:rsidR="001906A8" w:rsidRPr="002D4110">
        <w:rPr>
          <w:sz w:val="26"/>
          <w:szCs w:val="26"/>
        </w:rPr>
        <w:t>Приказом председателя</w:t>
      </w:r>
      <w:r w:rsidRPr="002D4110">
        <w:rPr>
          <w:sz w:val="26"/>
          <w:szCs w:val="26"/>
        </w:rPr>
        <w:t xml:space="preserve">  </w:t>
      </w:r>
      <w:proofErr w:type="spellStart"/>
      <w:r w:rsidR="001906A8" w:rsidRPr="002D4110">
        <w:rPr>
          <w:sz w:val="26"/>
          <w:szCs w:val="26"/>
        </w:rPr>
        <w:t>Сызранского</w:t>
      </w:r>
      <w:proofErr w:type="spellEnd"/>
      <w:r w:rsidR="001906A8" w:rsidRPr="002D4110">
        <w:rPr>
          <w:sz w:val="26"/>
          <w:szCs w:val="26"/>
        </w:rPr>
        <w:t xml:space="preserve"> районного суда Самарской области                              от </w:t>
      </w:r>
      <w:r w:rsidRPr="002D4110">
        <w:rPr>
          <w:sz w:val="26"/>
          <w:szCs w:val="26"/>
        </w:rPr>
        <w:t xml:space="preserve"> </w:t>
      </w:r>
      <w:r w:rsidR="000B5E5D" w:rsidRPr="002D4110">
        <w:rPr>
          <w:sz w:val="26"/>
          <w:szCs w:val="26"/>
        </w:rPr>
        <w:t>06.05.2024</w:t>
      </w:r>
      <w:r w:rsidR="001906A8" w:rsidRPr="002D4110">
        <w:rPr>
          <w:sz w:val="26"/>
          <w:szCs w:val="26"/>
        </w:rPr>
        <w:t xml:space="preserve">  № </w:t>
      </w:r>
      <w:r w:rsidR="009E15FD" w:rsidRPr="002D4110">
        <w:rPr>
          <w:sz w:val="26"/>
          <w:szCs w:val="26"/>
        </w:rPr>
        <w:t xml:space="preserve">12 </w:t>
      </w:r>
      <w:r w:rsidR="001906A8" w:rsidRPr="002D4110">
        <w:rPr>
          <w:sz w:val="26"/>
          <w:szCs w:val="26"/>
        </w:rPr>
        <w:t>о/</w:t>
      </w:r>
      <w:proofErr w:type="spellStart"/>
      <w:r w:rsidR="001906A8" w:rsidRPr="002D4110">
        <w:rPr>
          <w:sz w:val="26"/>
          <w:szCs w:val="26"/>
        </w:rPr>
        <w:t>д</w:t>
      </w:r>
      <w:proofErr w:type="spellEnd"/>
    </w:p>
    <w:p w:rsidR="00A9555B" w:rsidRPr="002D4110" w:rsidRDefault="00A9555B" w:rsidP="00A9555B">
      <w:pPr>
        <w:ind w:left="5556" w:right="249"/>
        <w:rPr>
          <w:sz w:val="26"/>
          <w:szCs w:val="26"/>
        </w:rPr>
      </w:pPr>
    </w:p>
    <w:p w:rsidR="00A9555B" w:rsidRPr="002D4110" w:rsidRDefault="00A9555B" w:rsidP="00AE280A">
      <w:pPr>
        <w:spacing w:line="276" w:lineRule="auto"/>
        <w:ind w:left="5556" w:right="249"/>
        <w:rPr>
          <w:sz w:val="26"/>
          <w:szCs w:val="26"/>
        </w:rPr>
      </w:pPr>
    </w:p>
    <w:p w:rsidR="00353302" w:rsidRPr="002D4110" w:rsidRDefault="00353302" w:rsidP="00AE280A">
      <w:pPr>
        <w:spacing w:line="276" w:lineRule="auto"/>
        <w:jc w:val="center"/>
        <w:rPr>
          <w:b/>
          <w:sz w:val="26"/>
          <w:szCs w:val="26"/>
        </w:rPr>
      </w:pPr>
      <w:r w:rsidRPr="002D4110">
        <w:rPr>
          <w:b/>
          <w:sz w:val="26"/>
          <w:szCs w:val="26"/>
        </w:rPr>
        <w:t>Правила пребывания посетителей</w:t>
      </w:r>
    </w:p>
    <w:p w:rsidR="00353302" w:rsidRPr="002D4110" w:rsidRDefault="00353302" w:rsidP="00AE280A">
      <w:pPr>
        <w:spacing w:line="276" w:lineRule="auto"/>
        <w:jc w:val="center"/>
        <w:rPr>
          <w:b/>
          <w:sz w:val="26"/>
          <w:szCs w:val="26"/>
        </w:rPr>
      </w:pPr>
      <w:r w:rsidRPr="002D4110">
        <w:rPr>
          <w:b/>
          <w:sz w:val="26"/>
          <w:szCs w:val="26"/>
        </w:rPr>
        <w:t xml:space="preserve">в </w:t>
      </w:r>
      <w:proofErr w:type="spellStart"/>
      <w:r w:rsidRPr="002D4110">
        <w:rPr>
          <w:b/>
          <w:sz w:val="26"/>
          <w:szCs w:val="26"/>
        </w:rPr>
        <w:t>Сызранском</w:t>
      </w:r>
      <w:proofErr w:type="spellEnd"/>
      <w:r w:rsidRPr="002D4110">
        <w:rPr>
          <w:b/>
          <w:sz w:val="26"/>
          <w:szCs w:val="26"/>
        </w:rPr>
        <w:t xml:space="preserve"> районном суде Самарской области</w:t>
      </w:r>
    </w:p>
    <w:p w:rsidR="00353302" w:rsidRPr="002D4110" w:rsidRDefault="00353302" w:rsidP="00AE280A">
      <w:pPr>
        <w:spacing w:line="276" w:lineRule="auto"/>
        <w:jc w:val="center"/>
        <w:rPr>
          <w:b/>
          <w:sz w:val="26"/>
          <w:szCs w:val="26"/>
        </w:rPr>
      </w:pPr>
    </w:p>
    <w:p w:rsidR="00353302" w:rsidRPr="002D4110" w:rsidRDefault="00353302" w:rsidP="00AE280A">
      <w:pPr>
        <w:widowControl w:val="0"/>
        <w:numPr>
          <w:ilvl w:val="0"/>
          <w:numId w:val="41"/>
        </w:numPr>
        <w:spacing w:line="276" w:lineRule="auto"/>
        <w:ind w:left="0"/>
        <w:jc w:val="center"/>
        <w:rPr>
          <w:b/>
          <w:sz w:val="26"/>
          <w:szCs w:val="26"/>
        </w:rPr>
      </w:pPr>
      <w:r w:rsidRPr="002D4110">
        <w:rPr>
          <w:b/>
          <w:sz w:val="26"/>
          <w:szCs w:val="26"/>
        </w:rPr>
        <w:t>Общие положения</w:t>
      </w:r>
    </w:p>
    <w:p w:rsidR="00353302" w:rsidRPr="002D4110" w:rsidRDefault="00353302" w:rsidP="009E15FD">
      <w:pPr>
        <w:tabs>
          <w:tab w:val="left" w:pos="1143"/>
        </w:tabs>
        <w:spacing w:line="276" w:lineRule="auto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     1.1. </w:t>
      </w:r>
      <w:proofErr w:type="gramStart"/>
      <w:r w:rsidRPr="002D4110">
        <w:rPr>
          <w:sz w:val="26"/>
          <w:szCs w:val="26"/>
        </w:rPr>
        <w:t xml:space="preserve">Правила пребывания временно находящихся в здании (помещении) </w:t>
      </w:r>
      <w:proofErr w:type="spellStart"/>
      <w:r w:rsidRPr="002D4110">
        <w:rPr>
          <w:sz w:val="26"/>
          <w:szCs w:val="26"/>
        </w:rPr>
        <w:t>Сызранского</w:t>
      </w:r>
      <w:proofErr w:type="spellEnd"/>
      <w:r w:rsidRPr="002D4110">
        <w:rPr>
          <w:sz w:val="26"/>
          <w:szCs w:val="26"/>
        </w:rPr>
        <w:t xml:space="preserve"> районного суда Самарской области  (далее - Правила)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</w:t>
      </w:r>
      <w:proofErr w:type="spellStart"/>
      <w:r w:rsidRPr="002D4110">
        <w:rPr>
          <w:sz w:val="26"/>
          <w:szCs w:val="26"/>
        </w:rPr>
        <w:t>Сызранского</w:t>
      </w:r>
      <w:proofErr w:type="spellEnd"/>
      <w:r w:rsidRPr="002D4110">
        <w:rPr>
          <w:sz w:val="26"/>
          <w:szCs w:val="26"/>
        </w:rPr>
        <w:t xml:space="preserve"> районного суда  Самарской области</w:t>
      </w:r>
      <w:proofErr w:type="gramEnd"/>
      <w:r w:rsidRPr="002D4110">
        <w:rPr>
          <w:sz w:val="26"/>
          <w:szCs w:val="26"/>
        </w:rPr>
        <w:t xml:space="preserve"> (далее - суд).</w:t>
      </w:r>
    </w:p>
    <w:p w:rsidR="00353302" w:rsidRPr="002D4110" w:rsidRDefault="00353302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 Правила пребывания посетителей в суде направлены </w:t>
      </w:r>
      <w:proofErr w:type="gramStart"/>
      <w:r w:rsidRPr="002D4110">
        <w:rPr>
          <w:sz w:val="26"/>
          <w:szCs w:val="26"/>
        </w:rPr>
        <w:t>на</w:t>
      </w:r>
      <w:proofErr w:type="gramEnd"/>
      <w:r w:rsidRPr="002D4110">
        <w:rPr>
          <w:sz w:val="26"/>
          <w:szCs w:val="26"/>
        </w:rPr>
        <w:t xml:space="preserve">: </w:t>
      </w:r>
    </w:p>
    <w:p w:rsidR="00353302" w:rsidRPr="002D4110" w:rsidRDefault="00353302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 реализацию конституционного права граждан на судебную защиту;    </w:t>
      </w:r>
    </w:p>
    <w:p w:rsidR="00353302" w:rsidRPr="002D4110" w:rsidRDefault="00353302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 обеспечение установленного порядка деятельности судов; </w:t>
      </w:r>
    </w:p>
    <w:p w:rsidR="00353302" w:rsidRPr="002D4110" w:rsidRDefault="00353302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 поддержание общественного порядка в здании (помещении) суда и осуществление его охраны;</w:t>
      </w:r>
    </w:p>
    <w:p w:rsidR="00353302" w:rsidRPr="002D4110" w:rsidRDefault="00353302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обеспечение прав граждан на охрану жизни и здоровья, в том числе безопасности судей, присяжных заседателей, работников аппаратов суда  и иных участников судебного процесса;</w:t>
      </w:r>
    </w:p>
    <w:p w:rsidR="00353302" w:rsidRPr="002D4110" w:rsidRDefault="00353302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0B5E5D" w:rsidRPr="002D4110" w:rsidRDefault="00353302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AE280A" w:rsidRPr="002D4110" w:rsidRDefault="00AE280A" w:rsidP="009E15FD">
      <w:pPr>
        <w:spacing w:line="276" w:lineRule="auto"/>
        <w:ind w:firstLine="500"/>
        <w:jc w:val="both"/>
        <w:rPr>
          <w:sz w:val="26"/>
          <w:szCs w:val="26"/>
        </w:rPr>
      </w:pPr>
    </w:p>
    <w:p w:rsidR="000B5E5D" w:rsidRPr="002D4110" w:rsidRDefault="000B5E5D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1.2. Основные понятия, используемые в Правила</w:t>
      </w:r>
      <w:r w:rsidR="003150AF" w:rsidRPr="002D4110">
        <w:rPr>
          <w:sz w:val="26"/>
          <w:szCs w:val="26"/>
        </w:rPr>
        <w:t>х</w:t>
      </w:r>
      <w:r w:rsidR="009B4E1F" w:rsidRPr="002D4110">
        <w:rPr>
          <w:sz w:val="26"/>
          <w:szCs w:val="26"/>
        </w:rPr>
        <w:t>:</w:t>
      </w:r>
    </w:p>
    <w:p w:rsidR="00E40E20" w:rsidRPr="002D4110" w:rsidRDefault="00E40E20" w:rsidP="009E15FD">
      <w:pPr>
        <w:pStyle w:val="ad"/>
        <w:shd w:val="clear" w:color="auto" w:fill="FFFFFF"/>
        <w:spacing w:before="0" w:line="276" w:lineRule="auto"/>
        <w:jc w:val="both"/>
        <w:rPr>
          <w:sz w:val="26"/>
          <w:szCs w:val="26"/>
        </w:rPr>
      </w:pPr>
      <w:r w:rsidRPr="002D4110">
        <w:rPr>
          <w:bCs/>
          <w:sz w:val="26"/>
          <w:szCs w:val="26"/>
        </w:rPr>
        <w:t xml:space="preserve">         </w:t>
      </w:r>
      <w:r w:rsidRPr="002D4110">
        <w:rPr>
          <w:bCs/>
          <w:iCs/>
          <w:sz w:val="26"/>
          <w:szCs w:val="26"/>
        </w:rPr>
        <w:t>посетитель</w:t>
      </w:r>
      <w:r w:rsidRPr="002D4110">
        <w:rPr>
          <w:iCs/>
          <w:sz w:val="26"/>
          <w:szCs w:val="26"/>
        </w:rPr>
        <w:t xml:space="preserve"> – </w:t>
      </w:r>
      <w:r w:rsidRPr="002D4110">
        <w:rPr>
          <w:sz w:val="26"/>
          <w:szCs w:val="26"/>
        </w:rPr>
        <w:t xml:space="preserve">любое физическое лицо, временно находящееся в здании </w:t>
      </w:r>
      <w:r w:rsidR="006A54C1" w:rsidRPr="002D4110">
        <w:rPr>
          <w:sz w:val="26"/>
          <w:szCs w:val="26"/>
        </w:rPr>
        <w:t>с</w:t>
      </w:r>
      <w:r w:rsidRPr="002D4110">
        <w:rPr>
          <w:sz w:val="26"/>
          <w:szCs w:val="26"/>
        </w:rPr>
        <w:t xml:space="preserve">уда, для которого суд не является местом работы, имеющий документы, удостоверяющие личность и (или) предоставляющие право на пребывание в </w:t>
      </w:r>
      <w:r w:rsidR="006A54C1" w:rsidRPr="002D4110">
        <w:rPr>
          <w:sz w:val="26"/>
          <w:szCs w:val="26"/>
        </w:rPr>
        <w:t>с</w:t>
      </w:r>
      <w:r w:rsidRPr="002D4110">
        <w:rPr>
          <w:sz w:val="26"/>
          <w:szCs w:val="26"/>
        </w:rPr>
        <w:t>уде;</w:t>
      </w:r>
    </w:p>
    <w:p w:rsidR="00E40E20" w:rsidRPr="002D4110" w:rsidRDefault="00E40E20" w:rsidP="002D4110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bCs/>
          <w:iCs/>
          <w:sz w:val="26"/>
          <w:szCs w:val="26"/>
        </w:rPr>
        <w:t>установленный порядок в здании суда</w:t>
      </w:r>
      <w:r w:rsidRPr="002D4110">
        <w:rPr>
          <w:iCs/>
          <w:sz w:val="26"/>
          <w:szCs w:val="26"/>
        </w:rPr>
        <w:t xml:space="preserve"> –</w:t>
      </w:r>
      <w:r w:rsidRPr="002D4110">
        <w:rPr>
          <w:sz w:val="26"/>
          <w:szCs w:val="26"/>
        </w:rPr>
        <w:t xml:space="preserve"> совокупность требований законодательных и иных правовых актов Российской Федерации, регламентирующих порядок судебного разбирательства в суде, деятельность судей, работников аппарата и других работников суда, связанная с организационным обеспечением деятельности суда, правила поведения граждан в общественных местах.</w:t>
      </w:r>
    </w:p>
    <w:p w:rsidR="002D4110" w:rsidRDefault="002D4110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color w:val="000000"/>
          <w:sz w:val="26"/>
          <w:szCs w:val="26"/>
        </w:rPr>
      </w:pPr>
    </w:p>
    <w:p w:rsidR="002D4110" w:rsidRDefault="002D4110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color w:val="000000"/>
          <w:sz w:val="26"/>
          <w:szCs w:val="26"/>
        </w:rPr>
      </w:pPr>
    </w:p>
    <w:p w:rsidR="002D4110" w:rsidRDefault="002D4110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color w:val="000000"/>
          <w:sz w:val="26"/>
          <w:szCs w:val="26"/>
        </w:rPr>
      </w:pPr>
    </w:p>
    <w:p w:rsidR="002D4110" w:rsidRDefault="002D4110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color w:val="000000"/>
          <w:sz w:val="26"/>
          <w:szCs w:val="26"/>
        </w:rPr>
      </w:pPr>
    </w:p>
    <w:p w:rsidR="002D4110" w:rsidRDefault="002D4110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color w:val="000000"/>
          <w:sz w:val="26"/>
          <w:szCs w:val="26"/>
        </w:rPr>
      </w:pPr>
    </w:p>
    <w:p w:rsidR="002D4110" w:rsidRDefault="002D4110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color w:val="000000"/>
          <w:sz w:val="26"/>
          <w:szCs w:val="26"/>
        </w:rPr>
      </w:pPr>
    </w:p>
    <w:p w:rsidR="00353302" w:rsidRPr="002D4110" w:rsidRDefault="008E475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color w:val="000000"/>
          <w:sz w:val="26"/>
          <w:szCs w:val="26"/>
        </w:rPr>
        <w:lastRenderedPageBreak/>
        <w:t xml:space="preserve">1.3. </w:t>
      </w:r>
      <w:r w:rsidR="00353302" w:rsidRPr="002D4110">
        <w:rPr>
          <w:sz w:val="26"/>
          <w:szCs w:val="26"/>
        </w:rPr>
        <w:t>Проход в здание (помещение) суда осуществляется по следующим                         документам:</w:t>
      </w:r>
    </w:p>
    <w:p w:rsidR="00353302" w:rsidRPr="002D4110" w:rsidRDefault="00353302" w:rsidP="009E15FD">
      <w:pPr>
        <w:spacing w:line="276" w:lineRule="auto"/>
        <w:ind w:hanging="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        паспорт гражданина Российской Федерации;</w:t>
      </w:r>
    </w:p>
    <w:p w:rsidR="00A9555B" w:rsidRPr="002D4110" w:rsidRDefault="00353302" w:rsidP="009E15FD">
      <w:pPr>
        <w:spacing w:line="276" w:lineRule="auto"/>
        <w:ind w:hanging="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        временное удостоверение личности гражданина Российской Федерации           (форма № 2);</w:t>
      </w:r>
    </w:p>
    <w:p w:rsidR="00353302" w:rsidRPr="002D4110" w:rsidRDefault="00353302" w:rsidP="009E15FD">
      <w:pPr>
        <w:spacing w:line="276" w:lineRule="auto"/>
        <w:ind w:hanging="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        паспорт гражданина Российской Федерации, удостоверяющий личность гражданина Российской Федерации за пределами территории Российской  Федерации;</w:t>
      </w:r>
    </w:p>
    <w:p w:rsidR="00353302" w:rsidRPr="002D4110" w:rsidRDefault="00353302" w:rsidP="009E15FD">
      <w:pPr>
        <w:spacing w:line="276" w:lineRule="auto"/>
        <w:ind w:hanging="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дипломатический паспорт гражданина Российской Федерации;</w:t>
      </w:r>
    </w:p>
    <w:p w:rsidR="00353302" w:rsidRPr="002D4110" w:rsidRDefault="00353302" w:rsidP="009E15FD">
      <w:pPr>
        <w:spacing w:line="276" w:lineRule="auto"/>
        <w:ind w:hanging="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"/>
          <w:rFonts w:ascii="Times New Roman" w:hAnsi="Times New Roman" w:cs="Times New Roman"/>
          <w:b w:val="0"/>
          <w:sz w:val="26"/>
          <w:szCs w:val="26"/>
        </w:rPr>
        <w:t xml:space="preserve">служебный </w:t>
      </w: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паспорт гражданина Российской Федерации;</w:t>
      </w:r>
    </w:p>
    <w:p w:rsidR="00A9555B" w:rsidRPr="002D4110" w:rsidRDefault="00353302" w:rsidP="009E15FD">
      <w:pPr>
        <w:spacing w:line="276" w:lineRule="auto"/>
        <w:ind w:hanging="20"/>
        <w:jc w:val="both"/>
        <w:rPr>
          <w:rStyle w:val="LucidaSansUnicode105pt"/>
          <w:rFonts w:ascii="Times New Roman" w:hAnsi="Times New Roman" w:cs="Times New Roman"/>
          <w:b w:val="0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 удостоверение личности военнослужащего Российской Федерации или </w:t>
      </w:r>
      <w:r w:rsidRPr="002D4110">
        <w:rPr>
          <w:rStyle w:val="LucidaSansUnicode105pt"/>
          <w:rFonts w:ascii="Times New Roman" w:hAnsi="Times New Roman" w:cs="Times New Roman"/>
          <w:b w:val="0"/>
          <w:sz w:val="26"/>
          <w:szCs w:val="26"/>
        </w:rPr>
        <w:t xml:space="preserve">военный </w:t>
      </w:r>
    </w:p>
    <w:p w:rsidR="00353302" w:rsidRPr="002D4110" w:rsidRDefault="00353302" w:rsidP="009E15FD">
      <w:pPr>
        <w:spacing w:line="276" w:lineRule="auto"/>
        <w:ind w:hanging="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билет;</w:t>
      </w:r>
    </w:p>
    <w:p w:rsidR="00353302" w:rsidRPr="002D4110" w:rsidRDefault="00184FE0" w:rsidP="009E15FD">
      <w:pPr>
        <w:spacing w:line="276" w:lineRule="auto"/>
        <w:ind w:hanging="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184FE0"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9pt;margin-top:-80.8pt;width:9.9pt;height:18.5pt;z-index:-25165875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353302" w:rsidRPr="00BE2FE7" w:rsidRDefault="00353302" w:rsidP="00353302">
                  <w:pPr>
                    <w:pStyle w:val="22"/>
                    <w:shd w:val="clear" w:color="auto" w:fill="auto"/>
                    <w:spacing w:line="370" w:lineRule="exact"/>
                    <w:rPr>
                      <w:rFonts w:asciiTheme="minorHAnsi" w:hAnsiTheme="minorHAnsi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353302"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удостоверение личности моряка;</w:t>
      </w:r>
    </w:p>
    <w:p w:rsidR="00353302" w:rsidRPr="002D4110" w:rsidRDefault="00353302" w:rsidP="009E15FD">
      <w:pPr>
        <w:spacing w:line="276" w:lineRule="auto"/>
        <w:ind w:hanging="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свидетельство о рождении (для граждан Российской Федерации до 14 лет);</w:t>
      </w:r>
    </w:p>
    <w:p w:rsidR="00353302" w:rsidRPr="002D4110" w:rsidRDefault="00353302" w:rsidP="009E15FD">
      <w:pPr>
        <w:spacing w:line="276" w:lineRule="auto"/>
        <w:ind w:hanging="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водительское удостоверение; </w:t>
      </w:r>
    </w:p>
    <w:p w:rsidR="00353302" w:rsidRPr="002D4110" w:rsidRDefault="00353302" w:rsidP="009E15FD">
      <w:pPr>
        <w:spacing w:line="276" w:lineRule="auto"/>
        <w:ind w:hanging="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служебное удостоверение;</w:t>
      </w:r>
    </w:p>
    <w:p w:rsidR="00353302" w:rsidRPr="002D4110" w:rsidRDefault="00353302" w:rsidP="009E15FD">
      <w:pPr>
        <w:spacing w:line="276" w:lineRule="auto"/>
        <w:ind w:hanging="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удостоверение адвоката;</w:t>
      </w:r>
    </w:p>
    <w:p w:rsidR="00353302" w:rsidRPr="002D4110" w:rsidRDefault="00353302" w:rsidP="009E15FD">
      <w:pPr>
        <w:spacing w:line="276" w:lineRule="auto"/>
        <w:ind w:firstLine="264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353302" w:rsidRPr="002D4110" w:rsidRDefault="00353302" w:rsidP="009E15FD">
      <w:pPr>
        <w:spacing w:line="276" w:lineRule="auto"/>
        <w:ind w:hanging="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353302" w:rsidRPr="002D4110" w:rsidRDefault="00353302" w:rsidP="009E15FD">
      <w:pPr>
        <w:spacing w:line="276" w:lineRule="auto"/>
        <w:ind w:hanging="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353302" w:rsidRPr="002D4110" w:rsidRDefault="00353302" w:rsidP="009E15FD">
      <w:pPr>
        <w:spacing w:line="276" w:lineRule="auto"/>
        <w:ind w:hanging="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 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8E475C" w:rsidRPr="002D4110" w:rsidRDefault="00353302" w:rsidP="009E15FD">
      <w:pPr>
        <w:spacing w:line="276" w:lineRule="auto"/>
        <w:ind w:firstLine="121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помимо</w:t>
      </w:r>
      <w:proofErr w:type="gramEnd"/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указанных в настоящем пункте.</w:t>
      </w:r>
      <w:bookmarkStart w:id="0" w:name="bookmark0"/>
    </w:p>
    <w:p w:rsidR="008E475C" w:rsidRPr="002D4110" w:rsidRDefault="008E475C" w:rsidP="009E15FD">
      <w:pPr>
        <w:spacing w:line="276" w:lineRule="auto"/>
        <w:ind w:firstLine="500"/>
        <w:jc w:val="both"/>
        <w:rPr>
          <w:color w:val="FF0000"/>
          <w:sz w:val="26"/>
          <w:szCs w:val="26"/>
        </w:rPr>
      </w:pPr>
    </w:p>
    <w:p w:rsidR="00353302" w:rsidRPr="002D4110" w:rsidRDefault="00353302" w:rsidP="009E15FD">
      <w:pPr>
        <w:widowControl w:val="0"/>
        <w:numPr>
          <w:ilvl w:val="0"/>
          <w:numId w:val="41"/>
        </w:numPr>
        <w:spacing w:line="276" w:lineRule="auto"/>
        <w:ind w:left="0"/>
        <w:jc w:val="center"/>
        <w:rPr>
          <w:b/>
          <w:sz w:val="26"/>
          <w:szCs w:val="26"/>
        </w:rPr>
      </w:pPr>
      <w:r w:rsidRPr="002D4110">
        <w:rPr>
          <w:b/>
          <w:sz w:val="26"/>
          <w:szCs w:val="26"/>
        </w:rPr>
        <w:t>Организация допуска посетителей в здание (помещение) суда</w:t>
      </w:r>
      <w:bookmarkEnd w:id="0"/>
    </w:p>
    <w:p w:rsidR="00353302" w:rsidRPr="002D4110" w:rsidRDefault="00353302" w:rsidP="009E15FD">
      <w:pPr>
        <w:spacing w:line="276" w:lineRule="auto"/>
        <w:rPr>
          <w:b/>
          <w:sz w:val="26"/>
          <w:szCs w:val="26"/>
        </w:rPr>
      </w:pPr>
    </w:p>
    <w:p w:rsidR="00910E3C" w:rsidRDefault="00353302" w:rsidP="00910E3C">
      <w:pPr>
        <w:spacing w:line="276" w:lineRule="auto"/>
        <w:ind w:firstLine="121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 2.1. </w:t>
      </w:r>
      <w:proofErr w:type="gramStart"/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</w:t>
      </w:r>
      <w:proofErr w:type="gramEnd"/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судей в Российской Федерации»), в месте, на котором судебные приставы по обеспечению </w:t>
      </w:r>
      <w:proofErr w:type="gramStart"/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установленного</w:t>
      </w:r>
      <w:proofErr w:type="gramEnd"/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</w:t>
      </w:r>
    </w:p>
    <w:p w:rsidR="00910E3C" w:rsidRDefault="00910E3C" w:rsidP="009E15FD">
      <w:pPr>
        <w:spacing w:line="276" w:lineRule="auto"/>
        <w:ind w:firstLine="121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</w:p>
    <w:p w:rsidR="00910E3C" w:rsidRDefault="00910E3C" w:rsidP="009E15FD">
      <w:pPr>
        <w:spacing w:line="276" w:lineRule="auto"/>
        <w:ind w:firstLine="121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</w:p>
    <w:p w:rsidR="00910E3C" w:rsidRDefault="00910E3C" w:rsidP="009E15FD">
      <w:pPr>
        <w:spacing w:line="276" w:lineRule="auto"/>
        <w:ind w:firstLine="121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</w:p>
    <w:p w:rsidR="00910E3C" w:rsidRDefault="00910E3C" w:rsidP="009E15FD">
      <w:pPr>
        <w:spacing w:line="276" w:lineRule="auto"/>
        <w:ind w:firstLine="121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</w:p>
    <w:p w:rsidR="00353302" w:rsidRPr="002D4110" w:rsidRDefault="00353302" w:rsidP="009E15FD">
      <w:pPr>
        <w:spacing w:line="276" w:lineRule="auto"/>
        <w:ind w:firstLine="121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аппарата суда и иных лиц, находящихся в здании, помещениях суда,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досмотра</w:t>
      </w:r>
      <w:proofErr w:type="gramEnd"/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и осуществляется учет (регистрация) входящих в здание (помещение) суда посетителей, за исключением лиц, указанных в пунктах 2.3 и 2.4 Правил.</w:t>
      </w:r>
    </w:p>
    <w:p w:rsidR="00353302" w:rsidRPr="002D4110" w:rsidRDefault="00353302" w:rsidP="009E15FD">
      <w:pPr>
        <w:spacing w:line="276" w:lineRule="auto"/>
        <w:ind w:firstLine="121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 </w:t>
      </w:r>
    </w:p>
    <w:p w:rsidR="00353302" w:rsidRPr="002D4110" w:rsidRDefault="00353302" w:rsidP="009E15FD">
      <w:pPr>
        <w:spacing w:line="276" w:lineRule="auto"/>
        <w:ind w:firstLine="121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353302" w:rsidRPr="002D4110" w:rsidRDefault="00353302" w:rsidP="009E15FD">
      <w:pPr>
        <w:spacing w:line="276" w:lineRule="auto"/>
        <w:ind w:firstLine="121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</w:t>
      </w:r>
    </w:p>
    <w:p w:rsidR="00353302" w:rsidRPr="002D4110" w:rsidRDefault="00353302" w:rsidP="009E15FD">
      <w:pPr>
        <w:spacing w:line="276" w:lineRule="auto"/>
        <w:ind w:firstLine="121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353302" w:rsidRPr="002D4110" w:rsidRDefault="00353302" w:rsidP="009E15FD">
      <w:pPr>
        <w:spacing w:line="276" w:lineRule="auto"/>
        <w:ind w:firstLine="121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</w:t>
      </w:r>
    </w:p>
    <w:p w:rsidR="00353302" w:rsidRPr="002D4110" w:rsidRDefault="00353302" w:rsidP="009E15FD">
      <w:pPr>
        <w:spacing w:line="276" w:lineRule="auto"/>
        <w:ind w:firstLine="121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2.4. При предъявлении служебного удостоверения в здание (помещение) суда</w:t>
      </w:r>
    </w:p>
    <w:p w:rsidR="00353302" w:rsidRPr="002D4110" w:rsidRDefault="00353302" w:rsidP="009E15FD">
      <w:pPr>
        <w:spacing w:line="276" w:lineRule="auto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проходят: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судьи, в том числе пребывающие в отставке;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сенаторы Российской Федерации и депутаты Государственной Думы Федерального Собрания Российской Федерации;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государственные гражданские служащие Верховного Суда Российской Федерации;</w:t>
      </w:r>
    </w:p>
    <w:p w:rsidR="00353302" w:rsidRPr="002D4110" w:rsidRDefault="00353302" w:rsidP="009E15FD">
      <w:pPr>
        <w:spacing w:line="276" w:lineRule="auto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    работники системы Судебного департамента при Верховном Суде Российской Федерации;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государственные гражданские служащие федеральных судов и мировых судей субъектов Российской Федерации;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9B5850" w:rsidRPr="002D4110" w:rsidRDefault="009B5850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 xml:space="preserve">главы муниципальных </w:t>
      </w:r>
      <w:r w:rsidR="00784869"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районов</w:t>
      </w: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;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910E3C" w:rsidRDefault="00910E3C" w:rsidP="009E15FD">
      <w:pPr>
        <w:spacing w:line="276" w:lineRule="auto"/>
        <w:ind w:firstLine="520"/>
        <w:jc w:val="both"/>
        <w:rPr>
          <w:rStyle w:val="LucidaSansUnicode105pt"/>
          <w:rFonts w:ascii="Times New Roman" w:hAnsi="Times New Roman" w:cs="Times New Roman"/>
          <w:b w:val="0"/>
          <w:sz w:val="26"/>
          <w:szCs w:val="26"/>
        </w:rPr>
      </w:pPr>
    </w:p>
    <w:p w:rsidR="00910E3C" w:rsidRDefault="00910E3C" w:rsidP="009E15FD">
      <w:pPr>
        <w:spacing w:line="276" w:lineRule="auto"/>
        <w:ind w:firstLine="520"/>
        <w:jc w:val="both"/>
        <w:rPr>
          <w:rStyle w:val="LucidaSansUnicode105pt"/>
          <w:rFonts w:ascii="Times New Roman" w:hAnsi="Times New Roman" w:cs="Times New Roman"/>
          <w:b w:val="0"/>
          <w:sz w:val="26"/>
          <w:szCs w:val="26"/>
        </w:rPr>
      </w:pPr>
    </w:p>
    <w:p w:rsidR="00910E3C" w:rsidRDefault="00910E3C" w:rsidP="009E15FD">
      <w:pPr>
        <w:spacing w:line="276" w:lineRule="auto"/>
        <w:ind w:firstLine="520"/>
        <w:jc w:val="both"/>
        <w:rPr>
          <w:rStyle w:val="LucidaSansUnicode105pt"/>
          <w:rFonts w:ascii="Times New Roman" w:hAnsi="Times New Roman" w:cs="Times New Roman"/>
          <w:b w:val="0"/>
          <w:sz w:val="26"/>
          <w:szCs w:val="26"/>
        </w:rPr>
      </w:pPr>
    </w:p>
    <w:p w:rsidR="00353302" w:rsidRPr="002D4110" w:rsidRDefault="00353302" w:rsidP="009E15FD">
      <w:pPr>
        <w:spacing w:line="276" w:lineRule="auto"/>
        <w:ind w:firstLine="5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"/>
          <w:rFonts w:ascii="Times New Roman" w:hAnsi="Times New Roman" w:cs="Times New Roman"/>
          <w:b w:val="0"/>
          <w:sz w:val="26"/>
          <w:szCs w:val="26"/>
        </w:rPr>
        <w:lastRenderedPageBreak/>
        <w:t>Круглосуточно</w:t>
      </w:r>
      <w:r w:rsidRPr="002D4110">
        <w:rPr>
          <w:rStyle w:val="LucidaSansUnicode105pt"/>
          <w:rFonts w:ascii="Times New Roman" w:hAnsi="Times New Roman" w:cs="Times New Roman"/>
          <w:sz w:val="26"/>
          <w:szCs w:val="26"/>
        </w:rPr>
        <w:t xml:space="preserve"> </w:t>
      </w: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проходят в здание (помещение) суда сотрудники </w:t>
      </w:r>
      <w:r w:rsidRPr="002D4110">
        <w:rPr>
          <w:rStyle w:val="LucidaSansUnicode105pt"/>
          <w:rFonts w:ascii="Times New Roman" w:hAnsi="Times New Roman" w:cs="Times New Roman"/>
          <w:b w:val="0"/>
          <w:sz w:val="26"/>
          <w:szCs w:val="26"/>
        </w:rPr>
        <w:t xml:space="preserve">Государственной </w:t>
      </w: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фельдъегерской службы Российской Федерации, Службы</w:t>
      </w:r>
      <w:r w:rsidRPr="002D4110">
        <w:rPr>
          <w:rStyle w:val="LucidaSansUnicode105pt0"/>
          <w:rFonts w:ascii="Times New Roman" w:hAnsi="Times New Roman" w:cs="Times New Roman"/>
          <w:b/>
          <w:sz w:val="26"/>
          <w:szCs w:val="26"/>
        </w:rPr>
        <w:t xml:space="preserve"> </w:t>
      </w:r>
      <w:r w:rsidRPr="002D4110">
        <w:rPr>
          <w:rStyle w:val="LucidaSansUnicode105pt"/>
          <w:rFonts w:ascii="Times New Roman" w:hAnsi="Times New Roman" w:cs="Times New Roman"/>
          <w:b w:val="0"/>
          <w:sz w:val="26"/>
          <w:szCs w:val="26"/>
        </w:rPr>
        <w:t>специальной связи</w:t>
      </w:r>
      <w:r w:rsidRPr="002D4110">
        <w:rPr>
          <w:rStyle w:val="LucidaSansUnicode105pt"/>
          <w:rFonts w:ascii="Times New Roman" w:hAnsi="Times New Roman" w:cs="Times New Roman"/>
          <w:sz w:val="26"/>
          <w:szCs w:val="26"/>
        </w:rPr>
        <w:t xml:space="preserve"> </w:t>
      </w:r>
      <w:r w:rsidRPr="002D4110">
        <w:rPr>
          <w:rStyle w:val="LucidaSansUnicode105pt"/>
          <w:rFonts w:ascii="Times New Roman" w:hAnsi="Times New Roman" w:cs="Times New Roman"/>
          <w:b w:val="0"/>
          <w:sz w:val="26"/>
          <w:szCs w:val="26"/>
        </w:rPr>
        <w:t>и</w:t>
      </w:r>
      <w:r w:rsidRPr="002D4110">
        <w:rPr>
          <w:rStyle w:val="LucidaSansUnicode105pt"/>
          <w:rFonts w:ascii="Times New Roman" w:hAnsi="Times New Roman" w:cs="Times New Roman"/>
          <w:sz w:val="26"/>
          <w:szCs w:val="26"/>
        </w:rPr>
        <w:t xml:space="preserve"> </w:t>
      </w: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информации Федеральной службы охраны Российской </w:t>
      </w:r>
      <w:r w:rsidRPr="002D4110">
        <w:rPr>
          <w:rStyle w:val="LucidaSansUnicode105pt"/>
          <w:rFonts w:ascii="Times New Roman" w:hAnsi="Times New Roman" w:cs="Times New Roman"/>
          <w:b w:val="0"/>
          <w:sz w:val="26"/>
          <w:szCs w:val="26"/>
        </w:rPr>
        <w:t xml:space="preserve">Федерации, в </w:t>
      </w: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том числе имеющие при себе оружие.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2.5. 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353302" w:rsidRPr="002D4110" w:rsidRDefault="00353302" w:rsidP="009E15FD">
      <w:pPr>
        <w:tabs>
          <w:tab w:val="left" w:pos="774"/>
        </w:tabs>
        <w:spacing w:after="244" w:line="276" w:lineRule="auto"/>
        <w:ind w:firstLine="5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О</w:t>
      </w: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ab/>
        <w:t>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суда.</w:t>
      </w:r>
    </w:p>
    <w:p w:rsidR="00353302" w:rsidRPr="002D4110" w:rsidRDefault="00353302" w:rsidP="009E15FD">
      <w:pPr>
        <w:tabs>
          <w:tab w:val="left" w:pos="774"/>
        </w:tabs>
        <w:spacing w:line="276" w:lineRule="auto"/>
        <w:ind w:firstLine="52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2.6. Доступ в здание (помещение) суда предоставляется:</w:t>
      </w:r>
    </w:p>
    <w:p w:rsidR="00353302" w:rsidRPr="002D4110" w:rsidRDefault="00353302" w:rsidP="009E15FD">
      <w:pPr>
        <w:tabs>
          <w:tab w:val="left" w:pos="774"/>
        </w:tabs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арбитражным заседателям на основании соответствующего определения суда;</w:t>
      </w:r>
    </w:p>
    <w:p w:rsidR="00353302" w:rsidRPr="002D4110" w:rsidRDefault="00353302" w:rsidP="009E15FD">
      <w:pPr>
        <w:spacing w:after="236"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работникам строительных (подрядных) или </w:t>
      </w:r>
      <w:proofErr w:type="spellStart"/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клининговых</w:t>
      </w:r>
      <w:proofErr w:type="spellEnd"/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353302" w:rsidRPr="002D4110" w:rsidRDefault="00353302" w:rsidP="009E15FD">
      <w:pPr>
        <w:tabs>
          <w:tab w:val="left" w:pos="1201"/>
        </w:tabs>
        <w:spacing w:line="276" w:lineRule="auto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     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353302" w:rsidRPr="002D4110" w:rsidRDefault="00F00FC0" w:rsidP="009E15FD">
      <w:pPr>
        <w:spacing w:after="240"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</w:t>
      </w:r>
      <w:r w:rsidR="00353302"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При ликвидации чрезвычайной ситуации или производстве </w:t>
      </w:r>
      <w:proofErr w:type="spellStart"/>
      <w:r w:rsidR="00353302"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аварийно</w:t>
      </w:r>
      <w:r w:rsidR="00353302" w:rsidRPr="002D4110">
        <w:rPr>
          <w:rStyle w:val="LucidaSansUnicode105pt0"/>
          <w:rFonts w:ascii="Times New Roman" w:hAnsi="Times New Roman" w:cs="Times New Roman"/>
          <w:sz w:val="26"/>
          <w:szCs w:val="26"/>
        </w:rPr>
        <w:softHyphen/>
        <w:t>восстановительных</w:t>
      </w:r>
      <w:proofErr w:type="spellEnd"/>
      <w:r w:rsidR="00353302"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работ присутствует лицо, осуществляющее охрану здания (помещения) суда, или уполномоченный работник суда.</w:t>
      </w:r>
    </w:p>
    <w:p w:rsidR="00353302" w:rsidRPr="002D4110" w:rsidRDefault="00353302" w:rsidP="009E15FD">
      <w:pPr>
        <w:spacing w:after="236" w:line="276" w:lineRule="auto"/>
        <w:ind w:firstLine="54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2.8.  Организация</w:t>
      </w: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353302" w:rsidRPr="002D4110" w:rsidRDefault="00353302" w:rsidP="009E15FD">
      <w:pPr>
        <w:spacing w:after="236" w:line="276" w:lineRule="auto"/>
        <w:ind w:firstLine="54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2.</w:t>
      </w:r>
      <w:r w:rsidR="009B5850"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9</w:t>
      </w: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AC3261" w:rsidRDefault="00353302" w:rsidP="009E15FD">
      <w:pPr>
        <w:spacing w:after="236" w:line="276" w:lineRule="auto"/>
        <w:ind w:firstLine="54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2.1</w:t>
      </w:r>
      <w:r w:rsidR="009B5850"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0</w:t>
      </w: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. При срабатывании </w:t>
      </w:r>
      <w:proofErr w:type="spellStart"/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металлодетектора</w:t>
      </w:r>
      <w:proofErr w:type="spellEnd"/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</w:t>
      </w:r>
    </w:p>
    <w:p w:rsidR="00AC3261" w:rsidRDefault="00AC3261" w:rsidP="00AC3261">
      <w:pPr>
        <w:spacing w:after="236" w:line="276" w:lineRule="auto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</w:p>
    <w:p w:rsidR="00AC3261" w:rsidRDefault="00AC3261" w:rsidP="00AC3261">
      <w:pPr>
        <w:spacing w:after="236" w:line="276" w:lineRule="auto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</w:p>
    <w:p w:rsidR="00353302" w:rsidRPr="002D4110" w:rsidRDefault="00353302" w:rsidP="00AC3261">
      <w:pPr>
        <w:spacing w:after="236" w:line="276" w:lineRule="auto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353302" w:rsidRPr="002D4110" w:rsidRDefault="00353302" w:rsidP="009E15FD">
      <w:pPr>
        <w:spacing w:line="276" w:lineRule="auto"/>
        <w:ind w:firstLine="540"/>
        <w:jc w:val="both"/>
        <w:rPr>
          <w:rStyle w:val="LucidaSansUnicode105pt0"/>
          <w:rFonts w:ascii="Times New Roman" w:hAnsi="Times New Roman" w:cs="Times New Roman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2.1</w:t>
      </w:r>
      <w:r w:rsidR="009B5850"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1</w:t>
      </w: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. Основаниями для отказа в допуске в здание (помещение) суда являются:</w:t>
      </w:r>
    </w:p>
    <w:p w:rsidR="00353302" w:rsidRPr="002D4110" w:rsidRDefault="00353302" w:rsidP="009E15FD">
      <w:pPr>
        <w:spacing w:line="276" w:lineRule="auto"/>
        <w:ind w:firstLine="54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>отсутствие или отказ предъявить документы, удостоверяющие личность;</w:t>
      </w:r>
    </w:p>
    <w:p w:rsidR="00353302" w:rsidRPr="002D4110" w:rsidRDefault="00353302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sz w:val="26"/>
          <w:szCs w:val="26"/>
        </w:rPr>
        <w:t xml:space="preserve">отказ от прохождения проверки с использованием стационарного или </w:t>
      </w: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 xml:space="preserve">переносного </w:t>
      </w:r>
      <w:proofErr w:type="spellStart"/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металлодетектора</w:t>
      </w:r>
      <w:proofErr w:type="spellEnd"/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353302" w:rsidRPr="002D4110" w:rsidRDefault="00353302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353302" w:rsidRPr="002D4110" w:rsidRDefault="00353302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прибытие в суд лиц в состоянии алкогольного, наркотического или иного токсического опьянения;</w:t>
      </w:r>
    </w:p>
    <w:p w:rsidR="00353302" w:rsidRPr="002D4110" w:rsidRDefault="00353302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353302" w:rsidRPr="002D4110" w:rsidRDefault="00353302" w:rsidP="009E15FD">
      <w:pPr>
        <w:spacing w:line="276" w:lineRule="auto"/>
        <w:ind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353302" w:rsidRPr="002D4110" w:rsidRDefault="00353302" w:rsidP="009E15FD">
      <w:pPr>
        <w:spacing w:line="276" w:lineRule="auto"/>
        <w:ind w:firstLine="500"/>
        <w:jc w:val="center"/>
        <w:rPr>
          <w:b/>
          <w:sz w:val="26"/>
          <w:szCs w:val="26"/>
        </w:rPr>
      </w:pPr>
    </w:p>
    <w:p w:rsidR="00184D0C" w:rsidRPr="002D4110" w:rsidRDefault="00184D0C" w:rsidP="009E15FD">
      <w:pPr>
        <w:pStyle w:val="ad"/>
        <w:numPr>
          <w:ilvl w:val="0"/>
          <w:numId w:val="41"/>
        </w:numPr>
        <w:shd w:val="clear" w:color="auto" w:fill="FFFFFF"/>
        <w:spacing w:before="0" w:line="276" w:lineRule="auto"/>
        <w:jc w:val="center"/>
        <w:rPr>
          <w:b/>
          <w:bCs/>
          <w:sz w:val="26"/>
          <w:szCs w:val="26"/>
        </w:rPr>
      </w:pPr>
      <w:r w:rsidRPr="002D4110">
        <w:rPr>
          <w:b/>
          <w:bCs/>
          <w:sz w:val="26"/>
          <w:szCs w:val="26"/>
        </w:rPr>
        <w:t>Права и обязанности посетителей суда</w:t>
      </w:r>
    </w:p>
    <w:p w:rsidR="00D15625" w:rsidRPr="002D4110" w:rsidRDefault="00D15625" w:rsidP="009E15FD">
      <w:pPr>
        <w:pStyle w:val="ad"/>
        <w:shd w:val="clear" w:color="auto" w:fill="FFFFFF"/>
        <w:spacing w:before="0" w:line="276" w:lineRule="auto"/>
        <w:ind w:left="720"/>
        <w:rPr>
          <w:sz w:val="26"/>
          <w:szCs w:val="26"/>
        </w:rPr>
      </w:pP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3.1. Посетители суда имеют право: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осуществлять проход в здание и залы судебных заседаний суда в установленные дни и часы;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знакомиться с образцами судебных документов и получать  информацию о дате и времени рассмотрения судебных дел, находящихся в производстве суда;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посещать приемную суда для подачи в суд заявлений, жалоб и иных документов, получения процессуальных документов и информации о результатах рассмотрения обращений, ознакомления с материалами дела;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обращаться на приём к председателю суда, лицу, его замещающему, помощнику председателя суда, работникам аппарата суда в дни и часы приёма, установленные приказом председателя суда, по вопросам </w:t>
      </w:r>
      <w:proofErr w:type="spellStart"/>
      <w:r w:rsidRPr="002D4110">
        <w:rPr>
          <w:sz w:val="26"/>
          <w:szCs w:val="26"/>
        </w:rPr>
        <w:t>непроцессуапьного</w:t>
      </w:r>
      <w:proofErr w:type="spellEnd"/>
      <w:r w:rsidRPr="002D4110">
        <w:rPr>
          <w:sz w:val="26"/>
          <w:szCs w:val="26"/>
        </w:rPr>
        <w:t xml:space="preserve"> характера.</w:t>
      </w:r>
    </w:p>
    <w:p w:rsidR="00D15625" w:rsidRPr="002D4110" w:rsidRDefault="00D15625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rPr>
          <w:sz w:val="26"/>
          <w:szCs w:val="26"/>
        </w:rPr>
      </w:pPr>
      <w:r w:rsidRPr="002D4110">
        <w:rPr>
          <w:bCs/>
          <w:sz w:val="26"/>
          <w:szCs w:val="26"/>
        </w:rPr>
        <w:t>3.2. Посетители суда обязаны: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при входе в здание суда сообщать судебному приставу по ОУПДС о цели своего пребывания; 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проходить осмотр с использованием технических средств, проводимый судебными приставами по ОУПДС, и предъявлять им для проверки ручную кладь (сумки, портфели, папки и т.п.);</w:t>
      </w:r>
    </w:p>
    <w:p w:rsidR="006C1680" w:rsidRDefault="006C1680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</w:p>
    <w:p w:rsidR="006C1680" w:rsidRDefault="006C1680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lastRenderedPageBreak/>
        <w:t>соблюдать установленный порядок деятельности суда и нормы поведения в общественных местах;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сообщать секретарю судебного заседания о своей явке;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ОУПДС;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покидать зал судебного заседания по требованию судьи, работника аппарата суда или судебного пристава по ОУПДС;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выполнять требования и распоряжения председателя суда, судей, администратора суда, работников аппарата суда, судебных приставов по ОУПДС в суде, залах судебных заседаний, не допуская проявлений неуважительного отношения к ним и посетителям суда;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не препятствовать надлежащему исполнению судьями, работниками аппаратов судов и судебными приставами по ОУПДС их служебных обязанностей;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соблюдать очередность на приеме в приемной суда;</w:t>
      </w:r>
    </w:p>
    <w:p w:rsidR="008006E9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бережно относиться к имуществу судов, соблюдать чистоту, тишину и порядок в здании и служебных помещениях судов;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выполнять требования судебного пристава по ОУПДС об освобождении здания суда, в том числе после окончания рабочего дня</w:t>
      </w:r>
      <w:r w:rsidR="00D15625" w:rsidRPr="002D4110">
        <w:rPr>
          <w:sz w:val="26"/>
          <w:szCs w:val="26"/>
        </w:rPr>
        <w:t>.</w:t>
      </w:r>
    </w:p>
    <w:p w:rsidR="00184D0C" w:rsidRPr="002D4110" w:rsidRDefault="00184D0C" w:rsidP="009E15FD">
      <w:pPr>
        <w:pStyle w:val="ad"/>
        <w:shd w:val="clear" w:color="auto" w:fill="FFFFFF"/>
        <w:spacing w:before="0" w:line="276" w:lineRule="auto"/>
        <w:jc w:val="center"/>
        <w:rPr>
          <w:b/>
          <w:bCs/>
          <w:sz w:val="26"/>
          <w:szCs w:val="26"/>
        </w:rPr>
      </w:pPr>
    </w:p>
    <w:p w:rsidR="00353302" w:rsidRPr="002D4110" w:rsidRDefault="00B47B3D" w:rsidP="009E15FD">
      <w:pPr>
        <w:widowControl w:val="0"/>
        <w:spacing w:line="276" w:lineRule="auto"/>
        <w:jc w:val="center"/>
        <w:rPr>
          <w:b/>
          <w:sz w:val="26"/>
          <w:szCs w:val="26"/>
        </w:rPr>
      </w:pPr>
      <w:bookmarkStart w:id="1" w:name="bookmark1"/>
      <w:r w:rsidRPr="002D4110">
        <w:rPr>
          <w:b/>
          <w:sz w:val="26"/>
          <w:szCs w:val="26"/>
        </w:rPr>
        <w:t xml:space="preserve">4.   </w:t>
      </w:r>
      <w:r w:rsidR="00353302" w:rsidRPr="002D4110">
        <w:rPr>
          <w:b/>
          <w:sz w:val="26"/>
          <w:szCs w:val="26"/>
        </w:rPr>
        <w:t>Меры безопасности в суде</w:t>
      </w:r>
      <w:bookmarkEnd w:id="1"/>
    </w:p>
    <w:p w:rsidR="00353302" w:rsidRPr="002D4110" w:rsidRDefault="00353302" w:rsidP="009E15FD">
      <w:pPr>
        <w:spacing w:line="276" w:lineRule="auto"/>
        <w:rPr>
          <w:b/>
          <w:sz w:val="26"/>
          <w:szCs w:val="26"/>
        </w:rPr>
      </w:pPr>
    </w:p>
    <w:p w:rsidR="00353302" w:rsidRPr="002D4110" w:rsidRDefault="00353302" w:rsidP="009E15FD">
      <w:pPr>
        <w:pStyle w:val="42"/>
        <w:shd w:val="clear" w:color="auto" w:fill="auto"/>
        <w:tabs>
          <w:tab w:val="left" w:pos="1054"/>
        </w:tabs>
        <w:spacing w:before="0" w:line="276" w:lineRule="auto"/>
        <w:jc w:val="both"/>
        <w:rPr>
          <w:b w:val="0"/>
          <w:sz w:val="26"/>
          <w:szCs w:val="26"/>
        </w:rPr>
      </w:pPr>
      <w:r w:rsidRPr="002D4110">
        <w:rPr>
          <w:b w:val="0"/>
          <w:sz w:val="26"/>
          <w:szCs w:val="26"/>
        </w:rPr>
        <w:t xml:space="preserve">       </w:t>
      </w:r>
      <w:r w:rsidR="001D015F" w:rsidRPr="002D4110">
        <w:rPr>
          <w:b w:val="0"/>
          <w:sz w:val="26"/>
          <w:szCs w:val="26"/>
        </w:rPr>
        <w:t>4</w:t>
      </w:r>
      <w:r w:rsidRPr="002D4110">
        <w:rPr>
          <w:b w:val="0"/>
          <w:sz w:val="26"/>
          <w:szCs w:val="26"/>
        </w:rPr>
        <w:t>.1.</w:t>
      </w:r>
      <w:r w:rsidRPr="002D4110">
        <w:rPr>
          <w:sz w:val="26"/>
          <w:szCs w:val="26"/>
        </w:rPr>
        <w:t xml:space="preserve"> </w:t>
      </w:r>
      <w:r w:rsidRPr="002D4110">
        <w:rPr>
          <w:b w:val="0"/>
          <w:sz w:val="26"/>
          <w:szCs w:val="26"/>
        </w:rPr>
        <w:t>В</w:t>
      </w:r>
      <w:r w:rsidRPr="002D4110">
        <w:rPr>
          <w:sz w:val="26"/>
          <w:szCs w:val="26"/>
        </w:rPr>
        <w:t xml:space="preserve"> </w:t>
      </w:r>
      <w:r w:rsidRPr="002D4110">
        <w:rPr>
          <w:b w:val="0"/>
          <w:sz w:val="26"/>
          <w:szCs w:val="26"/>
        </w:rPr>
        <w:t xml:space="preserve">целях предупреждения и пресечения </w:t>
      </w:r>
      <w:r w:rsidRPr="002D4110">
        <w:rPr>
          <w:rStyle w:val="43"/>
          <w:rFonts w:ascii="Times New Roman" w:hAnsi="Times New Roman" w:cs="Times New Roman"/>
          <w:color w:val="auto"/>
          <w:sz w:val="26"/>
          <w:szCs w:val="26"/>
        </w:rPr>
        <w:t xml:space="preserve">террористических угроз, иных </w:t>
      </w:r>
      <w:r w:rsidRPr="002D4110">
        <w:rPr>
          <w:rStyle w:val="LucidaSansUnicode105pt0"/>
          <w:rFonts w:ascii="Times New Roman" w:hAnsi="Times New Roman" w:cs="Times New Roman"/>
          <w:b w:val="0"/>
          <w:color w:val="auto"/>
          <w:sz w:val="26"/>
          <w:szCs w:val="26"/>
        </w:rPr>
        <w:t xml:space="preserve">преступлений и административных правонарушений, обеспечения личной безопасности судей, работников аппарата суда и посетителей в здании и служебных </w:t>
      </w:r>
      <w:r w:rsidRPr="002D4110">
        <w:rPr>
          <w:rStyle w:val="LucidaSansUnicode105pt"/>
          <w:rFonts w:ascii="Times New Roman" w:hAnsi="Times New Roman" w:cs="Times New Roman"/>
          <w:color w:val="auto"/>
          <w:sz w:val="26"/>
          <w:szCs w:val="26"/>
        </w:rPr>
        <w:t xml:space="preserve">помещениях </w:t>
      </w:r>
      <w:r w:rsidRPr="002D4110">
        <w:rPr>
          <w:rStyle w:val="LucidaSansUnicode105pt0"/>
          <w:rFonts w:ascii="Times New Roman" w:hAnsi="Times New Roman" w:cs="Times New Roman"/>
          <w:b w:val="0"/>
          <w:color w:val="auto"/>
          <w:sz w:val="26"/>
          <w:szCs w:val="26"/>
        </w:rPr>
        <w:t>суда посетителям запрещается: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"/>
          <w:rFonts w:ascii="Times New Roman" w:hAnsi="Times New Roman" w:cs="Times New Roman"/>
          <w:b w:val="0"/>
          <w:color w:val="auto"/>
          <w:sz w:val="26"/>
          <w:szCs w:val="26"/>
        </w:rPr>
        <w:t xml:space="preserve">проносить </w:t>
      </w: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 xml:space="preserve">в здание и </w:t>
      </w:r>
      <w:r w:rsidRPr="002D4110">
        <w:rPr>
          <w:rStyle w:val="LucidaSansUnicode105pt"/>
          <w:rFonts w:ascii="Times New Roman" w:hAnsi="Times New Roman" w:cs="Times New Roman"/>
          <w:b w:val="0"/>
          <w:color w:val="auto"/>
          <w:sz w:val="26"/>
          <w:szCs w:val="26"/>
        </w:rPr>
        <w:t xml:space="preserve">служебные </w:t>
      </w: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 xml:space="preserve">помещения суда предметы, перечисленные </w:t>
      </w:r>
      <w:r w:rsidRPr="002D4110">
        <w:rPr>
          <w:rStyle w:val="LucidaSansUnicode105pt"/>
          <w:rFonts w:ascii="Times New Roman" w:hAnsi="Times New Roman" w:cs="Times New Roman"/>
          <w:b w:val="0"/>
          <w:color w:val="auto"/>
          <w:sz w:val="26"/>
          <w:szCs w:val="26"/>
        </w:rPr>
        <w:t>в приложении</w:t>
      </w:r>
      <w:r w:rsidRPr="002D4110">
        <w:rPr>
          <w:rStyle w:val="LucidaSansUnicode105pt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к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B47B3D" w:rsidRPr="002D4110" w:rsidRDefault="00353302" w:rsidP="009E15FD">
      <w:pPr>
        <w:spacing w:line="276" w:lineRule="auto"/>
        <w:ind w:firstLine="520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1D015F" w:rsidRPr="002D4110" w:rsidRDefault="001D015F" w:rsidP="009E15FD">
      <w:pPr>
        <w:spacing w:line="276" w:lineRule="auto"/>
        <w:ind w:firstLine="520"/>
        <w:rPr>
          <w:sz w:val="26"/>
          <w:szCs w:val="26"/>
        </w:rPr>
      </w:pPr>
      <w:r w:rsidRPr="002D4110">
        <w:rPr>
          <w:sz w:val="26"/>
          <w:szCs w:val="26"/>
        </w:rPr>
        <w:t>использовать мобильные телефоны, другие средства связи</w:t>
      </w:r>
      <w:r w:rsidRPr="002D4110">
        <w:rPr>
          <w:smallCaps/>
          <w:sz w:val="26"/>
          <w:szCs w:val="26"/>
        </w:rPr>
        <w:t xml:space="preserve"> </w:t>
      </w:r>
      <w:r w:rsidRPr="002D4110">
        <w:rPr>
          <w:sz w:val="26"/>
          <w:szCs w:val="26"/>
        </w:rPr>
        <w:t>и пользоваться ими в зале судебного заседания, за исключением функц</w:t>
      </w:r>
      <w:proofErr w:type="gramStart"/>
      <w:r w:rsidRPr="002D4110">
        <w:rPr>
          <w:sz w:val="26"/>
          <w:szCs w:val="26"/>
        </w:rPr>
        <w:t>ии ау</w:t>
      </w:r>
      <w:proofErr w:type="gramEnd"/>
      <w:r w:rsidRPr="002D4110">
        <w:rPr>
          <w:sz w:val="26"/>
          <w:szCs w:val="26"/>
        </w:rPr>
        <w:t>диозаписи;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6C1680" w:rsidRDefault="006C1680" w:rsidP="009E15FD">
      <w:pPr>
        <w:spacing w:line="276" w:lineRule="auto"/>
        <w:ind w:firstLine="520"/>
        <w:jc w:val="both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</w:p>
    <w:p w:rsidR="006C1680" w:rsidRDefault="006C1680" w:rsidP="009E15FD">
      <w:pPr>
        <w:spacing w:line="276" w:lineRule="auto"/>
        <w:ind w:firstLine="520"/>
        <w:jc w:val="both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</w:p>
    <w:p w:rsidR="006C1680" w:rsidRDefault="006C1680" w:rsidP="009E15FD">
      <w:pPr>
        <w:spacing w:line="276" w:lineRule="auto"/>
        <w:ind w:firstLine="520"/>
        <w:jc w:val="both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</w:p>
    <w:p w:rsidR="00B47B3D" w:rsidRPr="002D4110" w:rsidRDefault="00353302" w:rsidP="009E15FD">
      <w:pPr>
        <w:spacing w:line="276" w:lineRule="auto"/>
        <w:ind w:firstLine="520"/>
        <w:jc w:val="both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lastRenderedPageBreak/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B47B3D" w:rsidRPr="002D4110" w:rsidRDefault="00B47B3D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>проникать и находиться в непосредственной близости с помещениями суда, предназначенными для лиц, содержащихся под стражей;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 xml:space="preserve">изымать образцы судебных документов с информационных стендов суда либо размещать на них объявления личного и рекламного характера; </w:t>
      </w:r>
    </w:p>
    <w:p w:rsidR="00353302" w:rsidRPr="002D4110" w:rsidRDefault="00353302" w:rsidP="009E15FD">
      <w:pPr>
        <w:spacing w:line="276" w:lineRule="auto"/>
        <w:ind w:firstLine="520"/>
        <w:jc w:val="both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курить;</w:t>
      </w:r>
    </w:p>
    <w:p w:rsidR="00B47B3D" w:rsidRPr="002D4110" w:rsidRDefault="00B47B3D" w:rsidP="009E15FD">
      <w:pPr>
        <w:pStyle w:val="ad"/>
        <w:shd w:val="clear" w:color="auto" w:fill="FFFFFF"/>
        <w:spacing w:before="0" w:line="276" w:lineRule="auto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      оставлять без присмотра личные вещи и документы;</w:t>
      </w:r>
    </w:p>
    <w:p w:rsidR="005D0206" w:rsidRPr="002D4110" w:rsidRDefault="00353302" w:rsidP="009E15FD">
      <w:pPr>
        <w:spacing w:line="276" w:lineRule="auto"/>
        <w:ind w:firstLine="520"/>
        <w:jc w:val="both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9B6926" w:rsidRPr="002D4110" w:rsidRDefault="005D0206" w:rsidP="009E15FD">
      <w:pPr>
        <w:spacing w:line="276" w:lineRule="auto"/>
        <w:ind w:firstLine="520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 </w:t>
      </w:r>
      <w:r w:rsidR="009B6926" w:rsidRPr="002D4110">
        <w:rPr>
          <w:sz w:val="26"/>
          <w:szCs w:val="26"/>
        </w:rPr>
        <w:t>Нахождение посетителей в здании суда после окончания рабочего времени допустимо только с разрешения председателя суда, судей или администратора и контролируется судебными приставами по ОУПДС.</w:t>
      </w:r>
    </w:p>
    <w:p w:rsidR="00D84065" w:rsidRPr="002D4110" w:rsidRDefault="00D84065" w:rsidP="009E15FD">
      <w:pPr>
        <w:pStyle w:val="42"/>
        <w:shd w:val="clear" w:color="auto" w:fill="auto"/>
        <w:tabs>
          <w:tab w:val="left" w:pos="3029"/>
        </w:tabs>
        <w:spacing w:before="0" w:line="276" w:lineRule="auto"/>
        <w:rPr>
          <w:sz w:val="26"/>
          <w:szCs w:val="26"/>
        </w:rPr>
      </w:pPr>
    </w:p>
    <w:p w:rsidR="00353302" w:rsidRPr="002D4110" w:rsidRDefault="00B47B3D" w:rsidP="009E15FD">
      <w:pPr>
        <w:pStyle w:val="42"/>
        <w:shd w:val="clear" w:color="auto" w:fill="auto"/>
        <w:tabs>
          <w:tab w:val="left" w:pos="3029"/>
        </w:tabs>
        <w:spacing w:before="0" w:line="276" w:lineRule="auto"/>
        <w:rPr>
          <w:b w:val="0"/>
          <w:sz w:val="26"/>
          <w:szCs w:val="26"/>
        </w:rPr>
      </w:pPr>
      <w:r w:rsidRPr="002D4110">
        <w:rPr>
          <w:sz w:val="26"/>
          <w:szCs w:val="26"/>
        </w:rPr>
        <w:t>5</w:t>
      </w:r>
      <w:r w:rsidR="00353302" w:rsidRPr="002D4110">
        <w:rPr>
          <w:sz w:val="26"/>
          <w:szCs w:val="26"/>
        </w:rPr>
        <w:t xml:space="preserve">. Ответственность посетителей </w:t>
      </w:r>
      <w:r w:rsidR="00353302" w:rsidRPr="002D4110">
        <w:rPr>
          <w:rStyle w:val="43"/>
          <w:rFonts w:ascii="Times New Roman" w:hAnsi="Times New Roman" w:cs="Times New Roman"/>
          <w:b/>
          <w:color w:val="auto"/>
          <w:sz w:val="26"/>
          <w:szCs w:val="26"/>
        </w:rPr>
        <w:t>суда</w:t>
      </w:r>
    </w:p>
    <w:p w:rsidR="0077188D" w:rsidRPr="002D4110" w:rsidRDefault="00353302" w:rsidP="009E15FD">
      <w:pPr>
        <w:tabs>
          <w:tab w:val="left" w:pos="1066"/>
        </w:tabs>
        <w:spacing w:line="276" w:lineRule="auto"/>
        <w:jc w:val="both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 xml:space="preserve">   </w:t>
      </w:r>
      <w:r w:rsidR="00B47B3D"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 xml:space="preserve">   </w:t>
      </w: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B47B3D"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5</w:t>
      </w: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77188D" w:rsidRPr="002D4110" w:rsidRDefault="0077188D" w:rsidP="009E15FD">
      <w:pPr>
        <w:tabs>
          <w:tab w:val="left" w:pos="1066"/>
        </w:tabs>
        <w:spacing w:line="276" w:lineRule="auto"/>
        <w:jc w:val="both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 xml:space="preserve">       </w:t>
      </w:r>
    </w:p>
    <w:p w:rsidR="0077188D" w:rsidRPr="002D4110" w:rsidRDefault="0077188D" w:rsidP="009E15FD">
      <w:pPr>
        <w:tabs>
          <w:tab w:val="left" w:pos="1066"/>
        </w:tabs>
        <w:spacing w:line="276" w:lineRule="auto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 xml:space="preserve">       </w:t>
      </w:r>
      <w:r w:rsidR="00B47B3D" w:rsidRPr="002D4110">
        <w:rPr>
          <w:sz w:val="26"/>
          <w:szCs w:val="26"/>
        </w:rPr>
        <w:t>5.</w:t>
      </w:r>
      <w:r w:rsidRPr="002D4110">
        <w:rPr>
          <w:sz w:val="26"/>
          <w:szCs w:val="26"/>
        </w:rPr>
        <w:t>2</w:t>
      </w:r>
      <w:r w:rsidR="00B47B3D" w:rsidRPr="002D4110">
        <w:rPr>
          <w:sz w:val="26"/>
          <w:szCs w:val="26"/>
        </w:rPr>
        <w:t>. В случаях выявления фактов нарушения общественного порядка посетителями в здании они могут быть удалены, задержаны и переданы судебными приставами по ОУПДС в органы внутренних дел с составлением протокола об административном правонарушении.</w:t>
      </w:r>
    </w:p>
    <w:p w:rsidR="0077188D" w:rsidRPr="002D4110" w:rsidRDefault="0077188D" w:rsidP="009E15FD">
      <w:pPr>
        <w:tabs>
          <w:tab w:val="left" w:pos="1066"/>
        </w:tabs>
        <w:spacing w:line="276" w:lineRule="auto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</w:t>
      </w:r>
    </w:p>
    <w:p w:rsidR="00B47B3D" w:rsidRPr="002D4110" w:rsidRDefault="0077188D" w:rsidP="009E15FD">
      <w:pPr>
        <w:tabs>
          <w:tab w:val="left" w:pos="1066"/>
        </w:tabs>
        <w:spacing w:line="276" w:lineRule="auto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      </w:t>
      </w:r>
      <w:r w:rsidR="00B47B3D" w:rsidRPr="002D4110">
        <w:rPr>
          <w:sz w:val="26"/>
          <w:szCs w:val="26"/>
        </w:rPr>
        <w:t>5.</w:t>
      </w:r>
      <w:r w:rsidRPr="002D4110">
        <w:rPr>
          <w:sz w:val="26"/>
          <w:szCs w:val="26"/>
        </w:rPr>
        <w:t>3</w:t>
      </w:r>
      <w:r w:rsidR="00B47B3D" w:rsidRPr="002D4110">
        <w:rPr>
          <w:sz w:val="26"/>
          <w:szCs w:val="26"/>
        </w:rPr>
        <w:t>. В случае неисполнения законного распоряжения судьи или судебного пристава по ОУПДС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EA50DA" w:rsidRPr="002D4110" w:rsidRDefault="00EA50DA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</w:p>
    <w:p w:rsidR="00B47B3D" w:rsidRPr="002D4110" w:rsidRDefault="0077188D" w:rsidP="009E15FD">
      <w:pPr>
        <w:pStyle w:val="ad"/>
        <w:shd w:val="clear" w:color="auto" w:fill="FFFFFF"/>
        <w:spacing w:before="0" w:line="276" w:lineRule="auto"/>
        <w:jc w:val="both"/>
        <w:rPr>
          <w:sz w:val="26"/>
          <w:szCs w:val="26"/>
        </w:rPr>
      </w:pPr>
      <w:r w:rsidRPr="002D4110">
        <w:rPr>
          <w:sz w:val="26"/>
          <w:szCs w:val="26"/>
        </w:rPr>
        <w:t xml:space="preserve">       </w:t>
      </w:r>
      <w:r w:rsidR="00B47B3D" w:rsidRPr="002D4110">
        <w:rPr>
          <w:sz w:val="26"/>
          <w:szCs w:val="26"/>
        </w:rPr>
        <w:t>5.</w:t>
      </w:r>
      <w:r w:rsidRPr="002D4110">
        <w:rPr>
          <w:sz w:val="26"/>
          <w:szCs w:val="26"/>
        </w:rPr>
        <w:t>4</w:t>
      </w:r>
      <w:r w:rsidR="00B47B3D" w:rsidRPr="002D4110">
        <w:rPr>
          <w:sz w:val="26"/>
          <w:szCs w:val="26"/>
        </w:rPr>
        <w:t>. В случае совершения посетителями судов деяний, влекущих уголовную ответственность, в том числе предусмотренных статьями 294 - 298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 w:rsidR="00EA50DA" w:rsidRPr="002D4110" w:rsidRDefault="00EA50DA" w:rsidP="009E15FD">
      <w:pPr>
        <w:pStyle w:val="ad"/>
        <w:shd w:val="clear" w:color="auto" w:fill="FFFFFF"/>
        <w:spacing w:before="0" w:line="276" w:lineRule="auto"/>
        <w:ind w:firstLine="720"/>
        <w:jc w:val="both"/>
        <w:rPr>
          <w:sz w:val="26"/>
          <w:szCs w:val="26"/>
        </w:rPr>
      </w:pPr>
    </w:p>
    <w:p w:rsidR="00B47B3D" w:rsidRPr="002D4110" w:rsidRDefault="00B47B3D" w:rsidP="009E15FD">
      <w:pPr>
        <w:pStyle w:val="ad"/>
        <w:shd w:val="clear" w:color="auto" w:fill="FFFFFF"/>
        <w:spacing w:before="0" w:line="276" w:lineRule="auto"/>
        <w:rPr>
          <w:sz w:val="26"/>
          <w:szCs w:val="26"/>
        </w:rPr>
      </w:pPr>
    </w:p>
    <w:p w:rsidR="006C1680" w:rsidRDefault="006C1680" w:rsidP="00AE280A">
      <w:pPr>
        <w:spacing w:after="257" w:line="276" w:lineRule="auto"/>
        <w:ind w:right="20"/>
        <w:jc w:val="right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</w:p>
    <w:p w:rsidR="006C1680" w:rsidRDefault="006C1680" w:rsidP="00AE280A">
      <w:pPr>
        <w:spacing w:after="257" w:line="276" w:lineRule="auto"/>
        <w:ind w:right="20"/>
        <w:jc w:val="right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</w:p>
    <w:p w:rsidR="006C1680" w:rsidRDefault="006C1680" w:rsidP="00AE280A">
      <w:pPr>
        <w:spacing w:after="257" w:line="276" w:lineRule="auto"/>
        <w:ind w:right="20"/>
        <w:jc w:val="right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</w:p>
    <w:p w:rsidR="006C1680" w:rsidRDefault="006C1680" w:rsidP="00AE280A">
      <w:pPr>
        <w:spacing w:after="257" w:line="276" w:lineRule="auto"/>
        <w:ind w:right="20"/>
        <w:jc w:val="right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</w:p>
    <w:p w:rsidR="006C1680" w:rsidRDefault="006C1680" w:rsidP="00AE280A">
      <w:pPr>
        <w:spacing w:after="257" w:line="276" w:lineRule="auto"/>
        <w:ind w:right="20"/>
        <w:jc w:val="right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</w:p>
    <w:p w:rsidR="006C1680" w:rsidRDefault="006C1680" w:rsidP="00AE280A">
      <w:pPr>
        <w:spacing w:after="257" w:line="276" w:lineRule="auto"/>
        <w:ind w:right="20"/>
        <w:jc w:val="right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</w:p>
    <w:p w:rsidR="006C1680" w:rsidRDefault="006C1680" w:rsidP="00AE280A">
      <w:pPr>
        <w:spacing w:after="257" w:line="276" w:lineRule="auto"/>
        <w:ind w:right="20"/>
        <w:jc w:val="right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</w:p>
    <w:p w:rsidR="006C1680" w:rsidRDefault="006C1680" w:rsidP="00AE280A">
      <w:pPr>
        <w:spacing w:after="257" w:line="276" w:lineRule="auto"/>
        <w:ind w:right="20"/>
        <w:jc w:val="right"/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</w:pPr>
    </w:p>
    <w:p w:rsidR="00353302" w:rsidRPr="002D4110" w:rsidRDefault="00353302" w:rsidP="00AE280A">
      <w:pPr>
        <w:spacing w:after="257" w:line="276" w:lineRule="auto"/>
        <w:ind w:right="20"/>
        <w:jc w:val="right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Приложение</w:t>
      </w:r>
    </w:p>
    <w:p w:rsidR="00353302" w:rsidRPr="002D4110" w:rsidRDefault="0094771C" w:rsidP="00AE280A">
      <w:pPr>
        <w:pStyle w:val="42"/>
        <w:shd w:val="clear" w:color="auto" w:fill="auto"/>
        <w:spacing w:before="0" w:after="240" w:line="276" w:lineRule="auto"/>
        <w:ind w:right="440"/>
        <w:rPr>
          <w:sz w:val="26"/>
          <w:szCs w:val="26"/>
        </w:rPr>
      </w:pPr>
      <w:r w:rsidRPr="002D4110">
        <w:rPr>
          <w:sz w:val="26"/>
          <w:szCs w:val="26"/>
        </w:rPr>
        <w:t>Пе</w:t>
      </w:r>
      <w:r w:rsidR="00353302" w:rsidRPr="002D4110">
        <w:rPr>
          <w:sz w:val="26"/>
          <w:szCs w:val="26"/>
        </w:rPr>
        <w:t>речень предметов, запрещенных к вносу в здание (помещение) суда</w:t>
      </w:r>
    </w:p>
    <w:p w:rsidR="00353302" w:rsidRPr="002D4110" w:rsidRDefault="00353302" w:rsidP="00353302">
      <w:pPr>
        <w:widowControl w:val="0"/>
        <w:numPr>
          <w:ilvl w:val="0"/>
          <w:numId w:val="40"/>
        </w:numPr>
        <w:tabs>
          <w:tab w:val="left" w:pos="836"/>
        </w:tabs>
        <w:spacing w:line="276" w:lineRule="auto"/>
        <w:ind w:left="20" w:right="20"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353302" w:rsidRPr="002D4110" w:rsidRDefault="00353302" w:rsidP="00353302">
      <w:pPr>
        <w:widowControl w:val="0"/>
        <w:numPr>
          <w:ilvl w:val="0"/>
          <w:numId w:val="40"/>
        </w:numPr>
        <w:tabs>
          <w:tab w:val="left" w:pos="794"/>
        </w:tabs>
        <w:spacing w:after="18" w:line="276" w:lineRule="auto"/>
        <w:ind w:left="20"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Взрывчатые вещества, взрывные устройства.</w:t>
      </w:r>
    </w:p>
    <w:p w:rsidR="00353302" w:rsidRPr="002D4110" w:rsidRDefault="00353302" w:rsidP="00353302">
      <w:pPr>
        <w:widowControl w:val="0"/>
        <w:numPr>
          <w:ilvl w:val="0"/>
          <w:numId w:val="40"/>
        </w:numPr>
        <w:tabs>
          <w:tab w:val="left" w:pos="774"/>
        </w:tabs>
        <w:spacing w:line="276" w:lineRule="auto"/>
        <w:ind w:left="20"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Наркотические средства, психотропные вещества и их аналоги.</w:t>
      </w:r>
    </w:p>
    <w:p w:rsidR="00353302" w:rsidRPr="002D4110" w:rsidRDefault="00353302" w:rsidP="00353302">
      <w:pPr>
        <w:widowControl w:val="0"/>
        <w:numPr>
          <w:ilvl w:val="0"/>
          <w:numId w:val="40"/>
        </w:numPr>
        <w:tabs>
          <w:tab w:val="left" w:pos="779"/>
        </w:tabs>
        <w:spacing w:line="276" w:lineRule="auto"/>
        <w:ind w:left="20"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Токсические (ядовитые), радиоактивные вещества.</w:t>
      </w:r>
    </w:p>
    <w:p w:rsidR="00353302" w:rsidRPr="002D4110" w:rsidRDefault="00353302" w:rsidP="00353302">
      <w:pPr>
        <w:widowControl w:val="0"/>
        <w:numPr>
          <w:ilvl w:val="0"/>
          <w:numId w:val="40"/>
        </w:numPr>
        <w:tabs>
          <w:tab w:val="left" w:pos="774"/>
        </w:tabs>
        <w:spacing w:line="276" w:lineRule="auto"/>
        <w:ind w:left="20"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Легковоспламеняющиеся вещества (жидкости).</w:t>
      </w:r>
    </w:p>
    <w:p w:rsidR="00353302" w:rsidRPr="002D4110" w:rsidRDefault="00353302" w:rsidP="00353302">
      <w:pPr>
        <w:widowControl w:val="0"/>
        <w:numPr>
          <w:ilvl w:val="0"/>
          <w:numId w:val="40"/>
        </w:numPr>
        <w:tabs>
          <w:tab w:val="left" w:pos="779"/>
        </w:tabs>
        <w:spacing w:line="276" w:lineRule="auto"/>
        <w:ind w:left="20"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Бытовые газовые баллоны.</w:t>
      </w:r>
    </w:p>
    <w:p w:rsidR="00353302" w:rsidRPr="002D4110" w:rsidRDefault="00353302" w:rsidP="00353302">
      <w:pPr>
        <w:widowControl w:val="0"/>
        <w:numPr>
          <w:ilvl w:val="0"/>
          <w:numId w:val="40"/>
        </w:numPr>
        <w:tabs>
          <w:tab w:val="left" w:pos="779"/>
        </w:tabs>
        <w:spacing w:line="276" w:lineRule="auto"/>
        <w:ind w:left="20"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Алкогольная и спиртосодержащая продукция.</w:t>
      </w:r>
    </w:p>
    <w:p w:rsidR="00353302" w:rsidRPr="002D4110" w:rsidRDefault="00353302" w:rsidP="00353302">
      <w:pPr>
        <w:widowControl w:val="0"/>
        <w:numPr>
          <w:ilvl w:val="0"/>
          <w:numId w:val="40"/>
        </w:numPr>
        <w:tabs>
          <w:tab w:val="left" w:pos="807"/>
        </w:tabs>
        <w:spacing w:line="276" w:lineRule="auto"/>
        <w:ind w:left="20" w:right="20" w:firstLine="500"/>
        <w:jc w:val="both"/>
        <w:rPr>
          <w:sz w:val="26"/>
          <w:szCs w:val="26"/>
        </w:rPr>
      </w:pPr>
      <w:proofErr w:type="gramStart"/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</w:t>
      </w:r>
      <w:proofErr w:type="gramEnd"/>
    </w:p>
    <w:p w:rsidR="00353302" w:rsidRPr="002D4110" w:rsidRDefault="00353302" w:rsidP="00353302">
      <w:pPr>
        <w:spacing w:line="276" w:lineRule="auto"/>
        <w:ind w:left="2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в установленном законом порядке).</w:t>
      </w:r>
    </w:p>
    <w:p w:rsidR="00353302" w:rsidRPr="002D4110" w:rsidRDefault="00353302" w:rsidP="00353302">
      <w:pPr>
        <w:widowControl w:val="0"/>
        <w:numPr>
          <w:ilvl w:val="0"/>
          <w:numId w:val="40"/>
        </w:numPr>
        <w:tabs>
          <w:tab w:val="left" w:pos="841"/>
        </w:tabs>
        <w:spacing w:line="276" w:lineRule="auto"/>
        <w:ind w:left="20" w:right="20"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Предметы, материалы агитационного характера (плакаты, транспаранты, флаги, листовки).</w:t>
      </w:r>
    </w:p>
    <w:p w:rsidR="00353302" w:rsidRPr="002D4110" w:rsidRDefault="00353302" w:rsidP="00D84065">
      <w:pPr>
        <w:widowControl w:val="0"/>
        <w:numPr>
          <w:ilvl w:val="0"/>
          <w:numId w:val="40"/>
        </w:numPr>
        <w:tabs>
          <w:tab w:val="left" w:pos="1038"/>
        </w:tabs>
        <w:spacing w:line="276" w:lineRule="auto"/>
        <w:ind w:left="20" w:right="20" w:firstLine="500"/>
        <w:jc w:val="both"/>
        <w:rPr>
          <w:sz w:val="26"/>
          <w:szCs w:val="26"/>
        </w:rPr>
      </w:pPr>
      <w:r w:rsidRPr="002D4110">
        <w:rPr>
          <w:rStyle w:val="LucidaSansUnicode105pt0"/>
          <w:rFonts w:ascii="Times New Roman" w:hAnsi="Times New Roman" w:cs="Times New Roman"/>
          <w:color w:val="auto"/>
          <w:sz w:val="26"/>
          <w:szCs w:val="26"/>
        </w:rPr>
        <w:t>Иные предметы, вещества и средства, представляющие угрозу для безопасности окружающих.</w:t>
      </w:r>
    </w:p>
    <w:sectPr w:rsidR="00353302" w:rsidRPr="002D4110" w:rsidSect="00AE280A">
      <w:pgSz w:w="11906" w:h="16838"/>
      <w:pgMar w:top="284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16D"/>
    <w:multiLevelType w:val="hybridMultilevel"/>
    <w:tmpl w:val="E55ED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F581D"/>
    <w:multiLevelType w:val="hybridMultilevel"/>
    <w:tmpl w:val="497EE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1A6D81"/>
    <w:multiLevelType w:val="hybridMultilevel"/>
    <w:tmpl w:val="5178C52E"/>
    <w:lvl w:ilvl="0" w:tplc="B136E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405E71"/>
    <w:multiLevelType w:val="hybridMultilevel"/>
    <w:tmpl w:val="55FC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B02D4"/>
    <w:multiLevelType w:val="multilevel"/>
    <w:tmpl w:val="23388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  <w:color w:val="000000"/>
      </w:rPr>
    </w:lvl>
  </w:abstractNum>
  <w:abstractNum w:abstractNumId="5">
    <w:nsid w:val="076D220B"/>
    <w:multiLevelType w:val="hybridMultilevel"/>
    <w:tmpl w:val="547C9BC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0D743EC3"/>
    <w:multiLevelType w:val="hybridMultilevel"/>
    <w:tmpl w:val="0E94C5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0D86D2D"/>
    <w:multiLevelType w:val="hybridMultilevel"/>
    <w:tmpl w:val="2666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43DB1"/>
    <w:multiLevelType w:val="multilevel"/>
    <w:tmpl w:val="3850C1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9">
    <w:nsid w:val="134C7A13"/>
    <w:multiLevelType w:val="hybridMultilevel"/>
    <w:tmpl w:val="1CE4A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0558B"/>
    <w:multiLevelType w:val="hybridMultilevel"/>
    <w:tmpl w:val="0744261C"/>
    <w:lvl w:ilvl="0" w:tplc="88744FF8">
      <w:start w:val="7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>
    <w:nsid w:val="182D2C56"/>
    <w:multiLevelType w:val="hybridMultilevel"/>
    <w:tmpl w:val="39689BCE"/>
    <w:lvl w:ilvl="0" w:tplc="200CDB42">
      <w:start w:val="1"/>
      <w:numFmt w:val="bullet"/>
      <w:lvlText w:val=""/>
      <w:lvlJc w:val="left"/>
      <w:pPr>
        <w:tabs>
          <w:tab w:val="num" w:pos="1135"/>
        </w:tabs>
        <w:ind w:left="1" w:firstLine="70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2">
    <w:nsid w:val="2A4B30F4"/>
    <w:multiLevelType w:val="hybridMultilevel"/>
    <w:tmpl w:val="8030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E86A64"/>
    <w:multiLevelType w:val="hybridMultilevel"/>
    <w:tmpl w:val="68503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B321F"/>
    <w:multiLevelType w:val="hybridMultilevel"/>
    <w:tmpl w:val="83F02388"/>
    <w:lvl w:ilvl="0" w:tplc="FDF2D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4A066A"/>
    <w:multiLevelType w:val="hybridMultilevel"/>
    <w:tmpl w:val="BDAC1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A79D3"/>
    <w:multiLevelType w:val="hybridMultilevel"/>
    <w:tmpl w:val="5CAE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02491"/>
    <w:multiLevelType w:val="multilevel"/>
    <w:tmpl w:val="F66C1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D831A0"/>
    <w:multiLevelType w:val="hybridMultilevel"/>
    <w:tmpl w:val="43346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0112D"/>
    <w:multiLevelType w:val="hybridMultilevel"/>
    <w:tmpl w:val="9B101A8C"/>
    <w:lvl w:ilvl="0" w:tplc="B2D4E2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BA038A8" w:tentative="1">
      <w:start w:val="1"/>
      <w:numFmt w:val="lowerLetter"/>
      <w:lvlText w:val="%2."/>
      <w:lvlJc w:val="left"/>
      <w:pPr>
        <w:ind w:left="1506" w:hanging="360"/>
      </w:pPr>
    </w:lvl>
    <w:lvl w:ilvl="2" w:tplc="F4D0854E" w:tentative="1">
      <w:start w:val="1"/>
      <w:numFmt w:val="lowerRoman"/>
      <w:lvlText w:val="%3."/>
      <w:lvlJc w:val="right"/>
      <w:pPr>
        <w:ind w:left="2226" w:hanging="180"/>
      </w:pPr>
    </w:lvl>
    <w:lvl w:ilvl="3" w:tplc="A80EAEDE" w:tentative="1">
      <w:start w:val="1"/>
      <w:numFmt w:val="decimal"/>
      <w:lvlText w:val="%4."/>
      <w:lvlJc w:val="left"/>
      <w:pPr>
        <w:ind w:left="2946" w:hanging="360"/>
      </w:pPr>
    </w:lvl>
    <w:lvl w:ilvl="4" w:tplc="F72AA0BA" w:tentative="1">
      <w:start w:val="1"/>
      <w:numFmt w:val="lowerLetter"/>
      <w:lvlText w:val="%5."/>
      <w:lvlJc w:val="left"/>
      <w:pPr>
        <w:ind w:left="3666" w:hanging="360"/>
      </w:pPr>
    </w:lvl>
    <w:lvl w:ilvl="5" w:tplc="926E3228" w:tentative="1">
      <w:start w:val="1"/>
      <w:numFmt w:val="lowerRoman"/>
      <w:lvlText w:val="%6."/>
      <w:lvlJc w:val="right"/>
      <w:pPr>
        <w:ind w:left="4386" w:hanging="180"/>
      </w:pPr>
    </w:lvl>
    <w:lvl w:ilvl="6" w:tplc="6F0A403E" w:tentative="1">
      <w:start w:val="1"/>
      <w:numFmt w:val="decimal"/>
      <w:lvlText w:val="%7."/>
      <w:lvlJc w:val="left"/>
      <w:pPr>
        <w:ind w:left="5106" w:hanging="360"/>
      </w:pPr>
    </w:lvl>
    <w:lvl w:ilvl="7" w:tplc="E8D03A6E" w:tentative="1">
      <w:start w:val="1"/>
      <w:numFmt w:val="lowerLetter"/>
      <w:lvlText w:val="%8."/>
      <w:lvlJc w:val="left"/>
      <w:pPr>
        <w:ind w:left="5826" w:hanging="360"/>
      </w:pPr>
    </w:lvl>
    <w:lvl w:ilvl="8" w:tplc="DDDCE76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E7C61CC"/>
    <w:multiLevelType w:val="hybridMultilevel"/>
    <w:tmpl w:val="837A516A"/>
    <w:lvl w:ilvl="0" w:tplc="DB20EA3E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7722138"/>
    <w:multiLevelType w:val="hybridMultilevel"/>
    <w:tmpl w:val="543CF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B7E5F"/>
    <w:multiLevelType w:val="hybridMultilevel"/>
    <w:tmpl w:val="A1DE647E"/>
    <w:lvl w:ilvl="0" w:tplc="363C2530">
      <w:start w:val="65535"/>
      <w:numFmt w:val="bullet"/>
      <w:lvlText w:val="–"/>
      <w:lvlJc w:val="left"/>
      <w:pPr>
        <w:tabs>
          <w:tab w:val="num" w:pos="2199"/>
        </w:tabs>
        <w:ind w:left="1065" w:firstLine="709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4E2D55"/>
    <w:multiLevelType w:val="multilevel"/>
    <w:tmpl w:val="A2680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791A1C"/>
    <w:multiLevelType w:val="hybridMultilevel"/>
    <w:tmpl w:val="1FCAEE8A"/>
    <w:lvl w:ilvl="0" w:tplc="4B6274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A4C59E7"/>
    <w:multiLevelType w:val="hybridMultilevel"/>
    <w:tmpl w:val="6AEC7732"/>
    <w:lvl w:ilvl="0" w:tplc="2E6A0D98">
      <w:start w:val="1"/>
      <w:numFmt w:val="decimal"/>
      <w:lvlText w:val="%1."/>
      <w:lvlJc w:val="left"/>
      <w:pPr>
        <w:tabs>
          <w:tab w:val="num" w:pos="1130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696678"/>
    <w:multiLevelType w:val="multilevel"/>
    <w:tmpl w:val="2F10E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65F77E4D"/>
    <w:multiLevelType w:val="hybridMultilevel"/>
    <w:tmpl w:val="3CD40DE2"/>
    <w:lvl w:ilvl="0" w:tplc="52A4BEF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411BC1"/>
    <w:multiLevelType w:val="hybridMultilevel"/>
    <w:tmpl w:val="2DA212BE"/>
    <w:lvl w:ilvl="0" w:tplc="88744FF8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667C783E"/>
    <w:multiLevelType w:val="hybridMultilevel"/>
    <w:tmpl w:val="95207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3714F"/>
    <w:multiLevelType w:val="multilevel"/>
    <w:tmpl w:val="F8BE4D22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904430"/>
    <w:multiLevelType w:val="hybridMultilevel"/>
    <w:tmpl w:val="6A8E5672"/>
    <w:lvl w:ilvl="0" w:tplc="DB20EA3E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159AB"/>
    <w:multiLevelType w:val="hybridMultilevel"/>
    <w:tmpl w:val="AF224DC0"/>
    <w:lvl w:ilvl="0" w:tplc="3EFEF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B5A68"/>
    <w:multiLevelType w:val="hybridMultilevel"/>
    <w:tmpl w:val="6DE8E740"/>
    <w:lvl w:ilvl="0" w:tplc="0F5E068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C35773C"/>
    <w:multiLevelType w:val="singleLevel"/>
    <w:tmpl w:val="0419000F"/>
    <w:lvl w:ilvl="0">
      <w:start w:val="1"/>
      <w:numFmt w:val="decimal"/>
      <w:lvlText w:val="%1."/>
      <w:lvlJc w:val="left"/>
      <w:pPr>
        <w:ind w:left="1069" w:hanging="360"/>
      </w:pPr>
    </w:lvl>
  </w:abstractNum>
  <w:abstractNum w:abstractNumId="35">
    <w:nsid w:val="6ECC44D8"/>
    <w:multiLevelType w:val="hybridMultilevel"/>
    <w:tmpl w:val="C24ECC62"/>
    <w:lvl w:ilvl="0" w:tplc="079C5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F2F1B"/>
    <w:multiLevelType w:val="multilevel"/>
    <w:tmpl w:val="B1DCEF6A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E70918"/>
    <w:multiLevelType w:val="hybridMultilevel"/>
    <w:tmpl w:val="B6AA3E6E"/>
    <w:lvl w:ilvl="0" w:tplc="ECE6B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702562"/>
    <w:multiLevelType w:val="hybridMultilevel"/>
    <w:tmpl w:val="9B101A8C"/>
    <w:lvl w:ilvl="0" w:tplc="B2D4E2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BA038A8" w:tentative="1">
      <w:start w:val="1"/>
      <w:numFmt w:val="lowerLetter"/>
      <w:lvlText w:val="%2."/>
      <w:lvlJc w:val="left"/>
      <w:pPr>
        <w:ind w:left="1506" w:hanging="360"/>
      </w:pPr>
    </w:lvl>
    <w:lvl w:ilvl="2" w:tplc="F4D0854E" w:tentative="1">
      <w:start w:val="1"/>
      <w:numFmt w:val="lowerRoman"/>
      <w:lvlText w:val="%3."/>
      <w:lvlJc w:val="right"/>
      <w:pPr>
        <w:ind w:left="2226" w:hanging="180"/>
      </w:pPr>
    </w:lvl>
    <w:lvl w:ilvl="3" w:tplc="A80EAEDE" w:tentative="1">
      <w:start w:val="1"/>
      <w:numFmt w:val="decimal"/>
      <w:lvlText w:val="%4."/>
      <w:lvlJc w:val="left"/>
      <w:pPr>
        <w:ind w:left="2946" w:hanging="360"/>
      </w:pPr>
    </w:lvl>
    <w:lvl w:ilvl="4" w:tplc="F72AA0BA" w:tentative="1">
      <w:start w:val="1"/>
      <w:numFmt w:val="lowerLetter"/>
      <w:lvlText w:val="%5."/>
      <w:lvlJc w:val="left"/>
      <w:pPr>
        <w:ind w:left="3666" w:hanging="360"/>
      </w:pPr>
    </w:lvl>
    <w:lvl w:ilvl="5" w:tplc="926E3228" w:tentative="1">
      <w:start w:val="1"/>
      <w:numFmt w:val="lowerRoman"/>
      <w:lvlText w:val="%6."/>
      <w:lvlJc w:val="right"/>
      <w:pPr>
        <w:ind w:left="4386" w:hanging="180"/>
      </w:pPr>
    </w:lvl>
    <w:lvl w:ilvl="6" w:tplc="6F0A403E" w:tentative="1">
      <w:start w:val="1"/>
      <w:numFmt w:val="decimal"/>
      <w:lvlText w:val="%7."/>
      <w:lvlJc w:val="left"/>
      <w:pPr>
        <w:ind w:left="5106" w:hanging="360"/>
      </w:pPr>
    </w:lvl>
    <w:lvl w:ilvl="7" w:tplc="E8D03A6E" w:tentative="1">
      <w:start w:val="1"/>
      <w:numFmt w:val="lowerLetter"/>
      <w:lvlText w:val="%8."/>
      <w:lvlJc w:val="left"/>
      <w:pPr>
        <w:ind w:left="5826" w:hanging="360"/>
      </w:pPr>
    </w:lvl>
    <w:lvl w:ilvl="8" w:tplc="DDDCE76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A097072"/>
    <w:multiLevelType w:val="hybridMultilevel"/>
    <w:tmpl w:val="1310A9C8"/>
    <w:lvl w:ilvl="0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0">
    <w:nsid w:val="7BC755CC"/>
    <w:multiLevelType w:val="hybridMultilevel"/>
    <w:tmpl w:val="29C037F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8"/>
  </w:num>
  <w:num w:numId="3">
    <w:abstractNumId w:val="20"/>
  </w:num>
  <w:num w:numId="4">
    <w:abstractNumId w:val="31"/>
  </w:num>
  <w:num w:numId="5">
    <w:abstractNumId w:val="5"/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8"/>
  </w:num>
  <w:num w:numId="10">
    <w:abstractNumId w:val="34"/>
    <w:lvlOverride w:ilvl="0">
      <w:startOverride w:val="1"/>
    </w:lvlOverride>
  </w:num>
  <w:num w:numId="11">
    <w:abstractNumId w:val="11"/>
  </w:num>
  <w:num w:numId="12">
    <w:abstractNumId w:val="27"/>
  </w:num>
  <w:num w:numId="13">
    <w:abstractNumId w:val="34"/>
  </w:num>
  <w:num w:numId="14">
    <w:abstractNumId w:val="3"/>
  </w:num>
  <w:num w:numId="15">
    <w:abstractNumId w:val="3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9"/>
  </w:num>
  <w:num w:numId="20">
    <w:abstractNumId w:val="18"/>
  </w:num>
  <w:num w:numId="21">
    <w:abstractNumId w:val="0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"/>
  </w:num>
  <w:num w:numId="25">
    <w:abstractNumId w:val="13"/>
  </w:num>
  <w:num w:numId="26">
    <w:abstractNumId w:val="14"/>
  </w:num>
  <w:num w:numId="27">
    <w:abstractNumId w:val="7"/>
  </w:num>
  <w:num w:numId="28">
    <w:abstractNumId w:val="32"/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5"/>
  </w:num>
  <w:num w:numId="33">
    <w:abstractNumId w:val="1"/>
  </w:num>
  <w:num w:numId="34">
    <w:abstractNumId w:val="21"/>
  </w:num>
  <w:num w:numId="35">
    <w:abstractNumId w:val="16"/>
  </w:num>
  <w:num w:numId="36">
    <w:abstractNumId w:val="33"/>
  </w:num>
  <w:num w:numId="37">
    <w:abstractNumId w:val="4"/>
  </w:num>
  <w:num w:numId="38">
    <w:abstractNumId w:val="6"/>
  </w:num>
  <w:num w:numId="39">
    <w:abstractNumId w:val="9"/>
  </w:num>
  <w:num w:numId="40">
    <w:abstractNumId w:val="30"/>
  </w:num>
  <w:num w:numId="41">
    <w:abstractNumId w:val="26"/>
  </w:num>
  <w:num w:numId="42">
    <w:abstractNumId w:val="23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CE1"/>
    <w:rsid w:val="00000795"/>
    <w:rsid w:val="000007C0"/>
    <w:rsid w:val="00000CB4"/>
    <w:rsid w:val="0000158D"/>
    <w:rsid w:val="00001603"/>
    <w:rsid w:val="00001CAF"/>
    <w:rsid w:val="0000262B"/>
    <w:rsid w:val="000043BA"/>
    <w:rsid w:val="00006A37"/>
    <w:rsid w:val="00007EE3"/>
    <w:rsid w:val="00010ADC"/>
    <w:rsid w:val="0001130B"/>
    <w:rsid w:val="00014277"/>
    <w:rsid w:val="0001484F"/>
    <w:rsid w:val="000149B0"/>
    <w:rsid w:val="00015450"/>
    <w:rsid w:val="000156F4"/>
    <w:rsid w:val="00015B93"/>
    <w:rsid w:val="00017E15"/>
    <w:rsid w:val="00020798"/>
    <w:rsid w:val="00021225"/>
    <w:rsid w:val="00021EB6"/>
    <w:rsid w:val="000222FC"/>
    <w:rsid w:val="00025AF6"/>
    <w:rsid w:val="000260CA"/>
    <w:rsid w:val="00026D15"/>
    <w:rsid w:val="000317D0"/>
    <w:rsid w:val="00031C86"/>
    <w:rsid w:val="0003256E"/>
    <w:rsid w:val="000343B3"/>
    <w:rsid w:val="00034EB7"/>
    <w:rsid w:val="00035E8F"/>
    <w:rsid w:val="0003605C"/>
    <w:rsid w:val="0003685F"/>
    <w:rsid w:val="000379C0"/>
    <w:rsid w:val="00040814"/>
    <w:rsid w:val="00041001"/>
    <w:rsid w:val="0004153F"/>
    <w:rsid w:val="0004158B"/>
    <w:rsid w:val="00042460"/>
    <w:rsid w:val="0004266B"/>
    <w:rsid w:val="000426E7"/>
    <w:rsid w:val="00042F41"/>
    <w:rsid w:val="000430C1"/>
    <w:rsid w:val="0004323F"/>
    <w:rsid w:val="000435F0"/>
    <w:rsid w:val="0004542A"/>
    <w:rsid w:val="000454A3"/>
    <w:rsid w:val="00045D23"/>
    <w:rsid w:val="00047033"/>
    <w:rsid w:val="000479FC"/>
    <w:rsid w:val="00047D74"/>
    <w:rsid w:val="00050039"/>
    <w:rsid w:val="000519EF"/>
    <w:rsid w:val="00053CB0"/>
    <w:rsid w:val="0005547D"/>
    <w:rsid w:val="00056612"/>
    <w:rsid w:val="00056DDE"/>
    <w:rsid w:val="0005700D"/>
    <w:rsid w:val="00061C37"/>
    <w:rsid w:val="00061FA9"/>
    <w:rsid w:val="00062A71"/>
    <w:rsid w:val="00066686"/>
    <w:rsid w:val="00066A27"/>
    <w:rsid w:val="0006758B"/>
    <w:rsid w:val="000700F1"/>
    <w:rsid w:val="000705DA"/>
    <w:rsid w:val="00070E88"/>
    <w:rsid w:val="0007140B"/>
    <w:rsid w:val="00071755"/>
    <w:rsid w:val="00071CD6"/>
    <w:rsid w:val="00072B17"/>
    <w:rsid w:val="00072C38"/>
    <w:rsid w:val="00074298"/>
    <w:rsid w:val="00075B1B"/>
    <w:rsid w:val="00075F05"/>
    <w:rsid w:val="00077AB3"/>
    <w:rsid w:val="00077D1F"/>
    <w:rsid w:val="00080B65"/>
    <w:rsid w:val="00083030"/>
    <w:rsid w:val="00087A1F"/>
    <w:rsid w:val="000911C1"/>
    <w:rsid w:val="00091E2B"/>
    <w:rsid w:val="00092353"/>
    <w:rsid w:val="00092A38"/>
    <w:rsid w:val="000938E7"/>
    <w:rsid w:val="00093A00"/>
    <w:rsid w:val="00094CF0"/>
    <w:rsid w:val="000A0CEA"/>
    <w:rsid w:val="000A15A4"/>
    <w:rsid w:val="000A1845"/>
    <w:rsid w:val="000A1EBC"/>
    <w:rsid w:val="000A26EC"/>
    <w:rsid w:val="000A2DAD"/>
    <w:rsid w:val="000A46E3"/>
    <w:rsid w:val="000A4A50"/>
    <w:rsid w:val="000A6E78"/>
    <w:rsid w:val="000A7642"/>
    <w:rsid w:val="000A7B05"/>
    <w:rsid w:val="000A7C62"/>
    <w:rsid w:val="000B19C0"/>
    <w:rsid w:val="000B1AF9"/>
    <w:rsid w:val="000B2F6D"/>
    <w:rsid w:val="000B4D3B"/>
    <w:rsid w:val="000B55CC"/>
    <w:rsid w:val="000B5E5D"/>
    <w:rsid w:val="000B6059"/>
    <w:rsid w:val="000B62F7"/>
    <w:rsid w:val="000B6696"/>
    <w:rsid w:val="000B6CD8"/>
    <w:rsid w:val="000C0086"/>
    <w:rsid w:val="000C07D7"/>
    <w:rsid w:val="000C267B"/>
    <w:rsid w:val="000C272C"/>
    <w:rsid w:val="000C3340"/>
    <w:rsid w:val="000C3ED1"/>
    <w:rsid w:val="000C41EF"/>
    <w:rsid w:val="000C462B"/>
    <w:rsid w:val="000C49E6"/>
    <w:rsid w:val="000C56A6"/>
    <w:rsid w:val="000C6804"/>
    <w:rsid w:val="000C7699"/>
    <w:rsid w:val="000D1AD5"/>
    <w:rsid w:val="000D2A89"/>
    <w:rsid w:val="000D2CBA"/>
    <w:rsid w:val="000D3B26"/>
    <w:rsid w:val="000D487F"/>
    <w:rsid w:val="000D4F24"/>
    <w:rsid w:val="000D6189"/>
    <w:rsid w:val="000D634C"/>
    <w:rsid w:val="000D651E"/>
    <w:rsid w:val="000D6872"/>
    <w:rsid w:val="000D7A96"/>
    <w:rsid w:val="000E017A"/>
    <w:rsid w:val="000E053E"/>
    <w:rsid w:val="000E1528"/>
    <w:rsid w:val="000E198F"/>
    <w:rsid w:val="000E1E2C"/>
    <w:rsid w:val="000E25D9"/>
    <w:rsid w:val="000E2EB0"/>
    <w:rsid w:val="000E3EEF"/>
    <w:rsid w:val="000E421E"/>
    <w:rsid w:val="000E4A7B"/>
    <w:rsid w:val="000E5286"/>
    <w:rsid w:val="000E634E"/>
    <w:rsid w:val="000E7D23"/>
    <w:rsid w:val="000E7D4F"/>
    <w:rsid w:val="000F20A7"/>
    <w:rsid w:val="000F3317"/>
    <w:rsid w:val="000F37A3"/>
    <w:rsid w:val="000F3A74"/>
    <w:rsid w:val="000F3BA8"/>
    <w:rsid w:val="000F3FD3"/>
    <w:rsid w:val="000F541D"/>
    <w:rsid w:val="001006EA"/>
    <w:rsid w:val="001028A7"/>
    <w:rsid w:val="00102B07"/>
    <w:rsid w:val="00103288"/>
    <w:rsid w:val="00104931"/>
    <w:rsid w:val="00106392"/>
    <w:rsid w:val="001064DC"/>
    <w:rsid w:val="0010762C"/>
    <w:rsid w:val="001078AE"/>
    <w:rsid w:val="00110203"/>
    <w:rsid w:val="00110CD7"/>
    <w:rsid w:val="00111E74"/>
    <w:rsid w:val="001121CF"/>
    <w:rsid w:val="00114631"/>
    <w:rsid w:val="00114AE6"/>
    <w:rsid w:val="00115399"/>
    <w:rsid w:val="00115EE8"/>
    <w:rsid w:val="00120568"/>
    <w:rsid w:val="00121215"/>
    <w:rsid w:val="00121227"/>
    <w:rsid w:val="00121971"/>
    <w:rsid w:val="0012288E"/>
    <w:rsid w:val="00124CDC"/>
    <w:rsid w:val="001261CF"/>
    <w:rsid w:val="00126570"/>
    <w:rsid w:val="00127CBF"/>
    <w:rsid w:val="001308C9"/>
    <w:rsid w:val="0013152D"/>
    <w:rsid w:val="0013155B"/>
    <w:rsid w:val="001339E3"/>
    <w:rsid w:val="00134700"/>
    <w:rsid w:val="0013494E"/>
    <w:rsid w:val="00135DBD"/>
    <w:rsid w:val="00140F99"/>
    <w:rsid w:val="00142931"/>
    <w:rsid w:val="0014477E"/>
    <w:rsid w:val="00145BC5"/>
    <w:rsid w:val="00145FC0"/>
    <w:rsid w:val="00147511"/>
    <w:rsid w:val="00147627"/>
    <w:rsid w:val="00151348"/>
    <w:rsid w:val="00152184"/>
    <w:rsid w:val="00152909"/>
    <w:rsid w:val="00152C4D"/>
    <w:rsid w:val="00152C77"/>
    <w:rsid w:val="001551FB"/>
    <w:rsid w:val="00155636"/>
    <w:rsid w:val="00155807"/>
    <w:rsid w:val="001565AC"/>
    <w:rsid w:val="00160E90"/>
    <w:rsid w:val="0016107B"/>
    <w:rsid w:val="001634EE"/>
    <w:rsid w:val="00164335"/>
    <w:rsid w:val="001647EB"/>
    <w:rsid w:val="00167649"/>
    <w:rsid w:val="00167B26"/>
    <w:rsid w:val="00167E04"/>
    <w:rsid w:val="00167EEF"/>
    <w:rsid w:val="00170B08"/>
    <w:rsid w:val="00172D25"/>
    <w:rsid w:val="00173BC9"/>
    <w:rsid w:val="00174083"/>
    <w:rsid w:val="00177729"/>
    <w:rsid w:val="001800F7"/>
    <w:rsid w:val="00180716"/>
    <w:rsid w:val="00181A5B"/>
    <w:rsid w:val="00182915"/>
    <w:rsid w:val="00182DCD"/>
    <w:rsid w:val="00184263"/>
    <w:rsid w:val="00184D0C"/>
    <w:rsid w:val="00184FE0"/>
    <w:rsid w:val="00186993"/>
    <w:rsid w:val="00187652"/>
    <w:rsid w:val="001906A8"/>
    <w:rsid w:val="00192096"/>
    <w:rsid w:val="00192C62"/>
    <w:rsid w:val="00194580"/>
    <w:rsid w:val="00196058"/>
    <w:rsid w:val="001978DD"/>
    <w:rsid w:val="001A0149"/>
    <w:rsid w:val="001A08EC"/>
    <w:rsid w:val="001A118C"/>
    <w:rsid w:val="001A1447"/>
    <w:rsid w:val="001A1A36"/>
    <w:rsid w:val="001A2076"/>
    <w:rsid w:val="001A2D55"/>
    <w:rsid w:val="001A2F95"/>
    <w:rsid w:val="001A47D4"/>
    <w:rsid w:val="001A4C40"/>
    <w:rsid w:val="001A5F33"/>
    <w:rsid w:val="001B2584"/>
    <w:rsid w:val="001B291E"/>
    <w:rsid w:val="001B410B"/>
    <w:rsid w:val="001B5563"/>
    <w:rsid w:val="001B5675"/>
    <w:rsid w:val="001B58D2"/>
    <w:rsid w:val="001B683E"/>
    <w:rsid w:val="001B739D"/>
    <w:rsid w:val="001B7831"/>
    <w:rsid w:val="001C032F"/>
    <w:rsid w:val="001C0396"/>
    <w:rsid w:val="001C2138"/>
    <w:rsid w:val="001C2CD8"/>
    <w:rsid w:val="001C5034"/>
    <w:rsid w:val="001C5474"/>
    <w:rsid w:val="001D015F"/>
    <w:rsid w:val="001D0F0C"/>
    <w:rsid w:val="001D20C7"/>
    <w:rsid w:val="001D297B"/>
    <w:rsid w:val="001D2ACC"/>
    <w:rsid w:val="001D31F5"/>
    <w:rsid w:val="001D384C"/>
    <w:rsid w:val="001D3E9A"/>
    <w:rsid w:val="001D4667"/>
    <w:rsid w:val="001D5EDB"/>
    <w:rsid w:val="001D623F"/>
    <w:rsid w:val="001D68AA"/>
    <w:rsid w:val="001D6A11"/>
    <w:rsid w:val="001D6B1B"/>
    <w:rsid w:val="001D6C73"/>
    <w:rsid w:val="001D7492"/>
    <w:rsid w:val="001E242D"/>
    <w:rsid w:val="001E2666"/>
    <w:rsid w:val="001E3FBF"/>
    <w:rsid w:val="001E48E7"/>
    <w:rsid w:val="001E5A50"/>
    <w:rsid w:val="001E5C58"/>
    <w:rsid w:val="001E5C61"/>
    <w:rsid w:val="001E5EDC"/>
    <w:rsid w:val="001E696E"/>
    <w:rsid w:val="001E6A13"/>
    <w:rsid w:val="001E6A2C"/>
    <w:rsid w:val="001E6E1B"/>
    <w:rsid w:val="001E79ED"/>
    <w:rsid w:val="001E7BE9"/>
    <w:rsid w:val="001E7C2D"/>
    <w:rsid w:val="001E7D02"/>
    <w:rsid w:val="001F2009"/>
    <w:rsid w:val="001F24C6"/>
    <w:rsid w:val="001F3F3F"/>
    <w:rsid w:val="001F4F91"/>
    <w:rsid w:val="001F535C"/>
    <w:rsid w:val="001F560E"/>
    <w:rsid w:val="001F6226"/>
    <w:rsid w:val="001F6267"/>
    <w:rsid w:val="001F6B5E"/>
    <w:rsid w:val="002022DA"/>
    <w:rsid w:val="002026BA"/>
    <w:rsid w:val="00202B18"/>
    <w:rsid w:val="00203802"/>
    <w:rsid w:val="00204C57"/>
    <w:rsid w:val="002054E3"/>
    <w:rsid w:val="00205DAA"/>
    <w:rsid w:val="00206BCC"/>
    <w:rsid w:val="00206D1F"/>
    <w:rsid w:val="0021043A"/>
    <w:rsid w:val="002105A0"/>
    <w:rsid w:val="002118CE"/>
    <w:rsid w:val="00211955"/>
    <w:rsid w:val="00213800"/>
    <w:rsid w:val="00213D83"/>
    <w:rsid w:val="00213E81"/>
    <w:rsid w:val="00216D13"/>
    <w:rsid w:val="00217108"/>
    <w:rsid w:val="002201AE"/>
    <w:rsid w:val="00221AF0"/>
    <w:rsid w:val="0022292E"/>
    <w:rsid w:val="00223B12"/>
    <w:rsid w:val="00223D75"/>
    <w:rsid w:val="00225AB5"/>
    <w:rsid w:val="0022774C"/>
    <w:rsid w:val="002278FB"/>
    <w:rsid w:val="002304BE"/>
    <w:rsid w:val="00230550"/>
    <w:rsid w:val="002306D5"/>
    <w:rsid w:val="00230813"/>
    <w:rsid w:val="00231BA2"/>
    <w:rsid w:val="00232719"/>
    <w:rsid w:val="0023394A"/>
    <w:rsid w:val="0023504E"/>
    <w:rsid w:val="002355BD"/>
    <w:rsid w:val="00235C63"/>
    <w:rsid w:val="00235C97"/>
    <w:rsid w:val="00235E82"/>
    <w:rsid w:val="002368B8"/>
    <w:rsid w:val="002378CA"/>
    <w:rsid w:val="002407FF"/>
    <w:rsid w:val="00241CA0"/>
    <w:rsid w:val="00241D3D"/>
    <w:rsid w:val="002420B5"/>
    <w:rsid w:val="00242542"/>
    <w:rsid w:val="00242F39"/>
    <w:rsid w:val="00244161"/>
    <w:rsid w:val="0024439C"/>
    <w:rsid w:val="00246295"/>
    <w:rsid w:val="002463A5"/>
    <w:rsid w:val="002465E5"/>
    <w:rsid w:val="002515C4"/>
    <w:rsid w:val="00251EFD"/>
    <w:rsid w:val="00253A24"/>
    <w:rsid w:val="00254B32"/>
    <w:rsid w:val="00255E33"/>
    <w:rsid w:val="0025688B"/>
    <w:rsid w:val="00256B1A"/>
    <w:rsid w:val="00261571"/>
    <w:rsid w:val="00262E7A"/>
    <w:rsid w:val="00264C97"/>
    <w:rsid w:val="00265C49"/>
    <w:rsid w:val="002668D7"/>
    <w:rsid w:val="00267FFD"/>
    <w:rsid w:val="00270173"/>
    <w:rsid w:val="00270660"/>
    <w:rsid w:val="00270AB8"/>
    <w:rsid w:val="00271442"/>
    <w:rsid w:val="002735AF"/>
    <w:rsid w:val="002739F4"/>
    <w:rsid w:val="00274F48"/>
    <w:rsid w:val="0027514F"/>
    <w:rsid w:val="00276D3A"/>
    <w:rsid w:val="00277F54"/>
    <w:rsid w:val="0028005D"/>
    <w:rsid w:val="00282862"/>
    <w:rsid w:val="00282A86"/>
    <w:rsid w:val="002852C1"/>
    <w:rsid w:val="00285616"/>
    <w:rsid w:val="0028669E"/>
    <w:rsid w:val="00286ABB"/>
    <w:rsid w:val="0028742B"/>
    <w:rsid w:val="00287475"/>
    <w:rsid w:val="00287EA0"/>
    <w:rsid w:val="00290A10"/>
    <w:rsid w:val="0029186A"/>
    <w:rsid w:val="00291C60"/>
    <w:rsid w:val="0029213B"/>
    <w:rsid w:val="00294FC7"/>
    <w:rsid w:val="0029568B"/>
    <w:rsid w:val="00295F80"/>
    <w:rsid w:val="00296487"/>
    <w:rsid w:val="002965FF"/>
    <w:rsid w:val="00296E86"/>
    <w:rsid w:val="00297351"/>
    <w:rsid w:val="002A032C"/>
    <w:rsid w:val="002A0EB4"/>
    <w:rsid w:val="002A1E04"/>
    <w:rsid w:val="002A230A"/>
    <w:rsid w:val="002A3B28"/>
    <w:rsid w:val="002A62AA"/>
    <w:rsid w:val="002A698C"/>
    <w:rsid w:val="002B0F58"/>
    <w:rsid w:val="002B11D0"/>
    <w:rsid w:val="002B235F"/>
    <w:rsid w:val="002B2B0C"/>
    <w:rsid w:val="002B35ED"/>
    <w:rsid w:val="002B398C"/>
    <w:rsid w:val="002B3CC7"/>
    <w:rsid w:val="002B3DFB"/>
    <w:rsid w:val="002B51B8"/>
    <w:rsid w:val="002B59EE"/>
    <w:rsid w:val="002B7C01"/>
    <w:rsid w:val="002C0DC1"/>
    <w:rsid w:val="002C20DC"/>
    <w:rsid w:val="002C31C0"/>
    <w:rsid w:val="002C38D1"/>
    <w:rsid w:val="002C3AE9"/>
    <w:rsid w:val="002C3D4D"/>
    <w:rsid w:val="002C3E4F"/>
    <w:rsid w:val="002C45DF"/>
    <w:rsid w:val="002C4D80"/>
    <w:rsid w:val="002C5C73"/>
    <w:rsid w:val="002C5DAF"/>
    <w:rsid w:val="002C6333"/>
    <w:rsid w:val="002C6A13"/>
    <w:rsid w:val="002C6BAD"/>
    <w:rsid w:val="002C6DC1"/>
    <w:rsid w:val="002D00E0"/>
    <w:rsid w:val="002D03CE"/>
    <w:rsid w:val="002D0B14"/>
    <w:rsid w:val="002D0F0E"/>
    <w:rsid w:val="002D13C5"/>
    <w:rsid w:val="002D20EC"/>
    <w:rsid w:val="002D2DDF"/>
    <w:rsid w:val="002D4110"/>
    <w:rsid w:val="002D5DEB"/>
    <w:rsid w:val="002D751C"/>
    <w:rsid w:val="002D784C"/>
    <w:rsid w:val="002E0D89"/>
    <w:rsid w:val="002E1485"/>
    <w:rsid w:val="002E2B22"/>
    <w:rsid w:val="002E4BBD"/>
    <w:rsid w:val="002E5776"/>
    <w:rsid w:val="002E5A97"/>
    <w:rsid w:val="002F0F7E"/>
    <w:rsid w:val="002F133E"/>
    <w:rsid w:val="002F6030"/>
    <w:rsid w:val="002F620E"/>
    <w:rsid w:val="002F658A"/>
    <w:rsid w:val="002F6B75"/>
    <w:rsid w:val="002F6E18"/>
    <w:rsid w:val="00300D91"/>
    <w:rsid w:val="00301595"/>
    <w:rsid w:val="00303946"/>
    <w:rsid w:val="0030489F"/>
    <w:rsid w:val="00305AB9"/>
    <w:rsid w:val="00305E94"/>
    <w:rsid w:val="00310519"/>
    <w:rsid w:val="00313015"/>
    <w:rsid w:val="003137A7"/>
    <w:rsid w:val="00313954"/>
    <w:rsid w:val="00314C77"/>
    <w:rsid w:val="003150AF"/>
    <w:rsid w:val="00316890"/>
    <w:rsid w:val="00317535"/>
    <w:rsid w:val="0032167A"/>
    <w:rsid w:val="00321B8E"/>
    <w:rsid w:val="003224AB"/>
    <w:rsid w:val="00324F0F"/>
    <w:rsid w:val="00326796"/>
    <w:rsid w:val="0033105A"/>
    <w:rsid w:val="00332FAC"/>
    <w:rsid w:val="003331F7"/>
    <w:rsid w:val="0033328C"/>
    <w:rsid w:val="00333414"/>
    <w:rsid w:val="00335151"/>
    <w:rsid w:val="00337F5C"/>
    <w:rsid w:val="00340B89"/>
    <w:rsid w:val="00341363"/>
    <w:rsid w:val="0034193A"/>
    <w:rsid w:val="003433E1"/>
    <w:rsid w:val="003439C1"/>
    <w:rsid w:val="00344178"/>
    <w:rsid w:val="0034447E"/>
    <w:rsid w:val="00344EE9"/>
    <w:rsid w:val="0034531F"/>
    <w:rsid w:val="00345BB2"/>
    <w:rsid w:val="00346A8B"/>
    <w:rsid w:val="003477F1"/>
    <w:rsid w:val="0034798E"/>
    <w:rsid w:val="003479F2"/>
    <w:rsid w:val="00347F53"/>
    <w:rsid w:val="0035069D"/>
    <w:rsid w:val="00350A5C"/>
    <w:rsid w:val="00351DC5"/>
    <w:rsid w:val="00352541"/>
    <w:rsid w:val="00352EBC"/>
    <w:rsid w:val="00353302"/>
    <w:rsid w:val="0035585A"/>
    <w:rsid w:val="00356766"/>
    <w:rsid w:val="003601E1"/>
    <w:rsid w:val="00360790"/>
    <w:rsid w:val="003609E8"/>
    <w:rsid w:val="00364712"/>
    <w:rsid w:val="00365DE1"/>
    <w:rsid w:val="00366628"/>
    <w:rsid w:val="0036677B"/>
    <w:rsid w:val="00370FA0"/>
    <w:rsid w:val="003728B3"/>
    <w:rsid w:val="00372DF7"/>
    <w:rsid w:val="0037348C"/>
    <w:rsid w:val="00373629"/>
    <w:rsid w:val="003738BC"/>
    <w:rsid w:val="00373DE4"/>
    <w:rsid w:val="00376224"/>
    <w:rsid w:val="00376309"/>
    <w:rsid w:val="00376677"/>
    <w:rsid w:val="00376F6A"/>
    <w:rsid w:val="00380307"/>
    <w:rsid w:val="003803C0"/>
    <w:rsid w:val="00382343"/>
    <w:rsid w:val="00386200"/>
    <w:rsid w:val="00386FD8"/>
    <w:rsid w:val="00390CF3"/>
    <w:rsid w:val="003912E2"/>
    <w:rsid w:val="00392423"/>
    <w:rsid w:val="00395081"/>
    <w:rsid w:val="003957A8"/>
    <w:rsid w:val="003A1EA4"/>
    <w:rsid w:val="003A20F2"/>
    <w:rsid w:val="003A473D"/>
    <w:rsid w:val="003A4BFB"/>
    <w:rsid w:val="003A5AF9"/>
    <w:rsid w:val="003A71A7"/>
    <w:rsid w:val="003A7350"/>
    <w:rsid w:val="003A76E5"/>
    <w:rsid w:val="003B02C6"/>
    <w:rsid w:val="003B07DF"/>
    <w:rsid w:val="003B0C1B"/>
    <w:rsid w:val="003B1F62"/>
    <w:rsid w:val="003B38F8"/>
    <w:rsid w:val="003B3D79"/>
    <w:rsid w:val="003B4355"/>
    <w:rsid w:val="003B576D"/>
    <w:rsid w:val="003B6888"/>
    <w:rsid w:val="003B695C"/>
    <w:rsid w:val="003B739F"/>
    <w:rsid w:val="003B74F0"/>
    <w:rsid w:val="003B7CDF"/>
    <w:rsid w:val="003B7FC6"/>
    <w:rsid w:val="003C065E"/>
    <w:rsid w:val="003C0B9E"/>
    <w:rsid w:val="003C0C35"/>
    <w:rsid w:val="003C14AB"/>
    <w:rsid w:val="003C1E99"/>
    <w:rsid w:val="003C2337"/>
    <w:rsid w:val="003C2495"/>
    <w:rsid w:val="003C2D5B"/>
    <w:rsid w:val="003C31BD"/>
    <w:rsid w:val="003C3367"/>
    <w:rsid w:val="003C48D3"/>
    <w:rsid w:val="003C5519"/>
    <w:rsid w:val="003C5CF6"/>
    <w:rsid w:val="003C6091"/>
    <w:rsid w:val="003C6401"/>
    <w:rsid w:val="003C671D"/>
    <w:rsid w:val="003C7B1A"/>
    <w:rsid w:val="003C7EE3"/>
    <w:rsid w:val="003D0232"/>
    <w:rsid w:val="003D0804"/>
    <w:rsid w:val="003D0888"/>
    <w:rsid w:val="003D1D28"/>
    <w:rsid w:val="003D2041"/>
    <w:rsid w:val="003D36EF"/>
    <w:rsid w:val="003D418B"/>
    <w:rsid w:val="003D4FE9"/>
    <w:rsid w:val="003D591C"/>
    <w:rsid w:val="003D63A5"/>
    <w:rsid w:val="003D6575"/>
    <w:rsid w:val="003D6B9F"/>
    <w:rsid w:val="003D7BD3"/>
    <w:rsid w:val="003E0849"/>
    <w:rsid w:val="003E0980"/>
    <w:rsid w:val="003E0E1E"/>
    <w:rsid w:val="003E1009"/>
    <w:rsid w:val="003E1E1B"/>
    <w:rsid w:val="003E1F00"/>
    <w:rsid w:val="003E20F0"/>
    <w:rsid w:val="003E27D4"/>
    <w:rsid w:val="003E33B2"/>
    <w:rsid w:val="003E3AC9"/>
    <w:rsid w:val="003E4429"/>
    <w:rsid w:val="003E4CF4"/>
    <w:rsid w:val="003E606B"/>
    <w:rsid w:val="003E6300"/>
    <w:rsid w:val="003E699C"/>
    <w:rsid w:val="003E7BB5"/>
    <w:rsid w:val="003F0223"/>
    <w:rsid w:val="003F07AF"/>
    <w:rsid w:val="003F0FB5"/>
    <w:rsid w:val="003F15E7"/>
    <w:rsid w:val="003F1B2B"/>
    <w:rsid w:val="003F2992"/>
    <w:rsid w:val="003F308B"/>
    <w:rsid w:val="003F3797"/>
    <w:rsid w:val="003F4750"/>
    <w:rsid w:val="003F50AE"/>
    <w:rsid w:val="003F7F1C"/>
    <w:rsid w:val="004004C1"/>
    <w:rsid w:val="00401333"/>
    <w:rsid w:val="0040163A"/>
    <w:rsid w:val="00401754"/>
    <w:rsid w:val="004017D7"/>
    <w:rsid w:val="00401C29"/>
    <w:rsid w:val="00401F62"/>
    <w:rsid w:val="0040263A"/>
    <w:rsid w:val="00402A09"/>
    <w:rsid w:val="00402FFB"/>
    <w:rsid w:val="004039D7"/>
    <w:rsid w:val="00403B2B"/>
    <w:rsid w:val="0040419A"/>
    <w:rsid w:val="0040516B"/>
    <w:rsid w:val="00405C17"/>
    <w:rsid w:val="00405C44"/>
    <w:rsid w:val="00406CA8"/>
    <w:rsid w:val="00407606"/>
    <w:rsid w:val="004078E5"/>
    <w:rsid w:val="00407C20"/>
    <w:rsid w:val="00410889"/>
    <w:rsid w:val="00410CA6"/>
    <w:rsid w:val="00410D16"/>
    <w:rsid w:val="00411992"/>
    <w:rsid w:val="004126FD"/>
    <w:rsid w:val="00413025"/>
    <w:rsid w:val="00414920"/>
    <w:rsid w:val="004149D0"/>
    <w:rsid w:val="00415365"/>
    <w:rsid w:val="00416813"/>
    <w:rsid w:val="00416B85"/>
    <w:rsid w:val="00417F1D"/>
    <w:rsid w:val="004211C7"/>
    <w:rsid w:val="0042155B"/>
    <w:rsid w:val="004226D4"/>
    <w:rsid w:val="004226EE"/>
    <w:rsid w:val="00422A17"/>
    <w:rsid w:val="00423CD8"/>
    <w:rsid w:val="00423E6F"/>
    <w:rsid w:val="00424C83"/>
    <w:rsid w:val="00425C07"/>
    <w:rsid w:val="004262E6"/>
    <w:rsid w:val="00426A1F"/>
    <w:rsid w:val="00427414"/>
    <w:rsid w:val="00432369"/>
    <w:rsid w:val="004323AE"/>
    <w:rsid w:val="004331C7"/>
    <w:rsid w:val="004339EE"/>
    <w:rsid w:val="004350D3"/>
    <w:rsid w:val="004355E7"/>
    <w:rsid w:val="00435BB9"/>
    <w:rsid w:val="00437F1C"/>
    <w:rsid w:val="00440E12"/>
    <w:rsid w:val="00443888"/>
    <w:rsid w:val="00443A8E"/>
    <w:rsid w:val="004466A6"/>
    <w:rsid w:val="00446E88"/>
    <w:rsid w:val="0044718B"/>
    <w:rsid w:val="0045019A"/>
    <w:rsid w:val="00450BAD"/>
    <w:rsid w:val="004528AB"/>
    <w:rsid w:val="004535E9"/>
    <w:rsid w:val="00453A7E"/>
    <w:rsid w:val="00454794"/>
    <w:rsid w:val="0045479E"/>
    <w:rsid w:val="00455ABA"/>
    <w:rsid w:val="00455FA3"/>
    <w:rsid w:val="00457154"/>
    <w:rsid w:val="00457F78"/>
    <w:rsid w:val="00460F65"/>
    <w:rsid w:val="004628BD"/>
    <w:rsid w:val="00462909"/>
    <w:rsid w:val="00465948"/>
    <w:rsid w:val="00465B59"/>
    <w:rsid w:val="004677A2"/>
    <w:rsid w:val="0047103E"/>
    <w:rsid w:val="0047117E"/>
    <w:rsid w:val="00472787"/>
    <w:rsid w:val="00473802"/>
    <w:rsid w:val="00473D17"/>
    <w:rsid w:val="00475518"/>
    <w:rsid w:val="00475B7F"/>
    <w:rsid w:val="00480A17"/>
    <w:rsid w:val="00480A4D"/>
    <w:rsid w:val="00480CEC"/>
    <w:rsid w:val="00483995"/>
    <w:rsid w:val="0048600F"/>
    <w:rsid w:val="00486554"/>
    <w:rsid w:val="00486A65"/>
    <w:rsid w:val="004876EE"/>
    <w:rsid w:val="00487FA6"/>
    <w:rsid w:val="0049111D"/>
    <w:rsid w:val="00492335"/>
    <w:rsid w:val="0049540C"/>
    <w:rsid w:val="00496A33"/>
    <w:rsid w:val="004A2DB1"/>
    <w:rsid w:val="004A41AB"/>
    <w:rsid w:val="004A65C0"/>
    <w:rsid w:val="004A6F3A"/>
    <w:rsid w:val="004A7421"/>
    <w:rsid w:val="004A764A"/>
    <w:rsid w:val="004A7D69"/>
    <w:rsid w:val="004B02A3"/>
    <w:rsid w:val="004B0EFD"/>
    <w:rsid w:val="004B3B04"/>
    <w:rsid w:val="004C0653"/>
    <w:rsid w:val="004C29F6"/>
    <w:rsid w:val="004C427F"/>
    <w:rsid w:val="004C4797"/>
    <w:rsid w:val="004C58EA"/>
    <w:rsid w:val="004D03CC"/>
    <w:rsid w:val="004D1A97"/>
    <w:rsid w:val="004D49B6"/>
    <w:rsid w:val="004D4CD0"/>
    <w:rsid w:val="004D530D"/>
    <w:rsid w:val="004D7B2A"/>
    <w:rsid w:val="004E0975"/>
    <w:rsid w:val="004E0C92"/>
    <w:rsid w:val="004E3439"/>
    <w:rsid w:val="004E4154"/>
    <w:rsid w:val="004E46AA"/>
    <w:rsid w:val="004E5415"/>
    <w:rsid w:val="004E6F90"/>
    <w:rsid w:val="004F043C"/>
    <w:rsid w:val="004F0AC8"/>
    <w:rsid w:val="004F0C95"/>
    <w:rsid w:val="004F175B"/>
    <w:rsid w:val="004F3122"/>
    <w:rsid w:val="004F4E56"/>
    <w:rsid w:val="004F621A"/>
    <w:rsid w:val="004F6D7E"/>
    <w:rsid w:val="004F6F4B"/>
    <w:rsid w:val="004F7CB7"/>
    <w:rsid w:val="00500D5D"/>
    <w:rsid w:val="005026D8"/>
    <w:rsid w:val="0050271E"/>
    <w:rsid w:val="00504575"/>
    <w:rsid w:val="00504669"/>
    <w:rsid w:val="00504CED"/>
    <w:rsid w:val="00504ECF"/>
    <w:rsid w:val="00505282"/>
    <w:rsid w:val="0050560A"/>
    <w:rsid w:val="00505B57"/>
    <w:rsid w:val="0050600B"/>
    <w:rsid w:val="00506E1D"/>
    <w:rsid w:val="005103DB"/>
    <w:rsid w:val="00510509"/>
    <w:rsid w:val="0051054D"/>
    <w:rsid w:val="0051079A"/>
    <w:rsid w:val="0051189E"/>
    <w:rsid w:val="00511C03"/>
    <w:rsid w:val="00511FD0"/>
    <w:rsid w:val="0051235B"/>
    <w:rsid w:val="0051558C"/>
    <w:rsid w:val="00516301"/>
    <w:rsid w:val="0051652E"/>
    <w:rsid w:val="00517515"/>
    <w:rsid w:val="0051786E"/>
    <w:rsid w:val="00517A1F"/>
    <w:rsid w:val="00517BBF"/>
    <w:rsid w:val="005209CE"/>
    <w:rsid w:val="00520C4D"/>
    <w:rsid w:val="00523476"/>
    <w:rsid w:val="00524A55"/>
    <w:rsid w:val="00524BA6"/>
    <w:rsid w:val="00525A2C"/>
    <w:rsid w:val="00525B16"/>
    <w:rsid w:val="00525FB1"/>
    <w:rsid w:val="00526611"/>
    <w:rsid w:val="0052670A"/>
    <w:rsid w:val="0052688D"/>
    <w:rsid w:val="00530B83"/>
    <w:rsid w:val="00532C09"/>
    <w:rsid w:val="00533CCF"/>
    <w:rsid w:val="0053470E"/>
    <w:rsid w:val="00534EFB"/>
    <w:rsid w:val="00534FB2"/>
    <w:rsid w:val="005354B2"/>
    <w:rsid w:val="00535DFB"/>
    <w:rsid w:val="005366A6"/>
    <w:rsid w:val="0054026E"/>
    <w:rsid w:val="00540B0E"/>
    <w:rsid w:val="005410A4"/>
    <w:rsid w:val="00542E50"/>
    <w:rsid w:val="00545F96"/>
    <w:rsid w:val="00547430"/>
    <w:rsid w:val="005511F3"/>
    <w:rsid w:val="0055164B"/>
    <w:rsid w:val="005533ED"/>
    <w:rsid w:val="005534A9"/>
    <w:rsid w:val="0055393D"/>
    <w:rsid w:val="00554869"/>
    <w:rsid w:val="00554A22"/>
    <w:rsid w:val="0055562D"/>
    <w:rsid w:val="0055598A"/>
    <w:rsid w:val="00560BA7"/>
    <w:rsid w:val="00562892"/>
    <w:rsid w:val="005628B4"/>
    <w:rsid w:val="00562BA3"/>
    <w:rsid w:val="00563859"/>
    <w:rsid w:val="00563A04"/>
    <w:rsid w:val="00565369"/>
    <w:rsid w:val="0056626A"/>
    <w:rsid w:val="0056673D"/>
    <w:rsid w:val="00567BEF"/>
    <w:rsid w:val="0057026A"/>
    <w:rsid w:val="0057044A"/>
    <w:rsid w:val="00571F29"/>
    <w:rsid w:val="005722F4"/>
    <w:rsid w:val="0057233E"/>
    <w:rsid w:val="00574EAD"/>
    <w:rsid w:val="0057551A"/>
    <w:rsid w:val="00576373"/>
    <w:rsid w:val="005763B3"/>
    <w:rsid w:val="0057665C"/>
    <w:rsid w:val="00580DF7"/>
    <w:rsid w:val="0058109D"/>
    <w:rsid w:val="00581F8F"/>
    <w:rsid w:val="005856BB"/>
    <w:rsid w:val="005856FD"/>
    <w:rsid w:val="0058606D"/>
    <w:rsid w:val="00586F80"/>
    <w:rsid w:val="005870CD"/>
    <w:rsid w:val="005911AB"/>
    <w:rsid w:val="0059154C"/>
    <w:rsid w:val="005919BD"/>
    <w:rsid w:val="00592EFD"/>
    <w:rsid w:val="00592FF6"/>
    <w:rsid w:val="00593AE1"/>
    <w:rsid w:val="0059715E"/>
    <w:rsid w:val="005A1388"/>
    <w:rsid w:val="005A14B9"/>
    <w:rsid w:val="005A29A8"/>
    <w:rsid w:val="005A2D66"/>
    <w:rsid w:val="005A407C"/>
    <w:rsid w:val="005A41FE"/>
    <w:rsid w:val="005A4CD4"/>
    <w:rsid w:val="005A5B34"/>
    <w:rsid w:val="005A6353"/>
    <w:rsid w:val="005A78C2"/>
    <w:rsid w:val="005B0898"/>
    <w:rsid w:val="005B0CAD"/>
    <w:rsid w:val="005B14CF"/>
    <w:rsid w:val="005B200E"/>
    <w:rsid w:val="005B26B4"/>
    <w:rsid w:val="005B2CFD"/>
    <w:rsid w:val="005B3697"/>
    <w:rsid w:val="005B3BCD"/>
    <w:rsid w:val="005B41B3"/>
    <w:rsid w:val="005B4466"/>
    <w:rsid w:val="005B4798"/>
    <w:rsid w:val="005B55BF"/>
    <w:rsid w:val="005B705E"/>
    <w:rsid w:val="005B76EF"/>
    <w:rsid w:val="005C0243"/>
    <w:rsid w:val="005C0A06"/>
    <w:rsid w:val="005C0A5F"/>
    <w:rsid w:val="005C0C5C"/>
    <w:rsid w:val="005C0C66"/>
    <w:rsid w:val="005C1DBB"/>
    <w:rsid w:val="005C2582"/>
    <w:rsid w:val="005C3CA0"/>
    <w:rsid w:val="005C54F2"/>
    <w:rsid w:val="005C631E"/>
    <w:rsid w:val="005C6352"/>
    <w:rsid w:val="005C64B5"/>
    <w:rsid w:val="005C68A3"/>
    <w:rsid w:val="005C6AA1"/>
    <w:rsid w:val="005C71A9"/>
    <w:rsid w:val="005C78B3"/>
    <w:rsid w:val="005D0206"/>
    <w:rsid w:val="005D1453"/>
    <w:rsid w:val="005D1539"/>
    <w:rsid w:val="005D4226"/>
    <w:rsid w:val="005D4500"/>
    <w:rsid w:val="005D48E8"/>
    <w:rsid w:val="005D4D68"/>
    <w:rsid w:val="005D6AAE"/>
    <w:rsid w:val="005D7BE4"/>
    <w:rsid w:val="005E0A32"/>
    <w:rsid w:val="005E334C"/>
    <w:rsid w:val="005E3768"/>
    <w:rsid w:val="005E3A7D"/>
    <w:rsid w:val="005E64BB"/>
    <w:rsid w:val="005E6F4C"/>
    <w:rsid w:val="005F2464"/>
    <w:rsid w:val="005F331D"/>
    <w:rsid w:val="005F429A"/>
    <w:rsid w:val="005F7E77"/>
    <w:rsid w:val="0060130E"/>
    <w:rsid w:val="0060137F"/>
    <w:rsid w:val="00601984"/>
    <w:rsid w:val="006030BE"/>
    <w:rsid w:val="006036F7"/>
    <w:rsid w:val="0060572B"/>
    <w:rsid w:val="00606C5C"/>
    <w:rsid w:val="006104DE"/>
    <w:rsid w:val="0061056B"/>
    <w:rsid w:val="00613987"/>
    <w:rsid w:val="00613AAA"/>
    <w:rsid w:val="00614308"/>
    <w:rsid w:val="00615421"/>
    <w:rsid w:val="006156CA"/>
    <w:rsid w:val="00617DF0"/>
    <w:rsid w:val="00620981"/>
    <w:rsid w:val="00621420"/>
    <w:rsid w:val="006218E4"/>
    <w:rsid w:val="006227FD"/>
    <w:rsid w:val="00623DEE"/>
    <w:rsid w:val="00624366"/>
    <w:rsid w:val="0062453A"/>
    <w:rsid w:val="006266E7"/>
    <w:rsid w:val="00626D23"/>
    <w:rsid w:val="0063053E"/>
    <w:rsid w:val="00630EB0"/>
    <w:rsid w:val="006326F3"/>
    <w:rsid w:val="00634A45"/>
    <w:rsid w:val="00634BB3"/>
    <w:rsid w:val="00634EFC"/>
    <w:rsid w:val="006355D4"/>
    <w:rsid w:val="00635605"/>
    <w:rsid w:val="00635C1D"/>
    <w:rsid w:val="00637085"/>
    <w:rsid w:val="00640E75"/>
    <w:rsid w:val="006416B3"/>
    <w:rsid w:val="00642745"/>
    <w:rsid w:val="00645C06"/>
    <w:rsid w:val="00647C30"/>
    <w:rsid w:val="00647D2F"/>
    <w:rsid w:val="0065140D"/>
    <w:rsid w:val="00652905"/>
    <w:rsid w:val="0065297A"/>
    <w:rsid w:val="00652CF8"/>
    <w:rsid w:val="00653015"/>
    <w:rsid w:val="0065313A"/>
    <w:rsid w:val="006539AA"/>
    <w:rsid w:val="00653EC5"/>
    <w:rsid w:val="0065542B"/>
    <w:rsid w:val="00656130"/>
    <w:rsid w:val="00656C97"/>
    <w:rsid w:val="00663882"/>
    <w:rsid w:val="006655B5"/>
    <w:rsid w:val="00666264"/>
    <w:rsid w:val="006665B0"/>
    <w:rsid w:val="00667664"/>
    <w:rsid w:val="0066786B"/>
    <w:rsid w:val="00670368"/>
    <w:rsid w:val="0067134B"/>
    <w:rsid w:val="00671EDC"/>
    <w:rsid w:val="00672164"/>
    <w:rsid w:val="006729C5"/>
    <w:rsid w:val="0067354F"/>
    <w:rsid w:val="00673CBE"/>
    <w:rsid w:val="00675F18"/>
    <w:rsid w:val="00676AF0"/>
    <w:rsid w:val="00680CD3"/>
    <w:rsid w:val="006822B3"/>
    <w:rsid w:val="00684017"/>
    <w:rsid w:val="00684A90"/>
    <w:rsid w:val="0068583E"/>
    <w:rsid w:val="00690BD5"/>
    <w:rsid w:val="00691F30"/>
    <w:rsid w:val="006924E2"/>
    <w:rsid w:val="0069352F"/>
    <w:rsid w:val="006936AB"/>
    <w:rsid w:val="00693822"/>
    <w:rsid w:val="0069498E"/>
    <w:rsid w:val="00694BB7"/>
    <w:rsid w:val="00696C12"/>
    <w:rsid w:val="006A0FA8"/>
    <w:rsid w:val="006A1337"/>
    <w:rsid w:val="006A1EBE"/>
    <w:rsid w:val="006A2D03"/>
    <w:rsid w:val="006A35EB"/>
    <w:rsid w:val="006A54C1"/>
    <w:rsid w:val="006A6E09"/>
    <w:rsid w:val="006A7B29"/>
    <w:rsid w:val="006A7D5B"/>
    <w:rsid w:val="006B22E3"/>
    <w:rsid w:val="006B2321"/>
    <w:rsid w:val="006B23F5"/>
    <w:rsid w:val="006B2A49"/>
    <w:rsid w:val="006B3D5C"/>
    <w:rsid w:val="006B648A"/>
    <w:rsid w:val="006B6967"/>
    <w:rsid w:val="006B6DFF"/>
    <w:rsid w:val="006B7DA8"/>
    <w:rsid w:val="006B7FFB"/>
    <w:rsid w:val="006C05B4"/>
    <w:rsid w:val="006C1680"/>
    <w:rsid w:val="006C1781"/>
    <w:rsid w:val="006C1EF4"/>
    <w:rsid w:val="006C2A75"/>
    <w:rsid w:val="006C45D2"/>
    <w:rsid w:val="006C46B1"/>
    <w:rsid w:val="006C5099"/>
    <w:rsid w:val="006C6C2A"/>
    <w:rsid w:val="006C79F6"/>
    <w:rsid w:val="006C7A56"/>
    <w:rsid w:val="006D279F"/>
    <w:rsid w:val="006D51E7"/>
    <w:rsid w:val="006D64ED"/>
    <w:rsid w:val="006D6CC4"/>
    <w:rsid w:val="006D748D"/>
    <w:rsid w:val="006D7C40"/>
    <w:rsid w:val="006E083F"/>
    <w:rsid w:val="006E1335"/>
    <w:rsid w:val="006E1359"/>
    <w:rsid w:val="006E17CE"/>
    <w:rsid w:val="006E1D62"/>
    <w:rsid w:val="006E23D7"/>
    <w:rsid w:val="006E2861"/>
    <w:rsid w:val="006E31C4"/>
    <w:rsid w:val="006E4977"/>
    <w:rsid w:val="006E6E78"/>
    <w:rsid w:val="006F14F8"/>
    <w:rsid w:val="006F38DB"/>
    <w:rsid w:val="006F3D83"/>
    <w:rsid w:val="006F44B4"/>
    <w:rsid w:val="006F4A52"/>
    <w:rsid w:val="006F56A5"/>
    <w:rsid w:val="006F6983"/>
    <w:rsid w:val="006F6FB0"/>
    <w:rsid w:val="0070009E"/>
    <w:rsid w:val="007012C4"/>
    <w:rsid w:val="00701625"/>
    <w:rsid w:val="007023EF"/>
    <w:rsid w:val="007028F7"/>
    <w:rsid w:val="00702F0C"/>
    <w:rsid w:val="00704A01"/>
    <w:rsid w:val="00705985"/>
    <w:rsid w:val="007066C6"/>
    <w:rsid w:val="007069B0"/>
    <w:rsid w:val="00706C8C"/>
    <w:rsid w:val="00707141"/>
    <w:rsid w:val="00707EF8"/>
    <w:rsid w:val="00710BE1"/>
    <w:rsid w:val="007145B1"/>
    <w:rsid w:val="00715D3E"/>
    <w:rsid w:val="00716015"/>
    <w:rsid w:val="00717800"/>
    <w:rsid w:val="00717BBA"/>
    <w:rsid w:val="00720B55"/>
    <w:rsid w:val="00721635"/>
    <w:rsid w:val="0072212E"/>
    <w:rsid w:val="00722BCB"/>
    <w:rsid w:val="00722EAC"/>
    <w:rsid w:val="00724842"/>
    <w:rsid w:val="00724FF6"/>
    <w:rsid w:val="00725607"/>
    <w:rsid w:val="0072634C"/>
    <w:rsid w:val="00726B1E"/>
    <w:rsid w:val="00727E05"/>
    <w:rsid w:val="00731519"/>
    <w:rsid w:val="00732140"/>
    <w:rsid w:val="00732A7D"/>
    <w:rsid w:val="00733DC1"/>
    <w:rsid w:val="00734CF0"/>
    <w:rsid w:val="00735C47"/>
    <w:rsid w:val="00735F9C"/>
    <w:rsid w:val="00736408"/>
    <w:rsid w:val="00736DA3"/>
    <w:rsid w:val="00737F50"/>
    <w:rsid w:val="00737F71"/>
    <w:rsid w:val="0074024F"/>
    <w:rsid w:val="00740F00"/>
    <w:rsid w:val="007432E2"/>
    <w:rsid w:val="00743859"/>
    <w:rsid w:val="007446ED"/>
    <w:rsid w:val="0074530F"/>
    <w:rsid w:val="00746A97"/>
    <w:rsid w:val="00746F5C"/>
    <w:rsid w:val="00750F60"/>
    <w:rsid w:val="0075140A"/>
    <w:rsid w:val="0075317B"/>
    <w:rsid w:val="00755D2F"/>
    <w:rsid w:val="00757CF3"/>
    <w:rsid w:val="007620F3"/>
    <w:rsid w:val="00762E21"/>
    <w:rsid w:val="007637EC"/>
    <w:rsid w:val="00763E6F"/>
    <w:rsid w:val="00765C71"/>
    <w:rsid w:val="007663D0"/>
    <w:rsid w:val="00766FA0"/>
    <w:rsid w:val="007672E5"/>
    <w:rsid w:val="007706DD"/>
    <w:rsid w:val="00770827"/>
    <w:rsid w:val="007710C2"/>
    <w:rsid w:val="0077188D"/>
    <w:rsid w:val="00772E2E"/>
    <w:rsid w:val="007752D9"/>
    <w:rsid w:val="00775B24"/>
    <w:rsid w:val="00777AB7"/>
    <w:rsid w:val="007809F5"/>
    <w:rsid w:val="00783409"/>
    <w:rsid w:val="007840E3"/>
    <w:rsid w:val="00784869"/>
    <w:rsid w:val="0078496D"/>
    <w:rsid w:val="00785702"/>
    <w:rsid w:val="0078614B"/>
    <w:rsid w:val="007866D1"/>
    <w:rsid w:val="00786789"/>
    <w:rsid w:val="00786CFB"/>
    <w:rsid w:val="007879EC"/>
    <w:rsid w:val="00787B76"/>
    <w:rsid w:val="00790DAC"/>
    <w:rsid w:val="00790DE0"/>
    <w:rsid w:val="00791779"/>
    <w:rsid w:val="00792401"/>
    <w:rsid w:val="0079304C"/>
    <w:rsid w:val="0079313B"/>
    <w:rsid w:val="00793CF0"/>
    <w:rsid w:val="00793F99"/>
    <w:rsid w:val="00794D6E"/>
    <w:rsid w:val="007950FD"/>
    <w:rsid w:val="00795682"/>
    <w:rsid w:val="0079602E"/>
    <w:rsid w:val="0079612E"/>
    <w:rsid w:val="00796A22"/>
    <w:rsid w:val="007A1727"/>
    <w:rsid w:val="007A22E9"/>
    <w:rsid w:val="007A3FC3"/>
    <w:rsid w:val="007A5B1B"/>
    <w:rsid w:val="007A5FCC"/>
    <w:rsid w:val="007A6FF9"/>
    <w:rsid w:val="007A7089"/>
    <w:rsid w:val="007A7AB0"/>
    <w:rsid w:val="007A7CE0"/>
    <w:rsid w:val="007A7DA1"/>
    <w:rsid w:val="007B086E"/>
    <w:rsid w:val="007B1160"/>
    <w:rsid w:val="007B173A"/>
    <w:rsid w:val="007B1969"/>
    <w:rsid w:val="007B2B60"/>
    <w:rsid w:val="007B311A"/>
    <w:rsid w:val="007B324E"/>
    <w:rsid w:val="007B325A"/>
    <w:rsid w:val="007B5CCE"/>
    <w:rsid w:val="007B6796"/>
    <w:rsid w:val="007B6AD0"/>
    <w:rsid w:val="007B6FDC"/>
    <w:rsid w:val="007C0CD9"/>
    <w:rsid w:val="007C0EFB"/>
    <w:rsid w:val="007C1B88"/>
    <w:rsid w:val="007C249E"/>
    <w:rsid w:val="007C2703"/>
    <w:rsid w:val="007C32FD"/>
    <w:rsid w:val="007C3D72"/>
    <w:rsid w:val="007C66ED"/>
    <w:rsid w:val="007C6D34"/>
    <w:rsid w:val="007C7353"/>
    <w:rsid w:val="007D00E8"/>
    <w:rsid w:val="007D044A"/>
    <w:rsid w:val="007D1AB9"/>
    <w:rsid w:val="007D1B03"/>
    <w:rsid w:val="007D1FFF"/>
    <w:rsid w:val="007D29A6"/>
    <w:rsid w:val="007D3CAA"/>
    <w:rsid w:val="007D4179"/>
    <w:rsid w:val="007D76C3"/>
    <w:rsid w:val="007D7908"/>
    <w:rsid w:val="007E07A7"/>
    <w:rsid w:val="007E104C"/>
    <w:rsid w:val="007E1C62"/>
    <w:rsid w:val="007E2D1A"/>
    <w:rsid w:val="007E3EFD"/>
    <w:rsid w:val="007E5119"/>
    <w:rsid w:val="007E5258"/>
    <w:rsid w:val="007E594C"/>
    <w:rsid w:val="007E6A59"/>
    <w:rsid w:val="007E6D11"/>
    <w:rsid w:val="007F0ED4"/>
    <w:rsid w:val="007F25A2"/>
    <w:rsid w:val="007F3D02"/>
    <w:rsid w:val="007F3FBC"/>
    <w:rsid w:val="007F5E3F"/>
    <w:rsid w:val="007F7ACD"/>
    <w:rsid w:val="008006E9"/>
    <w:rsid w:val="0080072B"/>
    <w:rsid w:val="008038FF"/>
    <w:rsid w:val="00803FBC"/>
    <w:rsid w:val="008045E6"/>
    <w:rsid w:val="008047C7"/>
    <w:rsid w:val="0080524D"/>
    <w:rsid w:val="0080610B"/>
    <w:rsid w:val="0080673B"/>
    <w:rsid w:val="0080747F"/>
    <w:rsid w:val="00810AD6"/>
    <w:rsid w:val="00810FBC"/>
    <w:rsid w:val="0081133D"/>
    <w:rsid w:val="0081385B"/>
    <w:rsid w:val="008139C6"/>
    <w:rsid w:val="008148DA"/>
    <w:rsid w:val="00816AA8"/>
    <w:rsid w:val="00816F56"/>
    <w:rsid w:val="00817F7D"/>
    <w:rsid w:val="00820A7F"/>
    <w:rsid w:val="00820DBE"/>
    <w:rsid w:val="00821CD5"/>
    <w:rsid w:val="00823953"/>
    <w:rsid w:val="008239BE"/>
    <w:rsid w:val="00824302"/>
    <w:rsid w:val="008266FB"/>
    <w:rsid w:val="00826B96"/>
    <w:rsid w:val="00826CB8"/>
    <w:rsid w:val="00827002"/>
    <w:rsid w:val="008336BC"/>
    <w:rsid w:val="0083494F"/>
    <w:rsid w:val="00834C68"/>
    <w:rsid w:val="0083613B"/>
    <w:rsid w:val="0083738E"/>
    <w:rsid w:val="00840362"/>
    <w:rsid w:val="00840A83"/>
    <w:rsid w:val="00841BF0"/>
    <w:rsid w:val="00841CCD"/>
    <w:rsid w:val="00842506"/>
    <w:rsid w:val="00844724"/>
    <w:rsid w:val="00844A62"/>
    <w:rsid w:val="008457CE"/>
    <w:rsid w:val="008458A4"/>
    <w:rsid w:val="00846C17"/>
    <w:rsid w:val="0084733D"/>
    <w:rsid w:val="00847367"/>
    <w:rsid w:val="008478AD"/>
    <w:rsid w:val="008501E5"/>
    <w:rsid w:val="00850597"/>
    <w:rsid w:val="00850889"/>
    <w:rsid w:val="00851007"/>
    <w:rsid w:val="00852051"/>
    <w:rsid w:val="00852B42"/>
    <w:rsid w:val="008534B0"/>
    <w:rsid w:val="008554BA"/>
    <w:rsid w:val="00856C87"/>
    <w:rsid w:val="008579A6"/>
    <w:rsid w:val="00861BC2"/>
    <w:rsid w:val="008628DD"/>
    <w:rsid w:val="00865172"/>
    <w:rsid w:val="0086520C"/>
    <w:rsid w:val="00865DE9"/>
    <w:rsid w:val="0086635B"/>
    <w:rsid w:val="00866BC1"/>
    <w:rsid w:val="00866FBE"/>
    <w:rsid w:val="00867633"/>
    <w:rsid w:val="008704BC"/>
    <w:rsid w:val="00870599"/>
    <w:rsid w:val="0087078B"/>
    <w:rsid w:val="00872C81"/>
    <w:rsid w:val="00874717"/>
    <w:rsid w:val="00874AFE"/>
    <w:rsid w:val="008762F7"/>
    <w:rsid w:val="00876CB9"/>
    <w:rsid w:val="0088004F"/>
    <w:rsid w:val="008803CA"/>
    <w:rsid w:val="008806DC"/>
    <w:rsid w:val="00881F31"/>
    <w:rsid w:val="008828F4"/>
    <w:rsid w:val="00882994"/>
    <w:rsid w:val="008836A6"/>
    <w:rsid w:val="008847D2"/>
    <w:rsid w:val="00884BC7"/>
    <w:rsid w:val="00884BD3"/>
    <w:rsid w:val="00885202"/>
    <w:rsid w:val="00885497"/>
    <w:rsid w:val="00885968"/>
    <w:rsid w:val="00885C87"/>
    <w:rsid w:val="00886012"/>
    <w:rsid w:val="008868C5"/>
    <w:rsid w:val="0089064B"/>
    <w:rsid w:val="0089151E"/>
    <w:rsid w:val="00893E4E"/>
    <w:rsid w:val="00894479"/>
    <w:rsid w:val="00896B16"/>
    <w:rsid w:val="00896D69"/>
    <w:rsid w:val="00896FFA"/>
    <w:rsid w:val="00897769"/>
    <w:rsid w:val="008A02C2"/>
    <w:rsid w:val="008A0F6D"/>
    <w:rsid w:val="008A13ED"/>
    <w:rsid w:val="008A1968"/>
    <w:rsid w:val="008A2D6A"/>
    <w:rsid w:val="008A2E4C"/>
    <w:rsid w:val="008A2E9B"/>
    <w:rsid w:val="008A3656"/>
    <w:rsid w:val="008A43F2"/>
    <w:rsid w:val="008A47F7"/>
    <w:rsid w:val="008A4FE5"/>
    <w:rsid w:val="008A7348"/>
    <w:rsid w:val="008B1994"/>
    <w:rsid w:val="008B2D17"/>
    <w:rsid w:val="008B3C37"/>
    <w:rsid w:val="008B42D8"/>
    <w:rsid w:val="008B5C46"/>
    <w:rsid w:val="008B60AA"/>
    <w:rsid w:val="008B64B1"/>
    <w:rsid w:val="008B67CB"/>
    <w:rsid w:val="008B7144"/>
    <w:rsid w:val="008C0B4E"/>
    <w:rsid w:val="008C0B65"/>
    <w:rsid w:val="008C39DC"/>
    <w:rsid w:val="008C4B25"/>
    <w:rsid w:val="008C5386"/>
    <w:rsid w:val="008C6271"/>
    <w:rsid w:val="008C7648"/>
    <w:rsid w:val="008C7BE4"/>
    <w:rsid w:val="008D0415"/>
    <w:rsid w:val="008D0B13"/>
    <w:rsid w:val="008D39B4"/>
    <w:rsid w:val="008D4BC6"/>
    <w:rsid w:val="008D622C"/>
    <w:rsid w:val="008D6DCD"/>
    <w:rsid w:val="008D72D8"/>
    <w:rsid w:val="008D7CC5"/>
    <w:rsid w:val="008E00E5"/>
    <w:rsid w:val="008E0AC7"/>
    <w:rsid w:val="008E0DA9"/>
    <w:rsid w:val="008E18AB"/>
    <w:rsid w:val="008E21E0"/>
    <w:rsid w:val="008E223B"/>
    <w:rsid w:val="008E22A4"/>
    <w:rsid w:val="008E2F7E"/>
    <w:rsid w:val="008E3071"/>
    <w:rsid w:val="008E3A68"/>
    <w:rsid w:val="008E475C"/>
    <w:rsid w:val="008E6C12"/>
    <w:rsid w:val="008F39FD"/>
    <w:rsid w:val="008F500B"/>
    <w:rsid w:val="008F642F"/>
    <w:rsid w:val="008F6756"/>
    <w:rsid w:val="008F67B9"/>
    <w:rsid w:val="00901FBF"/>
    <w:rsid w:val="0090238E"/>
    <w:rsid w:val="00902767"/>
    <w:rsid w:val="00902AFC"/>
    <w:rsid w:val="00904FAA"/>
    <w:rsid w:val="0090583A"/>
    <w:rsid w:val="00905C72"/>
    <w:rsid w:val="00905FC9"/>
    <w:rsid w:val="00907013"/>
    <w:rsid w:val="00907251"/>
    <w:rsid w:val="009074D5"/>
    <w:rsid w:val="00910E3C"/>
    <w:rsid w:val="00910ED7"/>
    <w:rsid w:val="009120AB"/>
    <w:rsid w:val="009132FE"/>
    <w:rsid w:val="00914712"/>
    <w:rsid w:val="00915B51"/>
    <w:rsid w:val="00916F02"/>
    <w:rsid w:val="00917001"/>
    <w:rsid w:val="009176FB"/>
    <w:rsid w:val="00917D5E"/>
    <w:rsid w:val="009206C0"/>
    <w:rsid w:val="00921236"/>
    <w:rsid w:val="009216E0"/>
    <w:rsid w:val="00921B05"/>
    <w:rsid w:val="00922E5B"/>
    <w:rsid w:val="009231AE"/>
    <w:rsid w:val="00924502"/>
    <w:rsid w:val="00924E16"/>
    <w:rsid w:val="009264EC"/>
    <w:rsid w:val="009271E4"/>
    <w:rsid w:val="009272B4"/>
    <w:rsid w:val="00927CBA"/>
    <w:rsid w:val="00931674"/>
    <w:rsid w:val="0093171E"/>
    <w:rsid w:val="00932017"/>
    <w:rsid w:val="00933EA1"/>
    <w:rsid w:val="00934DD2"/>
    <w:rsid w:val="00934EDE"/>
    <w:rsid w:val="00935282"/>
    <w:rsid w:val="009354E3"/>
    <w:rsid w:val="00935A77"/>
    <w:rsid w:val="00940515"/>
    <w:rsid w:val="0094053E"/>
    <w:rsid w:val="00940587"/>
    <w:rsid w:val="00940CEF"/>
    <w:rsid w:val="009412EC"/>
    <w:rsid w:val="00941D1A"/>
    <w:rsid w:val="0094298D"/>
    <w:rsid w:val="00943401"/>
    <w:rsid w:val="0094377A"/>
    <w:rsid w:val="0094398E"/>
    <w:rsid w:val="00943C21"/>
    <w:rsid w:val="00945C31"/>
    <w:rsid w:val="00945E6A"/>
    <w:rsid w:val="0094654E"/>
    <w:rsid w:val="00946697"/>
    <w:rsid w:val="0094771C"/>
    <w:rsid w:val="00950137"/>
    <w:rsid w:val="00950283"/>
    <w:rsid w:val="00950408"/>
    <w:rsid w:val="00950ECD"/>
    <w:rsid w:val="009516E7"/>
    <w:rsid w:val="00953B47"/>
    <w:rsid w:val="00953E94"/>
    <w:rsid w:val="0095656C"/>
    <w:rsid w:val="00956A61"/>
    <w:rsid w:val="00956FD8"/>
    <w:rsid w:val="0095715E"/>
    <w:rsid w:val="00957422"/>
    <w:rsid w:val="009609EF"/>
    <w:rsid w:val="00960E64"/>
    <w:rsid w:val="009610A1"/>
    <w:rsid w:val="00963042"/>
    <w:rsid w:val="0096346B"/>
    <w:rsid w:val="0096382D"/>
    <w:rsid w:val="00963ACF"/>
    <w:rsid w:val="00964017"/>
    <w:rsid w:val="00965DC4"/>
    <w:rsid w:val="009670B4"/>
    <w:rsid w:val="00967FEB"/>
    <w:rsid w:val="00971405"/>
    <w:rsid w:val="009730B6"/>
    <w:rsid w:val="009750F0"/>
    <w:rsid w:val="00975842"/>
    <w:rsid w:val="00975A68"/>
    <w:rsid w:val="009764ED"/>
    <w:rsid w:val="0098342E"/>
    <w:rsid w:val="009838DD"/>
    <w:rsid w:val="0098423F"/>
    <w:rsid w:val="009844F0"/>
    <w:rsid w:val="00984C53"/>
    <w:rsid w:val="00985814"/>
    <w:rsid w:val="00987784"/>
    <w:rsid w:val="00987B5E"/>
    <w:rsid w:val="00987E87"/>
    <w:rsid w:val="009946C7"/>
    <w:rsid w:val="009955CC"/>
    <w:rsid w:val="00995688"/>
    <w:rsid w:val="009959D2"/>
    <w:rsid w:val="00996000"/>
    <w:rsid w:val="009A032C"/>
    <w:rsid w:val="009A074C"/>
    <w:rsid w:val="009A0C8F"/>
    <w:rsid w:val="009A0D01"/>
    <w:rsid w:val="009A1502"/>
    <w:rsid w:val="009A1ABB"/>
    <w:rsid w:val="009A2F03"/>
    <w:rsid w:val="009A44F7"/>
    <w:rsid w:val="009A59CD"/>
    <w:rsid w:val="009A5AFA"/>
    <w:rsid w:val="009A63F3"/>
    <w:rsid w:val="009B01B2"/>
    <w:rsid w:val="009B0844"/>
    <w:rsid w:val="009B2174"/>
    <w:rsid w:val="009B496C"/>
    <w:rsid w:val="009B4E1F"/>
    <w:rsid w:val="009B5850"/>
    <w:rsid w:val="009B6926"/>
    <w:rsid w:val="009B6CD7"/>
    <w:rsid w:val="009B7537"/>
    <w:rsid w:val="009B7668"/>
    <w:rsid w:val="009B7E05"/>
    <w:rsid w:val="009C000C"/>
    <w:rsid w:val="009C0F2E"/>
    <w:rsid w:val="009C2E2F"/>
    <w:rsid w:val="009C2E51"/>
    <w:rsid w:val="009C3B98"/>
    <w:rsid w:val="009C4470"/>
    <w:rsid w:val="009C6860"/>
    <w:rsid w:val="009D0725"/>
    <w:rsid w:val="009D23B5"/>
    <w:rsid w:val="009D26E5"/>
    <w:rsid w:val="009D2B2C"/>
    <w:rsid w:val="009D2E15"/>
    <w:rsid w:val="009D3314"/>
    <w:rsid w:val="009D3809"/>
    <w:rsid w:val="009D5B9C"/>
    <w:rsid w:val="009D69EE"/>
    <w:rsid w:val="009D7373"/>
    <w:rsid w:val="009D7E8C"/>
    <w:rsid w:val="009E0308"/>
    <w:rsid w:val="009E0723"/>
    <w:rsid w:val="009E0BB5"/>
    <w:rsid w:val="009E15FD"/>
    <w:rsid w:val="009E1BF0"/>
    <w:rsid w:val="009E27D2"/>
    <w:rsid w:val="009E3555"/>
    <w:rsid w:val="009E3858"/>
    <w:rsid w:val="009E3CEF"/>
    <w:rsid w:val="009E502A"/>
    <w:rsid w:val="009E66B1"/>
    <w:rsid w:val="009E70F1"/>
    <w:rsid w:val="009F1305"/>
    <w:rsid w:val="009F2475"/>
    <w:rsid w:val="009F3159"/>
    <w:rsid w:val="009F348D"/>
    <w:rsid w:val="009F3FAD"/>
    <w:rsid w:val="009F4278"/>
    <w:rsid w:val="009F453C"/>
    <w:rsid w:val="009F5CD0"/>
    <w:rsid w:val="009F5F29"/>
    <w:rsid w:val="009F6249"/>
    <w:rsid w:val="009F632B"/>
    <w:rsid w:val="009F6B74"/>
    <w:rsid w:val="009F6C10"/>
    <w:rsid w:val="009F755A"/>
    <w:rsid w:val="00A00597"/>
    <w:rsid w:val="00A024C5"/>
    <w:rsid w:val="00A04A97"/>
    <w:rsid w:val="00A04B47"/>
    <w:rsid w:val="00A053D0"/>
    <w:rsid w:val="00A05760"/>
    <w:rsid w:val="00A061DF"/>
    <w:rsid w:val="00A06DA3"/>
    <w:rsid w:val="00A0744E"/>
    <w:rsid w:val="00A074AB"/>
    <w:rsid w:val="00A10A11"/>
    <w:rsid w:val="00A1166B"/>
    <w:rsid w:val="00A12407"/>
    <w:rsid w:val="00A1265B"/>
    <w:rsid w:val="00A133EE"/>
    <w:rsid w:val="00A13DBF"/>
    <w:rsid w:val="00A14202"/>
    <w:rsid w:val="00A16330"/>
    <w:rsid w:val="00A201AB"/>
    <w:rsid w:val="00A20485"/>
    <w:rsid w:val="00A2132E"/>
    <w:rsid w:val="00A2186A"/>
    <w:rsid w:val="00A232C7"/>
    <w:rsid w:val="00A24C46"/>
    <w:rsid w:val="00A26C64"/>
    <w:rsid w:val="00A27909"/>
    <w:rsid w:val="00A27B18"/>
    <w:rsid w:val="00A3027A"/>
    <w:rsid w:val="00A3152B"/>
    <w:rsid w:val="00A31D6F"/>
    <w:rsid w:val="00A321C0"/>
    <w:rsid w:val="00A32F60"/>
    <w:rsid w:val="00A33938"/>
    <w:rsid w:val="00A33D75"/>
    <w:rsid w:val="00A34361"/>
    <w:rsid w:val="00A36A2A"/>
    <w:rsid w:val="00A403BB"/>
    <w:rsid w:val="00A409D9"/>
    <w:rsid w:val="00A4180A"/>
    <w:rsid w:val="00A42981"/>
    <w:rsid w:val="00A431EF"/>
    <w:rsid w:val="00A4372B"/>
    <w:rsid w:val="00A4531B"/>
    <w:rsid w:val="00A46F90"/>
    <w:rsid w:val="00A475EF"/>
    <w:rsid w:val="00A504BC"/>
    <w:rsid w:val="00A514ED"/>
    <w:rsid w:val="00A52881"/>
    <w:rsid w:val="00A55836"/>
    <w:rsid w:val="00A55AD9"/>
    <w:rsid w:val="00A57330"/>
    <w:rsid w:val="00A57899"/>
    <w:rsid w:val="00A604D1"/>
    <w:rsid w:val="00A60D0F"/>
    <w:rsid w:val="00A638BC"/>
    <w:rsid w:val="00A63D85"/>
    <w:rsid w:val="00A651AA"/>
    <w:rsid w:val="00A6597A"/>
    <w:rsid w:val="00A70761"/>
    <w:rsid w:val="00A7078C"/>
    <w:rsid w:val="00A70E48"/>
    <w:rsid w:val="00A71162"/>
    <w:rsid w:val="00A71D80"/>
    <w:rsid w:val="00A72147"/>
    <w:rsid w:val="00A72AA7"/>
    <w:rsid w:val="00A74316"/>
    <w:rsid w:val="00A753F7"/>
    <w:rsid w:val="00A7654E"/>
    <w:rsid w:val="00A77975"/>
    <w:rsid w:val="00A808CB"/>
    <w:rsid w:val="00A8119E"/>
    <w:rsid w:val="00A81DB3"/>
    <w:rsid w:val="00A81F1F"/>
    <w:rsid w:val="00A823CF"/>
    <w:rsid w:val="00A82834"/>
    <w:rsid w:val="00A84716"/>
    <w:rsid w:val="00A8695D"/>
    <w:rsid w:val="00A9069B"/>
    <w:rsid w:val="00A92050"/>
    <w:rsid w:val="00A92682"/>
    <w:rsid w:val="00A93BE8"/>
    <w:rsid w:val="00A94155"/>
    <w:rsid w:val="00A941F8"/>
    <w:rsid w:val="00A954F0"/>
    <w:rsid w:val="00A9555B"/>
    <w:rsid w:val="00A965E9"/>
    <w:rsid w:val="00A97660"/>
    <w:rsid w:val="00AA0A2C"/>
    <w:rsid w:val="00AA0E48"/>
    <w:rsid w:val="00AA1985"/>
    <w:rsid w:val="00AA1BC3"/>
    <w:rsid w:val="00AA2C2C"/>
    <w:rsid w:val="00AA301B"/>
    <w:rsid w:val="00AA37BE"/>
    <w:rsid w:val="00AA41EA"/>
    <w:rsid w:val="00AA549B"/>
    <w:rsid w:val="00AA60D5"/>
    <w:rsid w:val="00AA659D"/>
    <w:rsid w:val="00AA689F"/>
    <w:rsid w:val="00AA6C91"/>
    <w:rsid w:val="00AA7309"/>
    <w:rsid w:val="00AB216D"/>
    <w:rsid w:val="00AB2891"/>
    <w:rsid w:val="00AB2CC9"/>
    <w:rsid w:val="00AB52CC"/>
    <w:rsid w:val="00AB7EE6"/>
    <w:rsid w:val="00AC15D4"/>
    <w:rsid w:val="00AC3261"/>
    <w:rsid w:val="00AC359F"/>
    <w:rsid w:val="00AC4126"/>
    <w:rsid w:val="00AC459A"/>
    <w:rsid w:val="00AC45A5"/>
    <w:rsid w:val="00AC4950"/>
    <w:rsid w:val="00AC5CF6"/>
    <w:rsid w:val="00AD0E33"/>
    <w:rsid w:val="00AD13EB"/>
    <w:rsid w:val="00AD2A60"/>
    <w:rsid w:val="00AD308C"/>
    <w:rsid w:val="00AD4700"/>
    <w:rsid w:val="00AD4BA5"/>
    <w:rsid w:val="00AD5455"/>
    <w:rsid w:val="00AD5BE0"/>
    <w:rsid w:val="00AD6430"/>
    <w:rsid w:val="00AD73B5"/>
    <w:rsid w:val="00AE0847"/>
    <w:rsid w:val="00AE222F"/>
    <w:rsid w:val="00AE280A"/>
    <w:rsid w:val="00AE38AE"/>
    <w:rsid w:val="00AE7213"/>
    <w:rsid w:val="00AE75A7"/>
    <w:rsid w:val="00AE7EC4"/>
    <w:rsid w:val="00AF1D95"/>
    <w:rsid w:val="00AF221C"/>
    <w:rsid w:val="00AF2BC5"/>
    <w:rsid w:val="00AF36FB"/>
    <w:rsid w:val="00AF417B"/>
    <w:rsid w:val="00AF4C0E"/>
    <w:rsid w:val="00AF5790"/>
    <w:rsid w:val="00AF64BD"/>
    <w:rsid w:val="00AF7031"/>
    <w:rsid w:val="00AF74F6"/>
    <w:rsid w:val="00AF7CB3"/>
    <w:rsid w:val="00AF7EF8"/>
    <w:rsid w:val="00AF7FF9"/>
    <w:rsid w:val="00B0004D"/>
    <w:rsid w:val="00B0177F"/>
    <w:rsid w:val="00B02153"/>
    <w:rsid w:val="00B02F9E"/>
    <w:rsid w:val="00B03968"/>
    <w:rsid w:val="00B042C3"/>
    <w:rsid w:val="00B06298"/>
    <w:rsid w:val="00B062F9"/>
    <w:rsid w:val="00B10436"/>
    <w:rsid w:val="00B1296D"/>
    <w:rsid w:val="00B15523"/>
    <w:rsid w:val="00B1663A"/>
    <w:rsid w:val="00B17003"/>
    <w:rsid w:val="00B17801"/>
    <w:rsid w:val="00B205D0"/>
    <w:rsid w:val="00B24036"/>
    <w:rsid w:val="00B2419A"/>
    <w:rsid w:val="00B24CFE"/>
    <w:rsid w:val="00B2628C"/>
    <w:rsid w:val="00B2696B"/>
    <w:rsid w:val="00B30F2B"/>
    <w:rsid w:val="00B318A4"/>
    <w:rsid w:val="00B31DB2"/>
    <w:rsid w:val="00B3294B"/>
    <w:rsid w:val="00B32BFE"/>
    <w:rsid w:val="00B32D8B"/>
    <w:rsid w:val="00B33143"/>
    <w:rsid w:val="00B335DB"/>
    <w:rsid w:val="00B336A6"/>
    <w:rsid w:val="00B33BEC"/>
    <w:rsid w:val="00B34B6F"/>
    <w:rsid w:val="00B34EDC"/>
    <w:rsid w:val="00B351E0"/>
    <w:rsid w:val="00B35F23"/>
    <w:rsid w:val="00B36568"/>
    <w:rsid w:val="00B3659E"/>
    <w:rsid w:val="00B367C2"/>
    <w:rsid w:val="00B36C22"/>
    <w:rsid w:val="00B37AE1"/>
    <w:rsid w:val="00B4031B"/>
    <w:rsid w:val="00B40E63"/>
    <w:rsid w:val="00B41BD4"/>
    <w:rsid w:val="00B42B53"/>
    <w:rsid w:val="00B42C25"/>
    <w:rsid w:val="00B43910"/>
    <w:rsid w:val="00B43D70"/>
    <w:rsid w:val="00B47B3D"/>
    <w:rsid w:val="00B50F64"/>
    <w:rsid w:val="00B51A50"/>
    <w:rsid w:val="00B5228F"/>
    <w:rsid w:val="00B52AA1"/>
    <w:rsid w:val="00B57132"/>
    <w:rsid w:val="00B63AD7"/>
    <w:rsid w:val="00B63B36"/>
    <w:rsid w:val="00B66370"/>
    <w:rsid w:val="00B67537"/>
    <w:rsid w:val="00B6767F"/>
    <w:rsid w:val="00B678A2"/>
    <w:rsid w:val="00B67914"/>
    <w:rsid w:val="00B701FB"/>
    <w:rsid w:val="00B70447"/>
    <w:rsid w:val="00B72859"/>
    <w:rsid w:val="00B73A5E"/>
    <w:rsid w:val="00B75481"/>
    <w:rsid w:val="00B77264"/>
    <w:rsid w:val="00B773E7"/>
    <w:rsid w:val="00B7750A"/>
    <w:rsid w:val="00B808FF"/>
    <w:rsid w:val="00B80A29"/>
    <w:rsid w:val="00B80F85"/>
    <w:rsid w:val="00B814ED"/>
    <w:rsid w:val="00B82724"/>
    <w:rsid w:val="00B82D94"/>
    <w:rsid w:val="00B83737"/>
    <w:rsid w:val="00B838B4"/>
    <w:rsid w:val="00B85177"/>
    <w:rsid w:val="00B860F2"/>
    <w:rsid w:val="00B873E9"/>
    <w:rsid w:val="00B9113B"/>
    <w:rsid w:val="00B9180A"/>
    <w:rsid w:val="00B9287F"/>
    <w:rsid w:val="00B92E3A"/>
    <w:rsid w:val="00B93107"/>
    <w:rsid w:val="00B94925"/>
    <w:rsid w:val="00B96F18"/>
    <w:rsid w:val="00B97858"/>
    <w:rsid w:val="00B97E9C"/>
    <w:rsid w:val="00BA092A"/>
    <w:rsid w:val="00BA1EA5"/>
    <w:rsid w:val="00BA3365"/>
    <w:rsid w:val="00BA37E6"/>
    <w:rsid w:val="00BA4EE2"/>
    <w:rsid w:val="00BA5C17"/>
    <w:rsid w:val="00BA5F3E"/>
    <w:rsid w:val="00BB2530"/>
    <w:rsid w:val="00BB6808"/>
    <w:rsid w:val="00BB73AA"/>
    <w:rsid w:val="00BB7AC1"/>
    <w:rsid w:val="00BB7B34"/>
    <w:rsid w:val="00BC401D"/>
    <w:rsid w:val="00BC4A6B"/>
    <w:rsid w:val="00BC4AB5"/>
    <w:rsid w:val="00BC5D4B"/>
    <w:rsid w:val="00BC663D"/>
    <w:rsid w:val="00BC73FE"/>
    <w:rsid w:val="00BC7D36"/>
    <w:rsid w:val="00BD12E8"/>
    <w:rsid w:val="00BD1ABF"/>
    <w:rsid w:val="00BD1CE1"/>
    <w:rsid w:val="00BD36A6"/>
    <w:rsid w:val="00BD383F"/>
    <w:rsid w:val="00BD403A"/>
    <w:rsid w:val="00BD4163"/>
    <w:rsid w:val="00BD473E"/>
    <w:rsid w:val="00BD575B"/>
    <w:rsid w:val="00BD5C85"/>
    <w:rsid w:val="00BD5DE9"/>
    <w:rsid w:val="00BD7F61"/>
    <w:rsid w:val="00BE00E8"/>
    <w:rsid w:val="00BE0B7E"/>
    <w:rsid w:val="00BE1291"/>
    <w:rsid w:val="00BE2996"/>
    <w:rsid w:val="00BE2A5A"/>
    <w:rsid w:val="00BE2DAD"/>
    <w:rsid w:val="00BE455D"/>
    <w:rsid w:val="00BE4F9F"/>
    <w:rsid w:val="00BE51CD"/>
    <w:rsid w:val="00BE6B20"/>
    <w:rsid w:val="00BE6CDF"/>
    <w:rsid w:val="00BF0CD9"/>
    <w:rsid w:val="00BF0D85"/>
    <w:rsid w:val="00BF32A2"/>
    <w:rsid w:val="00BF4192"/>
    <w:rsid w:val="00BF6681"/>
    <w:rsid w:val="00BF691B"/>
    <w:rsid w:val="00BF7FAE"/>
    <w:rsid w:val="00C01FD3"/>
    <w:rsid w:val="00C024A1"/>
    <w:rsid w:val="00C0420B"/>
    <w:rsid w:val="00C05BAD"/>
    <w:rsid w:val="00C0635A"/>
    <w:rsid w:val="00C07288"/>
    <w:rsid w:val="00C10299"/>
    <w:rsid w:val="00C10328"/>
    <w:rsid w:val="00C103CE"/>
    <w:rsid w:val="00C10DDF"/>
    <w:rsid w:val="00C17E6B"/>
    <w:rsid w:val="00C20994"/>
    <w:rsid w:val="00C20A8C"/>
    <w:rsid w:val="00C212F2"/>
    <w:rsid w:val="00C21CCF"/>
    <w:rsid w:val="00C225AC"/>
    <w:rsid w:val="00C240DE"/>
    <w:rsid w:val="00C25C12"/>
    <w:rsid w:val="00C27682"/>
    <w:rsid w:val="00C3021C"/>
    <w:rsid w:val="00C309E4"/>
    <w:rsid w:val="00C31951"/>
    <w:rsid w:val="00C321B7"/>
    <w:rsid w:val="00C32D4D"/>
    <w:rsid w:val="00C32FAB"/>
    <w:rsid w:val="00C34DAD"/>
    <w:rsid w:val="00C35103"/>
    <w:rsid w:val="00C36799"/>
    <w:rsid w:val="00C36B58"/>
    <w:rsid w:val="00C3784F"/>
    <w:rsid w:val="00C40409"/>
    <w:rsid w:val="00C41679"/>
    <w:rsid w:val="00C41F89"/>
    <w:rsid w:val="00C42237"/>
    <w:rsid w:val="00C42287"/>
    <w:rsid w:val="00C440CD"/>
    <w:rsid w:val="00C44FB5"/>
    <w:rsid w:val="00C457AC"/>
    <w:rsid w:val="00C45899"/>
    <w:rsid w:val="00C469D0"/>
    <w:rsid w:val="00C47B30"/>
    <w:rsid w:val="00C50B19"/>
    <w:rsid w:val="00C524D2"/>
    <w:rsid w:val="00C52A95"/>
    <w:rsid w:val="00C53281"/>
    <w:rsid w:val="00C543EE"/>
    <w:rsid w:val="00C54E69"/>
    <w:rsid w:val="00C55105"/>
    <w:rsid w:val="00C561C6"/>
    <w:rsid w:val="00C6105C"/>
    <w:rsid w:val="00C610FF"/>
    <w:rsid w:val="00C62503"/>
    <w:rsid w:val="00C637DF"/>
    <w:rsid w:val="00C643F0"/>
    <w:rsid w:val="00C66B1A"/>
    <w:rsid w:val="00C66BAD"/>
    <w:rsid w:val="00C6709A"/>
    <w:rsid w:val="00C713F5"/>
    <w:rsid w:val="00C71A86"/>
    <w:rsid w:val="00C72576"/>
    <w:rsid w:val="00C72F16"/>
    <w:rsid w:val="00C74D9E"/>
    <w:rsid w:val="00C7554C"/>
    <w:rsid w:val="00C75CA8"/>
    <w:rsid w:val="00C7668B"/>
    <w:rsid w:val="00C808AA"/>
    <w:rsid w:val="00C81084"/>
    <w:rsid w:val="00C81868"/>
    <w:rsid w:val="00C82A99"/>
    <w:rsid w:val="00C836C2"/>
    <w:rsid w:val="00C83DE1"/>
    <w:rsid w:val="00C84CB3"/>
    <w:rsid w:val="00C87426"/>
    <w:rsid w:val="00C8757B"/>
    <w:rsid w:val="00C87BEE"/>
    <w:rsid w:val="00C87EB7"/>
    <w:rsid w:val="00C91E30"/>
    <w:rsid w:val="00C92BBC"/>
    <w:rsid w:val="00C93168"/>
    <w:rsid w:val="00C93B96"/>
    <w:rsid w:val="00C93F11"/>
    <w:rsid w:val="00C943D1"/>
    <w:rsid w:val="00C944E1"/>
    <w:rsid w:val="00C94D16"/>
    <w:rsid w:val="00C94E73"/>
    <w:rsid w:val="00C95517"/>
    <w:rsid w:val="00C97BB4"/>
    <w:rsid w:val="00CA05D1"/>
    <w:rsid w:val="00CA1AB7"/>
    <w:rsid w:val="00CA5DAE"/>
    <w:rsid w:val="00CA5DE3"/>
    <w:rsid w:val="00CA7F26"/>
    <w:rsid w:val="00CB117D"/>
    <w:rsid w:val="00CB149C"/>
    <w:rsid w:val="00CB163F"/>
    <w:rsid w:val="00CB18C3"/>
    <w:rsid w:val="00CB263E"/>
    <w:rsid w:val="00CB4769"/>
    <w:rsid w:val="00CB5CBB"/>
    <w:rsid w:val="00CB5DE9"/>
    <w:rsid w:val="00CB6852"/>
    <w:rsid w:val="00CC0B4F"/>
    <w:rsid w:val="00CC1B13"/>
    <w:rsid w:val="00CC2167"/>
    <w:rsid w:val="00CC5824"/>
    <w:rsid w:val="00CC7E71"/>
    <w:rsid w:val="00CD0B5D"/>
    <w:rsid w:val="00CD0D96"/>
    <w:rsid w:val="00CD27EF"/>
    <w:rsid w:val="00CD28A4"/>
    <w:rsid w:val="00CD2A06"/>
    <w:rsid w:val="00CD4C56"/>
    <w:rsid w:val="00CD57C2"/>
    <w:rsid w:val="00CD73E3"/>
    <w:rsid w:val="00CD7A74"/>
    <w:rsid w:val="00CE06D4"/>
    <w:rsid w:val="00CE289E"/>
    <w:rsid w:val="00CE3392"/>
    <w:rsid w:val="00CE3F4D"/>
    <w:rsid w:val="00CE4260"/>
    <w:rsid w:val="00CE69F1"/>
    <w:rsid w:val="00CE7590"/>
    <w:rsid w:val="00CE783C"/>
    <w:rsid w:val="00CF09BF"/>
    <w:rsid w:val="00CF185C"/>
    <w:rsid w:val="00CF208D"/>
    <w:rsid w:val="00CF2C0B"/>
    <w:rsid w:val="00CF38CE"/>
    <w:rsid w:val="00CF395E"/>
    <w:rsid w:val="00CF3FA4"/>
    <w:rsid w:val="00CF4572"/>
    <w:rsid w:val="00CF4D03"/>
    <w:rsid w:val="00CF5E90"/>
    <w:rsid w:val="00CF71E2"/>
    <w:rsid w:val="00CF76F1"/>
    <w:rsid w:val="00CF7CE1"/>
    <w:rsid w:val="00D00B5E"/>
    <w:rsid w:val="00D025A6"/>
    <w:rsid w:val="00D02F29"/>
    <w:rsid w:val="00D032BC"/>
    <w:rsid w:val="00D036B5"/>
    <w:rsid w:val="00D041BF"/>
    <w:rsid w:val="00D04554"/>
    <w:rsid w:val="00D04836"/>
    <w:rsid w:val="00D06F30"/>
    <w:rsid w:val="00D07AD4"/>
    <w:rsid w:val="00D10663"/>
    <w:rsid w:val="00D14566"/>
    <w:rsid w:val="00D1499C"/>
    <w:rsid w:val="00D14C8F"/>
    <w:rsid w:val="00D15625"/>
    <w:rsid w:val="00D177DD"/>
    <w:rsid w:val="00D201DB"/>
    <w:rsid w:val="00D2086A"/>
    <w:rsid w:val="00D21DDB"/>
    <w:rsid w:val="00D24712"/>
    <w:rsid w:val="00D24BA6"/>
    <w:rsid w:val="00D25132"/>
    <w:rsid w:val="00D25930"/>
    <w:rsid w:val="00D25BD3"/>
    <w:rsid w:val="00D25F81"/>
    <w:rsid w:val="00D264F5"/>
    <w:rsid w:val="00D2670E"/>
    <w:rsid w:val="00D277E5"/>
    <w:rsid w:val="00D2783C"/>
    <w:rsid w:val="00D3138E"/>
    <w:rsid w:val="00D320BD"/>
    <w:rsid w:val="00D322AB"/>
    <w:rsid w:val="00D32321"/>
    <w:rsid w:val="00D325C9"/>
    <w:rsid w:val="00D341D6"/>
    <w:rsid w:val="00D34CFC"/>
    <w:rsid w:val="00D35C7D"/>
    <w:rsid w:val="00D360DE"/>
    <w:rsid w:val="00D423CF"/>
    <w:rsid w:val="00D42529"/>
    <w:rsid w:val="00D4258E"/>
    <w:rsid w:val="00D431DF"/>
    <w:rsid w:val="00D433A7"/>
    <w:rsid w:val="00D438C0"/>
    <w:rsid w:val="00D4421D"/>
    <w:rsid w:val="00D44565"/>
    <w:rsid w:val="00D44817"/>
    <w:rsid w:val="00D44951"/>
    <w:rsid w:val="00D4509E"/>
    <w:rsid w:val="00D46CB4"/>
    <w:rsid w:val="00D47169"/>
    <w:rsid w:val="00D47A48"/>
    <w:rsid w:val="00D47E1E"/>
    <w:rsid w:val="00D50C2E"/>
    <w:rsid w:val="00D54312"/>
    <w:rsid w:val="00D54800"/>
    <w:rsid w:val="00D54CD4"/>
    <w:rsid w:val="00D550BD"/>
    <w:rsid w:val="00D56CF4"/>
    <w:rsid w:val="00D62347"/>
    <w:rsid w:val="00D62AB4"/>
    <w:rsid w:val="00D64EFF"/>
    <w:rsid w:val="00D661D1"/>
    <w:rsid w:val="00D730F4"/>
    <w:rsid w:val="00D738EC"/>
    <w:rsid w:val="00D73F50"/>
    <w:rsid w:val="00D753E6"/>
    <w:rsid w:val="00D7541C"/>
    <w:rsid w:val="00D75C46"/>
    <w:rsid w:val="00D7667E"/>
    <w:rsid w:val="00D76B95"/>
    <w:rsid w:val="00D7779C"/>
    <w:rsid w:val="00D778EB"/>
    <w:rsid w:val="00D77C66"/>
    <w:rsid w:val="00D80DEF"/>
    <w:rsid w:val="00D8216A"/>
    <w:rsid w:val="00D84065"/>
    <w:rsid w:val="00D8454E"/>
    <w:rsid w:val="00D847E6"/>
    <w:rsid w:val="00D85075"/>
    <w:rsid w:val="00D86309"/>
    <w:rsid w:val="00D87E4B"/>
    <w:rsid w:val="00D91276"/>
    <w:rsid w:val="00D92392"/>
    <w:rsid w:val="00D92CC1"/>
    <w:rsid w:val="00D93788"/>
    <w:rsid w:val="00D94ACB"/>
    <w:rsid w:val="00D96CE9"/>
    <w:rsid w:val="00D96EAF"/>
    <w:rsid w:val="00D9701E"/>
    <w:rsid w:val="00D97E67"/>
    <w:rsid w:val="00DA23A7"/>
    <w:rsid w:val="00DA2799"/>
    <w:rsid w:val="00DA36F4"/>
    <w:rsid w:val="00DA43FF"/>
    <w:rsid w:val="00DA454D"/>
    <w:rsid w:val="00DA5E22"/>
    <w:rsid w:val="00DA627B"/>
    <w:rsid w:val="00DA676D"/>
    <w:rsid w:val="00DB036B"/>
    <w:rsid w:val="00DB143E"/>
    <w:rsid w:val="00DB19BC"/>
    <w:rsid w:val="00DB1C3B"/>
    <w:rsid w:val="00DB1E4F"/>
    <w:rsid w:val="00DB38D7"/>
    <w:rsid w:val="00DB4E1D"/>
    <w:rsid w:val="00DB7ABA"/>
    <w:rsid w:val="00DB7E7B"/>
    <w:rsid w:val="00DC1980"/>
    <w:rsid w:val="00DC28DA"/>
    <w:rsid w:val="00DC2B0E"/>
    <w:rsid w:val="00DC375D"/>
    <w:rsid w:val="00DC411C"/>
    <w:rsid w:val="00DC4775"/>
    <w:rsid w:val="00DC4929"/>
    <w:rsid w:val="00DC5AD4"/>
    <w:rsid w:val="00DC6158"/>
    <w:rsid w:val="00DC6FF4"/>
    <w:rsid w:val="00DC75D5"/>
    <w:rsid w:val="00DD0BE8"/>
    <w:rsid w:val="00DD2316"/>
    <w:rsid w:val="00DD32F2"/>
    <w:rsid w:val="00DD3574"/>
    <w:rsid w:val="00DD37B3"/>
    <w:rsid w:val="00DD4010"/>
    <w:rsid w:val="00DD5958"/>
    <w:rsid w:val="00DD5BCC"/>
    <w:rsid w:val="00DD65B5"/>
    <w:rsid w:val="00DE01CF"/>
    <w:rsid w:val="00DE0798"/>
    <w:rsid w:val="00DE31F4"/>
    <w:rsid w:val="00DE4C5E"/>
    <w:rsid w:val="00DE5B4E"/>
    <w:rsid w:val="00DE63D6"/>
    <w:rsid w:val="00DE73C7"/>
    <w:rsid w:val="00DF0218"/>
    <w:rsid w:val="00DF1377"/>
    <w:rsid w:val="00DF16D1"/>
    <w:rsid w:val="00DF252A"/>
    <w:rsid w:val="00DF289A"/>
    <w:rsid w:val="00DF28E1"/>
    <w:rsid w:val="00DF357D"/>
    <w:rsid w:val="00E0028B"/>
    <w:rsid w:val="00E0095A"/>
    <w:rsid w:val="00E021F2"/>
    <w:rsid w:val="00E0375B"/>
    <w:rsid w:val="00E03AF0"/>
    <w:rsid w:val="00E03FC9"/>
    <w:rsid w:val="00E05DCF"/>
    <w:rsid w:val="00E064F4"/>
    <w:rsid w:val="00E066EC"/>
    <w:rsid w:val="00E07C9C"/>
    <w:rsid w:val="00E10EF0"/>
    <w:rsid w:val="00E1115B"/>
    <w:rsid w:val="00E113DB"/>
    <w:rsid w:val="00E1221D"/>
    <w:rsid w:val="00E1237B"/>
    <w:rsid w:val="00E12BE7"/>
    <w:rsid w:val="00E137E3"/>
    <w:rsid w:val="00E13961"/>
    <w:rsid w:val="00E14C9C"/>
    <w:rsid w:val="00E14F9A"/>
    <w:rsid w:val="00E15091"/>
    <w:rsid w:val="00E157B0"/>
    <w:rsid w:val="00E15863"/>
    <w:rsid w:val="00E1670C"/>
    <w:rsid w:val="00E16A46"/>
    <w:rsid w:val="00E1704F"/>
    <w:rsid w:val="00E17D84"/>
    <w:rsid w:val="00E219FC"/>
    <w:rsid w:val="00E22B6F"/>
    <w:rsid w:val="00E24E5E"/>
    <w:rsid w:val="00E264CF"/>
    <w:rsid w:val="00E271BF"/>
    <w:rsid w:val="00E27C2B"/>
    <w:rsid w:val="00E301FD"/>
    <w:rsid w:val="00E3142A"/>
    <w:rsid w:val="00E32F8E"/>
    <w:rsid w:val="00E340FF"/>
    <w:rsid w:val="00E343BC"/>
    <w:rsid w:val="00E34E54"/>
    <w:rsid w:val="00E35ACF"/>
    <w:rsid w:val="00E371A3"/>
    <w:rsid w:val="00E40B12"/>
    <w:rsid w:val="00E40E20"/>
    <w:rsid w:val="00E40EE6"/>
    <w:rsid w:val="00E414FD"/>
    <w:rsid w:val="00E4383F"/>
    <w:rsid w:val="00E440D0"/>
    <w:rsid w:val="00E4493A"/>
    <w:rsid w:val="00E450A1"/>
    <w:rsid w:val="00E45977"/>
    <w:rsid w:val="00E50923"/>
    <w:rsid w:val="00E515EC"/>
    <w:rsid w:val="00E52CA8"/>
    <w:rsid w:val="00E533A3"/>
    <w:rsid w:val="00E537F0"/>
    <w:rsid w:val="00E55229"/>
    <w:rsid w:val="00E57A5A"/>
    <w:rsid w:val="00E57DF1"/>
    <w:rsid w:val="00E6245B"/>
    <w:rsid w:val="00E63493"/>
    <w:rsid w:val="00E6479C"/>
    <w:rsid w:val="00E64B65"/>
    <w:rsid w:val="00E6567F"/>
    <w:rsid w:val="00E6782A"/>
    <w:rsid w:val="00E705D4"/>
    <w:rsid w:val="00E71575"/>
    <w:rsid w:val="00E71DFE"/>
    <w:rsid w:val="00E71EA8"/>
    <w:rsid w:val="00E7289D"/>
    <w:rsid w:val="00E72AFD"/>
    <w:rsid w:val="00E733E1"/>
    <w:rsid w:val="00E73AD5"/>
    <w:rsid w:val="00E74DA9"/>
    <w:rsid w:val="00E77D5A"/>
    <w:rsid w:val="00E8024C"/>
    <w:rsid w:val="00E83483"/>
    <w:rsid w:val="00E835B4"/>
    <w:rsid w:val="00E84793"/>
    <w:rsid w:val="00E84FB6"/>
    <w:rsid w:val="00E856FE"/>
    <w:rsid w:val="00E857E2"/>
    <w:rsid w:val="00E8638A"/>
    <w:rsid w:val="00E87377"/>
    <w:rsid w:val="00E91272"/>
    <w:rsid w:val="00E91C4A"/>
    <w:rsid w:val="00E93A7E"/>
    <w:rsid w:val="00E9497F"/>
    <w:rsid w:val="00E94C62"/>
    <w:rsid w:val="00E9539D"/>
    <w:rsid w:val="00E9661E"/>
    <w:rsid w:val="00E96DF8"/>
    <w:rsid w:val="00EA0410"/>
    <w:rsid w:val="00EA0B53"/>
    <w:rsid w:val="00EA1CA1"/>
    <w:rsid w:val="00EA229D"/>
    <w:rsid w:val="00EA233B"/>
    <w:rsid w:val="00EA2A71"/>
    <w:rsid w:val="00EA3F89"/>
    <w:rsid w:val="00EA50DA"/>
    <w:rsid w:val="00EA52DF"/>
    <w:rsid w:val="00EA5993"/>
    <w:rsid w:val="00EA66E5"/>
    <w:rsid w:val="00EA6A89"/>
    <w:rsid w:val="00EA6FAA"/>
    <w:rsid w:val="00EA7669"/>
    <w:rsid w:val="00EB159E"/>
    <w:rsid w:val="00EB2719"/>
    <w:rsid w:val="00EB4A21"/>
    <w:rsid w:val="00EB573C"/>
    <w:rsid w:val="00EB64A2"/>
    <w:rsid w:val="00EC08BC"/>
    <w:rsid w:val="00EC1AB5"/>
    <w:rsid w:val="00EC3621"/>
    <w:rsid w:val="00EC48B6"/>
    <w:rsid w:val="00EC5C86"/>
    <w:rsid w:val="00EC61D3"/>
    <w:rsid w:val="00EC6FC4"/>
    <w:rsid w:val="00ED05AF"/>
    <w:rsid w:val="00ED2628"/>
    <w:rsid w:val="00ED2D85"/>
    <w:rsid w:val="00ED4F17"/>
    <w:rsid w:val="00ED6302"/>
    <w:rsid w:val="00ED6B08"/>
    <w:rsid w:val="00ED75A4"/>
    <w:rsid w:val="00EE0DD6"/>
    <w:rsid w:val="00EE51EF"/>
    <w:rsid w:val="00EE709B"/>
    <w:rsid w:val="00EE7C20"/>
    <w:rsid w:val="00EF3230"/>
    <w:rsid w:val="00EF3708"/>
    <w:rsid w:val="00EF39B7"/>
    <w:rsid w:val="00EF436D"/>
    <w:rsid w:val="00EF5A39"/>
    <w:rsid w:val="00EF63E1"/>
    <w:rsid w:val="00EF7C02"/>
    <w:rsid w:val="00EF7CA2"/>
    <w:rsid w:val="00EF7E16"/>
    <w:rsid w:val="00F0060D"/>
    <w:rsid w:val="00F00D19"/>
    <w:rsid w:val="00F00FC0"/>
    <w:rsid w:val="00F012F4"/>
    <w:rsid w:val="00F01D06"/>
    <w:rsid w:val="00F024DD"/>
    <w:rsid w:val="00F028F4"/>
    <w:rsid w:val="00F02C5F"/>
    <w:rsid w:val="00F043C8"/>
    <w:rsid w:val="00F050B4"/>
    <w:rsid w:val="00F05F8C"/>
    <w:rsid w:val="00F060DB"/>
    <w:rsid w:val="00F06742"/>
    <w:rsid w:val="00F07A01"/>
    <w:rsid w:val="00F07A10"/>
    <w:rsid w:val="00F10739"/>
    <w:rsid w:val="00F110DD"/>
    <w:rsid w:val="00F11897"/>
    <w:rsid w:val="00F120C3"/>
    <w:rsid w:val="00F1316E"/>
    <w:rsid w:val="00F14786"/>
    <w:rsid w:val="00F2157F"/>
    <w:rsid w:val="00F21D57"/>
    <w:rsid w:val="00F220CC"/>
    <w:rsid w:val="00F23983"/>
    <w:rsid w:val="00F24252"/>
    <w:rsid w:val="00F24546"/>
    <w:rsid w:val="00F25294"/>
    <w:rsid w:val="00F25C13"/>
    <w:rsid w:val="00F26680"/>
    <w:rsid w:val="00F3003B"/>
    <w:rsid w:val="00F30A9B"/>
    <w:rsid w:val="00F30F98"/>
    <w:rsid w:val="00F31402"/>
    <w:rsid w:val="00F321BA"/>
    <w:rsid w:val="00F3269E"/>
    <w:rsid w:val="00F32B09"/>
    <w:rsid w:val="00F32B6A"/>
    <w:rsid w:val="00F33973"/>
    <w:rsid w:val="00F35037"/>
    <w:rsid w:val="00F36138"/>
    <w:rsid w:val="00F361EE"/>
    <w:rsid w:val="00F36CE2"/>
    <w:rsid w:val="00F373F0"/>
    <w:rsid w:val="00F37796"/>
    <w:rsid w:val="00F40408"/>
    <w:rsid w:val="00F408D3"/>
    <w:rsid w:val="00F410DA"/>
    <w:rsid w:val="00F4322D"/>
    <w:rsid w:val="00F433EE"/>
    <w:rsid w:val="00F45685"/>
    <w:rsid w:val="00F47218"/>
    <w:rsid w:val="00F52017"/>
    <w:rsid w:val="00F521F1"/>
    <w:rsid w:val="00F523B2"/>
    <w:rsid w:val="00F52404"/>
    <w:rsid w:val="00F54542"/>
    <w:rsid w:val="00F54762"/>
    <w:rsid w:val="00F54AEE"/>
    <w:rsid w:val="00F55426"/>
    <w:rsid w:val="00F554E2"/>
    <w:rsid w:val="00F56BA5"/>
    <w:rsid w:val="00F579B8"/>
    <w:rsid w:val="00F624D7"/>
    <w:rsid w:val="00F6302F"/>
    <w:rsid w:val="00F65F13"/>
    <w:rsid w:val="00F6706F"/>
    <w:rsid w:val="00F70166"/>
    <w:rsid w:val="00F72DA7"/>
    <w:rsid w:val="00F7389D"/>
    <w:rsid w:val="00F740A8"/>
    <w:rsid w:val="00F75B80"/>
    <w:rsid w:val="00F75E74"/>
    <w:rsid w:val="00F7632E"/>
    <w:rsid w:val="00F764CF"/>
    <w:rsid w:val="00F76BED"/>
    <w:rsid w:val="00F76FE1"/>
    <w:rsid w:val="00F7789B"/>
    <w:rsid w:val="00F80838"/>
    <w:rsid w:val="00F80CFB"/>
    <w:rsid w:val="00F8101A"/>
    <w:rsid w:val="00F81062"/>
    <w:rsid w:val="00F81D2C"/>
    <w:rsid w:val="00F81E73"/>
    <w:rsid w:val="00F8333D"/>
    <w:rsid w:val="00F84E2E"/>
    <w:rsid w:val="00F8580A"/>
    <w:rsid w:val="00F859EE"/>
    <w:rsid w:val="00F8603B"/>
    <w:rsid w:val="00F863C6"/>
    <w:rsid w:val="00F877D8"/>
    <w:rsid w:val="00F913C0"/>
    <w:rsid w:val="00F91664"/>
    <w:rsid w:val="00F91C01"/>
    <w:rsid w:val="00F92C7B"/>
    <w:rsid w:val="00F9357D"/>
    <w:rsid w:val="00F93E4D"/>
    <w:rsid w:val="00F966AF"/>
    <w:rsid w:val="00F97412"/>
    <w:rsid w:val="00F977DC"/>
    <w:rsid w:val="00FA043F"/>
    <w:rsid w:val="00FA04A3"/>
    <w:rsid w:val="00FA1031"/>
    <w:rsid w:val="00FA2DB3"/>
    <w:rsid w:val="00FA3F62"/>
    <w:rsid w:val="00FA566C"/>
    <w:rsid w:val="00FA5957"/>
    <w:rsid w:val="00FA59CB"/>
    <w:rsid w:val="00FA6AAA"/>
    <w:rsid w:val="00FA7353"/>
    <w:rsid w:val="00FB06BE"/>
    <w:rsid w:val="00FB2EF3"/>
    <w:rsid w:val="00FB465E"/>
    <w:rsid w:val="00FB6502"/>
    <w:rsid w:val="00FB6B8F"/>
    <w:rsid w:val="00FB6C74"/>
    <w:rsid w:val="00FC0A65"/>
    <w:rsid w:val="00FC1190"/>
    <w:rsid w:val="00FC3103"/>
    <w:rsid w:val="00FC4457"/>
    <w:rsid w:val="00FC647D"/>
    <w:rsid w:val="00FC6664"/>
    <w:rsid w:val="00FC6EB6"/>
    <w:rsid w:val="00FC7502"/>
    <w:rsid w:val="00FD0551"/>
    <w:rsid w:val="00FD0E10"/>
    <w:rsid w:val="00FD186B"/>
    <w:rsid w:val="00FD1C06"/>
    <w:rsid w:val="00FD231F"/>
    <w:rsid w:val="00FD2793"/>
    <w:rsid w:val="00FD2BD6"/>
    <w:rsid w:val="00FD397A"/>
    <w:rsid w:val="00FD44BD"/>
    <w:rsid w:val="00FD4E39"/>
    <w:rsid w:val="00FD511E"/>
    <w:rsid w:val="00FD5FD1"/>
    <w:rsid w:val="00FD62C0"/>
    <w:rsid w:val="00FD6661"/>
    <w:rsid w:val="00FD6E79"/>
    <w:rsid w:val="00FD76E5"/>
    <w:rsid w:val="00FD7D34"/>
    <w:rsid w:val="00FE036C"/>
    <w:rsid w:val="00FE07FB"/>
    <w:rsid w:val="00FE1379"/>
    <w:rsid w:val="00FE1F82"/>
    <w:rsid w:val="00FE2633"/>
    <w:rsid w:val="00FE2E02"/>
    <w:rsid w:val="00FE3D74"/>
    <w:rsid w:val="00FE4122"/>
    <w:rsid w:val="00FE4ADB"/>
    <w:rsid w:val="00FE4BC3"/>
    <w:rsid w:val="00FE5272"/>
    <w:rsid w:val="00FE5F0F"/>
    <w:rsid w:val="00FE7A1E"/>
    <w:rsid w:val="00FE7B76"/>
    <w:rsid w:val="00FF050E"/>
    <w:rsid w:val="00FF0ACB"/>
    <w:rsid w:val="00FF16C6"/>
    <w:rsid w:val="00FF213D"/>
    <w:rsid w:val="00FF2755"/>
    <w:rsid w:val="00FF3A10"/>
    <w:rsid w:val="00FF3CA8"/>
    <w:rsid w:val="00FF411A"/>
    <w:rsid w:val="00FF5D19"/>
    <w:rsid w:val="00FF6F79"/>
    <w:rsid w:val="00FF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7CE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CF7CE1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8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F7C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8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C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7CE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qFormat/>
    <w:rsid w:val="00CF7CE1"/>
    <w:pPr>
      <w:ind w:left="720"/>
      <w:contextualSpacing/>
    </w:pPr>
  </w:style>
  <w:style w:type="paragraph" w:styleId="a4">
    <w:name w:val="Body Text"/>
    <w:basedOn w:val="a"/>
    <w:link w:val="a5"/>
    <w:rsid w:val="00CF7CE1"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CF7C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7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C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7CE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styleId="a8">
    <w:name w:val="Table Grid"/>
    <w:basedOn w:val="a1"/>
    <w:rsid w:val="00216D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216D13"/>
    <w:pPr>
      <w:suppressAutoHyphens/>
      <w:spacing w:after="120"/>
      <w:ind w:left="283"/>
    </w:pPr>
    <w:rPr>
      <w:sz w:val="26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16D13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ab">
    <w:name w:val="Hyperlink"/>
    <w:semiHidden/>
    <w:unhideWhenUsed/>
    <w:rsid w:val="00E6245B"/>
    <w:rPr>
      <w:color w:val="0000FF"/>
      <w:u w:val="single"/>
    </w:rPr>
  </w:style>
  <w:style w:type="character" w:customStyle="1" w:styleId="41">
    <w:name w:val="Основной текст (4)_"/>
    <w:basedOn w:val="a0"/>
    <w:link w:val="42"/>
    <w:locked/>
    <w:rsid w:val="00E6245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6245B"/>
    <w:pPr>
      <w:widowControl w:val="0"/>
      <w:shd w:val="clear" w:color="auto" w:fill="FFFFFF"/>
      <w:spacing w:before="840" w:line="317" w:lineRule="exact"/>
      <w:jc w:val="center"/>
    </w:pPr>
    <w:rPr>
      <w:rFonts w:eastAsiaTheme="minorHAnsi"/>
      <w:b/>
      <w:bCs/>
      <w:sz w:val="25"/>
      <w:szCs w:val="25"/>
      <w:lang w:eastAsia="en-US"/>
    </w:rPr>
  </w:style>
  <w:style w:type="character" w:customStyle="1" w:styleId="ac">
    <w:name w:val="Основной текст_"/>
    <w:basedOn w:val="a0"/>
    <w:link w:val="31"/>
    <w:locked/>
    <w:rsid w:val="00E6245B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c"/>
    <w:uiPriority w:val="99"/>
    <w:rsid w:val="00E6245B"/>
    <w:pPr>
      <w:widowControl w:val="0"/>
      <w:shd w:val="clear" w:color="auto" w:fill="FFFFFF"/>
      <w:spacing w:line="298" w:lineRule="exact"/>
    </w:pPr>
    <w:rPr>
      <w:rFonts w:eastAsiaTheme="minorHAnsi"/>
      <w:sz w:val="22"/>
      <w:szCs w:val="22"/>
      <w:lang w:eastAsia="en-US"/>
    </w:rPr>
  </w:style>
  <w:style w:type="character" w:customStyle="1" w:styleId="11">
    <w:name w:val="Основной текст1"/>
    <w:basedOn w:val="ac"/>
    <w:uiPriority w:val="99"/>
    <w:rsid w:val="00E6245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BodyTextIndentChar">
    <w:name w:val="Body Text Indent Char"/>
    <w:link w:val="BodyTextIndent1"/>
    <w:locked/>
    <w:rsid w:val="00D64EFF"/>
    <w:rPr>
      <w:sz w:val="28"/>
      <w:szCs w:val="28"/>
    </w:rPr>
  </w:style>
  <w:style w:type="paragraph" w:customStyle="1" w:styleId="BodyTextIndent1">
    <w:name w:val="Body Text Indent1"/>
    <w:basedOn w:val="a"/>
    <w:link w:val="BodyTextIndentChar"/>
    <w:rsid w:val="00D64EFF"/>
    <w:pPr>
      <w:spacing w:after="120"/>
      <w:ind w:left="283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D64E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2"/>
    <w:basedOn w:val="a"/>
    <w:rsid w:val="00D64EFF"/>
    <w:pPr>
      <w:widowControl w:val="0"/>
      <w:shd w:val="clear" w:color="auto" w:fill="FFFFFF"/>
      <w:spacing w:before="300" w:line="0" w:lineRule="atLeast"/>
      <w:jc w:val="both"/>
    </w:pPr>
    <w:rPr>
      <w:spacing w:val="-3"/>
      <w:sz w:val="21"/>
      <w:szCs w:val="21"/>
    </w:rPr>
  </w:style>
  <w:style w:type="character" w:customStyle="1" w:styleId="60">
    <w:name w:val="Заголовок 6 Знак"/>
    <w:basedOn w:val="a0"/>
    <w:link w:val="6"/>
    <w:uiPriority w:val="9"/>
    <w:semiHidden/>
    <w:rsid w:val="00F738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68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d">
    <w:name w:val="Normal (Web)"/>
    <w:basedOn w:val="a"/>
    <w:rsid w:val="005C54F2"/>
    <w:pPr>
      <w:spacing w:before="150"/>
    </w:pPr>
    <w:rPr>
      <w:sz w:val="24"/>
      <w:szCs w:val="24"/>
    </w:rPr>
  </w:style>
  <w:style w:type="character" w:customStyle="1" w:styleId="2Exact">
    <w:name w:val="Основной текст (2) Exact"/>
    <w:basedOn w:val="a0"/>
    <w:link w:val="22"/>
    <w:rsid w:val="00353302"/>
    <w:rPr>
      <w:rFonts w:ascii="David" w:eastAsia="David" w:hAnsi="David" w:cs="David"/>
      <w:sz w:val="37"/>
      <w:szCs w:val="37"/>
      <w:shd w:val="clear" w:color="auto" w:fill="FFFFFF"/>
    </w:rPr>
  </w:style>
  <w:style w:type="character" w:customStyle="1" w:styleId="LucidaSansUnicode105pt">
    <w:name w:val="Основной текст + Lucida Sans Unicode;10;5 pt;Полужирный"/>
    <w:basedOn w:val="ac"/>
    <w:rsid w:val="0035330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LucidaSansUnicode105pt0">
    <w:name w:val="Основной текст + Lucida Sans Unicode;10;5 pt"/>
    <w:basedOn w:val="ac"/>
    <w:rsid w:val="0035330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43">
    <w:name w:val="Основной текст (4) + Не полужирный"/>
    <w:basedOn w:val="41"/>
    <w:rsid w:val="0035330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22">
    <w:name w:val="Основной текст (2)"/>
    <w:basedOn w:val="a"/>
    <w:link w:val="2Exact"/>
    <w:rsid w:val="00353302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37"/>
      <w:szCs w:val="37"/>
      <w:lang w:eastAsia="en-US"/>
    </w:rPr>
  </w:style>
  <w:style w:type="character" w:customStyle="1" w:styleId="ae">
    <w:name w:val="Основной текст + Полужирный"/>
    <w:basedOn w:val="ac"/>
    <w:rsid w:val="000B5E5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D55D4-711A-443F-8C57-CF0B6B55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8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79</cp:revision>
  <cp:lastPrinted>2024-05-08T05:19:00Z</cp:lastPrinted>
  <dcterms:created xsi:type="dcterms:W3CDTF">2017-12-29T13:47:00Z</dcterms:created>
  <dcterms:modified xsi:type="dcterms:W3CDTF">2024-07-30T05:43:00Z</dcterms:modified>
</cp:coreProperties>
</file>