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EC" w:rsidRDefault="008F39EC" w:rsidP="008F39EC">
      <w:pPr>
        <w:ind w:firstLine="450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F39EC" w:rsidRDefault="008F39EC" w:rsidP="008F39EC">
      <w:pPr>
        <w:ind w:firstLine="4500"/>
        <w:rPr>
          <w:sz w:val="28"/>
          <w:szCs w:val="28"/>
        </w:rPr>
      </w:pPr>
      <w:r>
        <w:rPr>
          <w:sz w:val="28"/>
          <w:szCs w:val="28"/>
        </w:rPr>
        <w:t>Приказом председателя</w:t>
      </w:r>
    </w:p>
    <w:p w:rsidR="008F39EC" w:rsidRDefault="008F39EC" w:rsidP="008F39EC">
      <w:pPr>
        <w:ind w:firstLine="4500"/>
        <w:rPr>
          <w:sz w:val="28"/>
          <w:szCs w:val="28"/>
        </w:rPr>
      </w:pPr>
      <w:r>
        <w:rPr>
          <w:sz w:val="28"/>
          <w:szCs w:val="28"/>
        </w:rPr>
        <w:t>Шкотовского районного суда</w:t>
      </w:r>
    </w:p>
    <w:p w:rsidR="008F39EC" w:rsidRDefault="008F39EC" w:rsidP="008F39EC">
      <w:pPr>
        <w:ind w:firstLine="4500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8F39EC" w:rsidRDefault="008F39EC" w:rsidP="008F39EC">
      <w:pPr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от 16  декабря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 № 47</w:t>
      </w:r>
    </w:p>
    <w:p w:rsidR="008F39EC" w:rsidRDefault="008F39EC" w:rsidP="008F39EC">
      <w:pPr>
        <w:jc w:val="center"/>
        <w:rPr>
          <w:sz w:val="28"/>
          <w:szCs w:val="28"/>
        </w:rPr>
      </w:pPr>
    </w:p>
    <w:p w:rsidR="008F39EC" w:rsidRDefault="008F39EC" w:rsidP="008F39EC">
      <w:pPr>
        <w:jc w:val="center"/>
        <w:rPr>
          <w:sz w:val="28"/>
          <w:szCs w:val="28"/>
        </w:rPr>
      </w:pPr>
    </w:p>
    <w:p w:rsidR="008F39EC" w:rsidRDefault="008F39EC" w:rsidP="008F3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8F39EC" w:rsidRDefault="008F39EC" w:rsidP="008F39E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отделе делопроизводства</w:t>
      </w:r>
    </w:p>
    <w:p w:rsidR="008F39EC" w:rsidRDefault="008F39EC" w:rsidP="008F39EC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Шкотовского районного суда</w:t>
      </w:r>
    </w:p>
    <w:p w:rsidR="008F39EC" w:rsidRDefault="008F39EC" w:rsidP="008F39E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8F39EC" w:rsidRDefault="008F39EC" w:rsidP="008F39EC">
      <w:pPr>
        <w:rPr>
          <w:sz w:val="28"/>
          <w:szCs w:val="28"/>
        </w:rPr>
      </w:pPr>
    </w:p>
    <w:p w:rsidR="008F39EC" w:rsidRDefault="008F39EC" w:rsidP="008F39E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F39EC" w:rsidRDefault="008F39EC" w:rsidP="008F39EC">
      <w:pPr>
        <w:ind w:left="360"/>
        <w:jc w:val="center"/>
        <w:rPr>
          <w:sz w:val="28"/>
          <w:szCs w:val="28"/>
        </w:rPr>
      </w:pPr>
    </w:p>
    <w:p w:rsidR="008F39EC" w:rsidRDefault="008F39EC" w:rsidP="008F39EC">
      <w:pPr>
        <w:numPr>
          <w:ilvl w:val="1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правовой статус, задачи, функции, права и организацию деятельности отдела делопроизводства Шкотовского районного суда Приморского края.</w:t>
      </w:r>
    </w:p>
    <w:p w:rsidR="008F39EC" w:rsidRDefault="008F39EC" w:rsidP="008F39EC">
      <w:pPr>
        <w:numPr>
          <w:ilvl w:val="1"/>
          <w:numId w:val="1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 является структурным подразделением Шкотовского районного суда Приморского края (далее – суд), обеспечивает организацию сопровождения и ведения документооборота, судебного делопроизводства и призван повышать эффективность организационного обеспечения деятельности суда по осуществлению правосудия.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Отдел находится в непосредственном подчинении председателя суда, который осуществляет контроль за его деятельностью.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Начальник отдела обеспечивает организацию делопроизводства в соответствии с Инструкцией по судебному делопроизводству в районном суде, утвержденной приказом Судебного департамента от 29.04.2003 г. № 36 (далее – Инструкции по судебному делопроизводству), знакомит всех работников аппарата суда с нормативно-методическими документами по делопроизводству.</w:t>
      </w:r>
    </w:p>
    <w:p w:rsidR="008F39EC" w:rsidRDefault="008F39EC" w:rsidP="008F39EC">
      <w:pPr>
        <w:numPr>
          <w:ilvl w:val="1"/>
          <w:numId w:val="1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отдел руководствуется Конституцией Российской Федерации, Федеральными конституционными законами от 31.12.1996 г. № 1-ФКУ «О судебной системе Российской Федерации» и от 07.02.2011 г. № 1-ФКУ «О судах общей юрисдикции в Российской Федерации», Федеральными законами от 27.07.2004 г. № 79-ФЗ «О государственной гражданской службе Российской Федерации», от  22.10.2004 г. № 125-ФЗ «Об архивном отделе в Российской Федерации», от 22.12.2008 г. № 262-ФЗ «Об обеспечении доступа к информации о деятельности судов в Российской Федерации», иными федеральными законами, актами Президента Российской Федерации и Правительства Российской Федерации,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иными нормативными правовыми актами Российской Федерации, приказами и распоряжениями Председателя Верховного Суда Российской Федерации, </w:t>
      </w:r>
      <w:r>
        <w:rPr>
          <w:sz w:val="28"/>
          <w:szCs w:val="28"/>
        </w:rPr>
        <w:lastRenderedPageBreak/>
        <w:t>Судебного департамента при Верховном Суде Российской Федерации, Положением об аппарате федерального суда общей юрисдикции, приказами и распоряжениями председателя суда, настоящим Положением.</w:t>
      </w:r>
    </w:p>
    <w:p w:rsidR="008F39EC" w:rsidRDefault="008F39EC" w:rsidP="008F39EC">
      <w:pPr>
        <w:numPr>
          <w:ilvl w:val="1"/>
          <w:numId w:val="1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отделе утверждается приказом председателя суда.</w:t>
      </w:r>
    </w:p>
    <w:p w:rsidR="008F39EC" w:rsidRDefault="008F39EC" w:rsidP="008F39EC">
      <w:pPr>
        <w:numPr>
          <w:ilvl w:val="1"/>
          <w:numId w:val="1"/>
        </w:numPr>
        <w:tabs>
          <w:tab w:val="num" w:pos="144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Обязанности, права и ответственность работников определяются их должностными регламентами, утвержденными председателем суда.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осуществлении своей деятельности работники отдела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Федерации.</w:t>
      </w:r>
    </w:p>
    <w:p w:rsidR="008F39EC" w:rsidRDefault="008F39EC" w:rsidP="008F39EC">
      <w:pPr>
        <w:jc w:val="both"/>
        <w:rPr>
          <w:sz w:val="28"/>
          <w:szCs w:val="28"/>
        </w:rPr>
      </w:pPr>
    </w:p>
    <w:p w:rsidR="008F39EC" w:rsidRDefault="008F39EC" w:rsidP="008F39E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отдела</w:t>
      </w:r>
    </w:p>
    <w:p w:rsidR="008F39EC" w:rsidRDefault="008F39EC" w:rsidP="008F39EC">
      <w:pPr>
        <w:ind w:left="360"/>
        <w:rPr>
          <w:b/>
          <w:sz w:val="28"/>
          <w:szCs w:val="28"/>
        </w:rPr>
      </w:pP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  Организация, ведение и сопровождение общего документооборота и судебного делопроизводства.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Обеспечение соблюдения единых требований к оформлению процессуальных и иных документов.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обеспечение судопроизводства по гражданским, уголовным делам, делам об административных правонарушениях и иным материалам, принятие и выдача документов, удостоверение копий документов, вручение документов, ведение учета движения дел и сроков их прохождения в суде, обеспечение обращения к исполнению судебных решений и т.д.</w:t>
      </w:r>
    </w:p>
    <w:p w:rsidR="008F39EC" w:rsidRDefault="008F39EC" w:rsidP="008F39EC">
      <w:pPr>
        <w:numPr>
          <w:ilvl w:val="1"/>
          <w:numId w:val="2"/>
        </w:numPr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ведение архивного делопроизводства, а также осуществление хранения судебных дел, законченных делопроизводством документов и иных материалов в соответствии с Инструкцией о порядке отбора на хранение в архив федеральных судов общей юрисдикции документов, их комплектования, учета и использования, утвержденной приказом Судебного департамента от 28.12.2005 г. № 157.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ведение работы по информационному обеспечению деятельности суда, в том числе по обеспечению применения в деятельности суда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«Правосудие» (далее – ГАС «Правосудие»).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сопровождение кадровой деятельности в суде.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департамента, Управления </w:t>
      </w:r>
      <w:r>
        <w:rPr>
          <w:sz w:val="28"/>
          <w:szCs w:val="28"/>
        </w:rPr>
        <w:lastRenderedPageBreak/>
        <w:t>Судебного департамента в Приморском крае на основе данных информационных систем суда, которые не могут быть получены из иных источников или централизованных информационных ресурсов судебной системы.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приема граждан и документов.</w:t>
      </w:r>
    </w:p>
    <w:p w:rsidR="008F39EC" w:rsidRDefault="008F39EC" w:rsidP="008F39EC">
      <w:pPr>
        <w:numPr>
          <w:ilvl w:val="1"/>
          <w:numId w:val="2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Иные задачи, направленные на организационное обеспечение деятельности суда.</w:t>
      </w:r>
    </w:p>
    <w:p w:rsidR="008F39EC" w:rsidRDefault="008F39EC" w:rsidP="008F39EC">
      <w:pPr>
        <w:jc w:val="both"/>
        <w:rPr>
          <w:sz w:val="28"/>
          <w:szCs w:val="28"/>
        </w:rPr>
      </w:pPr>
    </w:p>
    <w:p w:rsidR="008F39EC" w:rsidRDefault="008F39EC" w:rsidP="008F39EC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 отдела</w:t>
      </w:r>
    </w:p>
    <w:p w:rsidR="008F39EC" w:rsidRDefault="008F39EC" w:rsidP="008F39EC">
      <w:pPr>
        <w:jc w:val="center"/>
        <w:rPr>
          <w:b/>
          <w:sz w:val="28"/>
          <w:szCs w:val="28"/>
        </w:rPr>
      </w:pPr>
    </w:p>
    <w:p w:rsidR="008F39EC" w:rsidRDefault="008F39EC" w:rsidP="008F39EC">
      <w:pPr>
        <w:numPr>
          <w:ilvl w:val="1"/>
          <w:numId w:val="3"/>
        </w:numPr>
        <w:tabs>
          <w:tab w:val="num" w:pos="0"/>
        </w:tabs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ведение, обеспечение функционирования и  совершенствование единой системы документационного обеспечения деятельности суда,  формирование и составление номенклатуры дела,  регистрация входящей и исходящей корреспонденции с использование электронных систем регистрации и баз данных документов, хранение бланков, документов, образующихся в процессе деятельности отдела.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3.2. 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движения, хранение, обеспечение сохранности поступающей (входящей) в установленном порядке корреспонденции, судебных дел, материалов, заявлений, жалоб и других документов процессуального и непроцессуального характера, прием телефонограмм.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3.3.   Организация и ведение делопроизводства по судебным делам и материалам.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3.4.     Учет, регистрация, передача по назначению и контроль за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3.5.   Прием, учет, организация хранения и обеспечения сохранности вещественных доказательств по уголовным делам, исполнение судебных постановлений в части разрешения вопросов о вещественных доказательствах.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3.6.   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3.7.   Информирование обратившихся лиц по вопросам, связанным с рассмотрением заявлений, жалоб, судебных дел и иных материалов.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3.8.   Оформление рассмотренных гражданских, уголовных дел и иных материалов, организация их направления в суд соответствующей инстанции.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  Подготовка, оформление и передача в архив законченных производством судебных дел, а также учетных журналов, карточек и иных документов.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3.10.   Обеспечение обращения к исполнению судебных решений, приговоров, определений и иных постановлений суда,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3.11.   Оформление копий судебных документов, выдача копий судебных документов и судебных дел в случае и порядке, которые установлены процессуальным законодательством Российской Федерации и положениями Инструкции по судебному делопроизводству, контроль за соблюдением порядка их  выдачи.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3.12.   Ведение базы данных автоматизированного судебного делопроизводства в соответствии с регламентом его использования, утвержденным председателем суда.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3.13.   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систематической отчетности на их основе.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3.14.   Обеспечение сохранности документации, в том числе конфиденциальности содержащихся в ней сведений.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3.15.   Выполнение работ с использованием компьютерной и копировальной техники, необходимой для организации работы суда и обеспечения судебной деятельности (машинописные работы, сканирование и преобразование документов на бумажных носителях в электронные файлы), а также контроль за их своевременным и качественным выполнением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3.16.   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Инструкции по судебному делопроизводству, в том числе за соблюдением сроков исполнения соответствующих поручений руководства суда.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3.17.   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соответствующего суда положением о приемной суда.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  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работникам аппарата суда по вопросам подготовки архивных документов к передаче на хранение, контроль за правильностью их </w:t>
      </w:r>
      <w:r>
        <w:rPr>
          <w:sz w:val="28"/>
          <w:szCs w:val="28"/>
        </w:rPr>
        <w:lastRenderedPageBreak/>
        <w:t>оформления и своевременным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т.д.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3.19.   Подготовка, обработка, деперсонификация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председателя суда данных функций отделу делопроизводства и  ответственным и должностным лицам.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3.20. Осуществляется перевод судебных документов (актов) в электронный вид и размещение их в электронном хранилище в соответствии с установленным Судебным департаментов порядком.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3.21. 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3.22.  Организация кодификационно0справочной работы в суде, в том числе по  подбору, хранению, систематизации и учету нормативных правовых актов, судебной практики.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3.23. Информирование судей и работников аппарата суда об изменениях в законодательстве Российской Федерации и судебной практики вышестоящих федеральных судов общей юрисдикции, оказание практической помощи в поиске и подборе необходимых правовых актов, справочной, научной и учебной литературы.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3.24. Организация и контроль выдачи судьям и работникам аппарата суда необходимых нормативных правовых актов, справочной, научной и учебной литературы.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3.25. Ведение контрольных экземпляров нормативных правовых актов, внесение соответствующих отметок в соответствии с изменениями законодательства Российской Федерации.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3.26. Взаимодействие с иными государственными органами и организациями, а также иными структурными подразделениями суда по вопросам, отнесенным к  компетенции отдела.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3.27. Сопровождение и оформление кадровой деятельности в отношении работников аппарата суда, в частности, подготовка проектов приказов, распоряжение, положений и других локальных актов, выдача служебных удостоверений, ведение и учет движения трудовых книжек, ведение табеля учета рабочего времени, учет предоставления отпусков и т.д.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3.28. Участие в проведении инвентаризации имущества и финансовых обязательств, своевременное и правильное определение результатов инвентаризации.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3.29. Участие в осуществлении работы по хозяйственному и материально-техническому обеспечению деятельности суда.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Организация доступа заинтересованных лиц к информации о деятельности суда, в том числе ее размещение в установленном порядке на  </w:t>
      </w:r>
      <w:r>
        <w:rPr>
          <w:sz w:val="28"/>
          <w:szCs w:val="28"/>
        </w:rPr>
        <w:lastRenderedPageBreak/>
        <w:t>информационных стендах в зданиях (помещениях) суда, информационных киосках, на официальном сайте суда в сети Интернет, а также путем взаимодействия со средствами массовой информации.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3.31. Выполнение иных функций, возложенных на отдел.</w:t>
      </w:r>
    </w:p>
    <w:p w:rsidR="008F39EC" w:rsidRDefault="008F39EC" w:rsidP="008F39EC">
      <w:pPr>
        <w:ind w:firstLine="630"/>
        <w:jc w:val="both"/>
        <w:rPr>
          <w:sz w:val="28"/>
          <w:szCs w:val="28"/>
        </w:rPr>
      </w:pPr>
    </w:p>
    <w:p w:rsidR="008F39EC" w:rsidRDefault="008F39EC" w:rsidP="008F3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</w:t>
      </w:r>
    </w:p>
    <w:p w:rsidR="008F39EC" w:rsidRDefault="008F39EC" w:rsidP="008F39EC">
      <w:pPr>
        <w:jc w:val="center"/>
        <w:rPr>
          <w:b/>
          <w:sz w:val="28"/>
          <w:szCs w:val="28"/>
        </w:rPr>
      </w:pP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В отдел входят работники аппарата суда (гражданские служащие) и  работники, осуществляющие техническое обеспечение деятельности суда за исключением помощника председателя суда и помощников судей.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Отдел возглавляет начальник, назначаемый и  освобождаемый от должности приказом председателя суда.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Для осуществления задач, возложенных на отдел, начальник отдела выполняет следующие функции: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4.3.1. Осуществляет общее организационное руководство отделом, планирует его работу, обеспечивает выполнение настоящего Положения и несет персональную ответственность за деятельность отдела. В пределах своей компетенции начальник отдела в праве давать указания и распоряжения работникам отдела, обязательные для исполнения.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4.3.2. Вносит на рассмотрение председателя суда  предложения о назначении на должность и освобождение от должности работников отдела.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4.3.3. Обеспечивает соблюдение служебной и трудовой дисциплины сотрудниками отдела, вносит на рассмотрение председателя суда предложения об их поощрении либо применении мер дисциплинарного воздействия.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4.3.4. Обеспечивает повышение квалификации работников отдела.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4.3.5. Выносит на рассмотрение председателя суда проекты документов по вопросам, входящим в компетенцию отдела.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4.3.6. Участвует в совещаниях, проводимых в суде.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4.3.7. Осуществляет иные функции, необходимые для обеспечения деятельности суда.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Работники отдела осуществляют свои обязанности на основании должностных регламентов, утверждаемых председателем суда.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4.5. Штатная численность отдела определяется штатным расписанием суда, разрабатываемым и утверждаемым председателем суда по согласованию с Управлением Судебного департамента в Приморском крае.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4.6. Отдел в пределах своей компетенции взаимодействует с администратором суда, с судьями и их помощниками, Управлением Судебного департамента в Приморском крае.</w:t>
      </w:r>
    </w:p>
    <w:p w:rsidR="008F39EC" w:rsidRDefault="008F39EC" w:rsidP="008F39EC">
      <w:pPr>
        <w:jc w:val="both"/>
        <w:rPr>
          <w:sz w:val="28"/>
          <w:szCs w:val="28"/>
        </w:rPr>
      </w:pPr>
    </w:p>
    <w:p w:rsidR="008F39EC" w:rsidRDefault="008F39EC" w:rsidP="008F3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Полномочия</w:t>
      </w:r>
    </w:p>
    <w:p w:rsidR="008F39EC" w:rsidRDefault="008F39EC" w:rsidP="008F39EC">
      <w:pPr>
        <w:jc w:val="center"/>
        <w:rPr>
          <w:b/>
          <w:sz w:val="28"/>
          <w:szCs w:val="28"/>
        </w:rPr>
      </w:pP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осуществления своих функций отдел вправе: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5.1. Вносить на рассмотрение председателю суда предложения по улучшению организации документооборота, судебного делопроизводства, </w:t>
      </w:r>
      <w:r>
        <w:rPr>
          <w:sz w:val="28"/>
          <w:szCs w:val="28"/>
        </w:rPr>
        <w:lastRenderedPageBreak/>
        <w:t>проекты приказов, распоряжений, указаний и других документов по улучшению организации работы отдела и условий труда.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Получать необходимые сведения от судей, помощников судей, администратора суда по вопросам подготовки проектов приказов, распоряжений, указаний, а также для подготовки справок, анализа, составления отчетов о деятельности суда, обобщения судебной практики.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 Получать для ознакомления, использования в работе и постановки на систематизированный учет поступившие в суд законодательные и иные нормативные акты и документы, регламентирующие работу по организации судебного делопроизводства и отдела.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 Получать необходимую методическую помощь в Управлении Судебного департамента в Приморском крае по организации судебного делопроизводства в районном суде, ведению кадрового делопроизводства и ведению финансовой документации.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5.5. Участвовать в проводимых председателем суда совещаниях при обсуждении и решении вопросов, касающихся деятельности суда и отдела, вносить соответствующие предложения.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5.6. Обсуждать и выдвигать кандидатуры работников отдела на представление к государственным наградам и присвоению почетных званий, к  поощрению в соответствии с законодательством о гражданской службе и трудовым законодательством.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5.7. проводить проверки надлежащего оформления дел и материалов.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5.8. Использовать в своей деятельности имеющийся в суде служебный транспорт, системы связи, копирования, базы данных, компьютерную технику.</w:t>
      </w:r>
    </w:p>
    <w:p w:rsidR="008F39EC" w:rsidRDefault="008F39EC" w:rsidP="008F39EC">
      <w:pPr>
        <w:jc w:val="center"/>
        <w:rPr>
          <w:b/>
          <w:sz w:val="28"/>
          <w:szCs w:val="28"/>
        </w:rPr>
      </w:pPr>
    </w:p>
    <w:p w:rsidR="008F39EC" w:rsidRDefault="008F39EC" w:rsidP="008F39EC">
      <w:pPr>
        <w:jc w:val="both"/>
        <w:rPr>
          <w:sz w:val="28"/>
          <w:szCs w:val="28"/>
        </w:rPr>
      </w:pP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8F39EC" w:rsidRDefault="008F39EC" w:rsidP="008F39EC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делопроизводства        ____________________         ______________________</w:t>
      </w:r>
    </w:p>
    <w:p w:rsidR="008F39EC" w:rsidRDefault="008F39EC" w:rsidP="008F39EC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(подпись)                                        (инициалы, фамилия)</w:t>
      </w:r>
    </w:p>
    <w:p w:rsidR="008F39EC" w:rsidRDefault="008F39EC" w:rsidP="008F39EC">
      <w:pPr>
        <w:ind w:left="540"/>
        <w:jc w:val="both"/>
        <w:rPr>
          <w:sz w:val="28"/>
          <w:szCs w:val="28"/>
        </w:rPr>
      </w:pPr>
    </w:p>
    <w:p w:rsidR="008F39EC" w:rsidRDefault="008F39EC" w:rsidP="008F39EC">
      <w:pPr>
        <w:ind w:left="540"/>
        <w:jc w:val="both"/>
        <w:rPr>
          <w:sz w:val="28"/>
          <w:szCs w:val="28"/>
        </w:rPr>
      </w:pPr>
    </w:p>
    <w:p w:rsidR="0024614B" w:rsidRDefault="0024614B">
      <w:bookmarkStart w:id="0" w:name="_GoBack"/>
      <w:bookmarkEnd w:id="0"/>
    </w:p>
    <w:sectPr w:rsidR="0024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52F"/>
    <w:multiLevelType w:val="multilevel"/>
    <w:tmpl w:val="8A5C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1">
    <w:nsid w:val="08CD606A"/>
    <w:multiLevelType w:val="multilevel"/>
    <w:tmpl w:val="2B7CAFFA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380"/>
      </w:p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38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1380"/>
      </w:p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13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380"/>
      </w:p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</w:lvl>
  </w:abstractNum>
  <w:abstractNum w:abstractNumId="2">
    <w:nsid w:val="60612F6E"/>
    <w:multiLevelType w:val="multilevel"/>
    <w:tmpl w:val="AF32C7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E4"/>
    <w:rsid w:val="00194EE4"/>
    <w:rsid w:val="0024614B"/>
    <w:rsid w:val="008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2424</Words>
  <Characters>13822</Characters>
  <Application>Microsoft Office Word</Application>
  <DocSecurity>0</DocSecurity>
  <Lines>115</Lines>
  <Paragraphs>32</Paragraphs>
  <ScaleCrop>false</ScaleCrop>
  <Company/>
  <LinksUpToDate>false</LinksUpToDate>
  <CharactersWithSpaces>16214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2025-09-24T04:52:00Z</dcterms:created>
  <dcterms:modified xsi:type="dcterms:W3CDTF">2025-09-24T04:52:00Z</dcterms:modified>
</cp:coreProperties>
</file>