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9C" w:rsidRDefault="00BC549C" w:rsidP="00BC549C">
      <w:pPr>
        <w:keepNext w:val="0"/>
        <w:keepLines w:val="0"/>
        <w:autoSpaceDE w:val="0"/>
        <w:autoSpaceDN w:val="0"/>
        <w:adjustRightInd w:val="0"/>
        <w:spacing w:before="0"/>
        <w:rPr>
          <w:rFonts w:ascii="Tahoma" w:eastAsia="Times New Roman" w:hAnsi="Tahoma" w:cs="Tahoma"/>
          <w:color w:val="auto"/>
          <w:sz w:val="20"/>
          <w:szCs w:val="20"/>
          <w:lang w:eastAsia="en-US"/>
        </w:rPr>
      </w:pPr>
      <w:r>
        <w:rPr>
          <w:rFonts w:ascii="Tahoma" w:eastAsia="Times New Roman" w:hAnsi="Tahoma" w:cs="Tahoma"/>
          <w:color w:val="auto"/>
          <w:sz w:val="20"/>
          <w:szCs w:val="20"/>
          <w:lang w:eastAsia="en-US"/>
        </w:rPr>
        <w:t xml:space="preserve">Документ предоставлен </w:t>
      </w:r>
      <w:hyperlink r:id="rId5" w:history="1">
        <w:proofErr w:type="spellStart"/>
        <w:r>
          <w:rPr>
            <w:rFonts w:ascii="Tahoma" w:eastAsia="Times New Roman" w:hAnsi="Tahoma" w:cs="Tahoma"/>
            <w:color w:val="0000FF"/>
            <w:sz w:val="20"/>
            <w:szCs w:val="20"/>
            <w:lang w:eastAsia="en-US"/>
          </w:rPr>
          <w:t>КонсультантПлюс</w:t>
        </w:r>
        <w:proofErr w:type="spellEnd"/>
      </w:hyperlink>
    </w:p>
    <w:p w:rsidR="00BC549C" w:rsidRDefault="00BC549C" w:rsidP="00BC549C">
      <w:pPr>
        <w:keepNext w:val="0"/>
        <w:keepLines w:val="0"/>
        <w:autoSpaceDE w:val="0"/>
        <w:autoSpaceDN w:val="0"/>
        <w:adjustRightInd w:val="0"/>
        <w:spacing w:before="0"/>
        <w:rPr>
          <w:rFonts w:ascii="Tahoma" w:eastAsia="Times New Roman" w:hAnsi="Tahoma" w:cs="Tahoma"/>
          <w:color w:val="auto"/>
          <w:sz w:val="20"/>
          <w:szCs w:val="20"/>
          <w:lang w:eastAsia="en-US"/>
        </w:rPr>
      </w:pPr>
    </w:p>
    <w:p w:rsidR="00BC549C" w:rsidRDefault="00BC549C" w:rsidP="00BC549C">
      <w:pPr>
        <w:autoSpaceDE w:val="0"/>
        <w:autoSpaceDN w:val="0"/>
        <w:adjustRightInd w:val="0"/>
        <w:jc w:val="both"/>
        <w:outlineLvl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5103"/>
        <w:gridCol w:w="5104"/>
      </w:tblGrid>
      <w:tr w:rsidR="00BC549C">
        <w:tc>
          <w:tcPr>
            <w:tcW w:w="5103" w:type="dxa"/>
          </w:tcPr>
          <w:p w:rsidR="00BC549C" w:rsidRDefault="00BC549C">
            <w:pPr>
              <w:autoSpaceDE w:val="0"/>
              <w:autoSpaceDN w:val="0"/>
              <w:adjustRightInd w:val="0"/>
              <w:rPr>
                <w:rFonts w:ascii="Arial" w:hAnsi="Arial" w:cs="Arial"/>
                <w:sz w:val="20"/>
                <w:szCs w:val="20"/>
                <w:lang w:eastAsia="en-US"/>
              </w:rPr>
            </w:pPr>
            <w:r>
              <w:rPr>
                <w:rFonts w:ascii="Arial" w:hAnsi="Arial" w:cs="Arial"/>
                <w:sz w:val="20"/>
                <w:szCs w:val="20"/>
                <w:lang w:eastAsia="en-US"/>
              </w:rPr>
              <w:t>21 июля 1994 года</w:t>
            </w:r>
          </w:p>
        </w:tc>
        <w:tc>
          <w:tcPr>
            <w:tcW w:w="5103" w:type="dxa"/>
          </w:tcPr>
          <w:p w:rsidR="00BC549C" w:rsidRDefault="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N 1-ФКЗ</w:t>
            </w:r>
          </w:p>
        </w:tc>
      </w:tr>
    </w:tbl>
    <w:p w:rsidR="00BC549C" w:rsidRDefault="00BC549C" w:rsidP="00BC549C">
      <w:pPr>
        <w:pBdr>
          <w:top w:val="single" w:sz="6" w:space="0" w:color="auto"/>
        </w:pBdr>
        <w:autoSpaceDE w:val="0"/>
        <w:autoSpaceDN w:val="0"/>
        <w:adjustRightInd w:val="0"/>
        <w:spacing w:before="100" w:after="100"/>
        <w:jc w:val="both"/>
        <w:rPr>
          <w:rFonts w:ascii="Arial" w:hAnsi="Arial" w:cs="Arial"/>
          <w:sz w:val="2"/>
          <w:szCs w:val="2"/>
          <w:lang w:eastAsia="en-US"/>
        </w:rPr>
      </w:pPr>
    </w:p>
    <w:p w:rsidR="00BC549C" w:rsidRDefault="00BC549C" w:rsidP="00BC549C">
      <w:pPr>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РОССИЙСКАЯ ФЕДЕРАЦИЯ</w:t>
      </w:r>
    </w:p>
    <w:p w:rsidR="00BC549C" w:rsidRDefault="00BC549C" w:rsidP="00BC549C">
      <w:pPr>
        <w:pStyle w:val="2"/>
        <w:keepNext w:val="0"/>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ФЕДЕРАЛЬНЫЙ КОНСТИТУЦИОННЫЙ ЗАКОН</w:t>
      </w:r>
    </w:p>
    <w:p w:rsidR="00BC549C" w:rsidRDefault="00BC549C" w:rsidP="00BC549C">
      <w:pPr>
        <w:pStyle w:val="2"/>
        <w:keepNext w:val="0"/>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КОНСТИТУЦИОННОМ СУДЕ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jc w:val="right"/>
        <w:rPr>
          <w:rFonts w:ascii="Arial" w:hAnsi="Arial" w:cs="Arial"/>
          <w:sz w:val="20"/>
          <w:szCs w:val="20"/>
          <w:lang w:eastAsia="en-US"/>
        </w:rPr>
      </w:pPr>
      <w:proofErr w:type="gramStart"/>
      <w:r>
        <w:rPr>
          <w:rFonts w:ascii="Arial" w:hAnsi="Arial" w:cs="Arial"/>
          <w:sz w:val="20"/>
          <w:szCs w:val="20"/>
          <w:lang w:eastAsia="en-US"/>
        </w:rPr>
        <w:t>Принят</w:t>
      </w:r>
      <w:proofErr w:type="gramEnd"/>
    </w:p>
    <w:p w:rsidR="00BC549C" w:rsidRDefault="00BC549C" w:rsidP="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Государственной Думой РФ</w:t>
      </w:r>
    </w:p>
    <w:p w:rsidR="00BC549C" w:rsidRDefault="00BC549C" w:rsidP="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24 июня 1994 года</w:t>
      </w:r>
    </w:p>
    <w:p w:rsidR="00BC549C" w:rsidRDefault="00BC549C" w:rsidP="00BC549C">
      <w:pPr>
        <w:autoSpaceDE w:val="0"/>
        <w:autoSpaceDN w:val="0"/>
        <w:adjustRightInd w:val="0"/>
        <w:jc w:val="right"/>
        <w:rPr>
          <w:rFonts w:ascii="Arial" w:hAnsi="Arial" w:cs="Arial"/>
          <w:sz w:val="20"/>
          <w:szCs w:val="20"/>
          <w:lang w:eastAsia="en-US"/>
        </w:rPr>
      </w:pPr>
    </w:p>
    <w:p w:rsidR="00BC549C" w:rsidRDefault="00BC549C" w:rsidP="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Одобрен</w:t>
      </w:r>
    </w:p>
    <w:p w:rsidR="00BC549C" w:rsidRDefault="00BC549C" w:rsidP="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Советом Федерации РФ</w:t>
      </w:r>
    </w:p>
    <w:p w:rsidR="00BC549C" w:rsidRDefault="00BC549C" w:rsidP="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12 июля 1994 года</w:t>
      </w:r>
    </w:p>
    <w:p w:rsidR="00BC549C" w:rsidRDefault="00BC549C" w:rsidP="00BC549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C54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BC549C" w:rsidRDefault="00BC549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BC549C" w:rsidRDefault="00BC549C">
            <w:pPr>
              <w:autoSpaceDE w:val="0"/>
              <w:autoSpaceDN w:val="0"/>
              <w:adjustRightInd w:val="0"/>
              <w:jc w:val="center"/>
              <w:rPr>
                <w:rFonts w:ascii="Arial" w:hAnsi="Arial" w:cs="Arial"/>
                <w:color w:val="392C69"/>
                <w:sz w:val="20"/>
                <w:szCs w:val="20"/>
                <w:lang w:eastAsia="en-US"/>
              </w:rPr>
            </w:pPr>
            <w:proofErr w:type="gramStart"/>
            <w:r>
              <w:rPr>
                <w:rFonts w:ascii="Arial" w:hAnsi="Arial" w:cs="Arial"/>
                <w:color w:val="392C69"/>
                <w:sz w:val="20"/>
                <w:szCs w:val="20"/>
                <w:lang w:eastAsia="en-US"/>
              </w:rPr>
              <w:t xml:space="preserve">(в ред. Федеральных конституционных законов от 08.02.2001 </w:t>
            </w:r>
            <w:hyperlink r:id="rId6" w:history="1">
              <w:r>
                <w:rPr>
                  <w:rFonts w:ascii="Arial" w:hAnsi="Arial" w:cs="Arial"/>
                  <w:color w:val="0000FF"/>
                  <w:sz w:val="20"/>
                  <w:szCs w:val="20"/>
                  <w:lang w:eastAsia="en-US"/>
                </w:rPr>
                <w:t>N 1-ФКЗ</w:t>
              </w:r>
            </w:hyperlink>
            <w:r>
              <w:rPr>
                <w:rFonts w:ascii="Arial" w:hAnsi="Arial" w:cs="Arial"/>
                <w:color w:val="392C69"/>
                <w:sz w:val="20"/>
                <w:szCs w:val="20"/>
                <w:lang w:eastAsia="en-US"/>
              </w:rPr>
              <w:t>,</w:t>
            </w:r>
            <w:proofErr w:type="gramEnd"/>
          </w:p>
          <w:p w:rsidR="00BC549C" w:rsidRDefault="00BC549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15.12.2001 </w:t>
            </w:r>
            <w:hyperlink r:id="rId7" w:history="1">
              <w:r>
                <w:rPr>
                  <w:rFonts w:ascii="Arial" w:hAnsi="Arial" w:cs="Arial"/>
                  <w:color w:val="0000FF"/>
                  <w:sz w:val="20"/>
                  <w:szCs w:val="20"/>
                  <w:lang w:eastAsia="en-US"/>
                </w:rPr>
                <w:t>N 4-ФКЗ</w:t>
              </w:r>
            </w:hyperlink>
            <w:r>
              <w:rPr>
                <w:rFonts w:ascii="Arial" w:hAnsi="Arial" w:cs="Arial"/>
                <w:color w:val="392C69"/>
                <w:sz w:val="20"/>
                <w:szCs w:val="20"/>
                <w:lang w:eastAsia="en-US"/>
              </w:rPr>
              <w:t xml:space="preserve">, от 07.06.2004 </w:t>
            </w:r>
            <w:hyperlink r:id="rId8" w:history="1">
              <w:r>
                <w:rPr>
                  <w:rFonts w:ascii="Arial" w:hAnsi="Arial" w:cs="Arial"/>
                  <w:color w:val="0000FF"/>
                  <w:sz w:val="20"/>
                  <w:szCs w:val="20"/>
                  <w:lang w:eastAsia="en-US"/>
                </w:rPr>
                <w:t>N 3-ФКЗ</w:t>
              </w:r>
            </w:hyperlink>
            <w:r>
              <w:rPr>
                <w:rFonts w:ascii="Arial" w:hAnsi="Arial" w:cs="Arial"/>
                <w:color w:val="392C69"/>
                <w:sz w:val="20"/>
                <w:szCs w:val="20"/>
                <w:lang w:eastAsia="en-US"/>
              </w:rPr>
              <w:t xml:space="preserve">, от 05.04.2005 </w:t>
            </w:r>
            <w:hyperlink r:id="rId9" w:history="1">
              <w:r>
                <w:rPr>
                  <w:rFonts w:ascii="Arial" w:hAnsi="Arial" w:cs="Arial"/>
                  <w:color w:val="0000FF"/>
                  <w:sz w:val="20"/>
                  <w:szCs w:val="20"/>
                  <w:lang w:eastAsia="en-US"/>
                </w:rPr>
                <w:t>N 2-ФКЗ</w:t>
              </w:r>
            </w:hyperlink>
            <w:r>
              <w:rPr>
                <w:rFonts w:ascii="Arial" w:hAnsi="Arial" w:cs="Arial"/>
                <w:color w:val="392C69"/>
                <w:sz w:val="20"/>
                <w:szCs w:val="20"/>
                <w:lang w:eastAsia="en-US"/>
              </w:rPr>
              <w:t>,</w:t>
            </w:r>
          </w:p>
          <w:p w:rsidR="00BC549C" w:rsidRDefault="00BC549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05.02.2007 </w:t>
            </w:r>
            <w:hyperlink r:id="rId10" w:history="1">
              <w:r>
                <w:rPr>
                  <w:rFonts w:ascii="Arial" w:hAnsi="Arial" w:cs="Arial"/>
                  <w:color w:val="0000FF"/>
                  <w:sz w:val="20"/>
                  <w:szCs w:val="20"/>
                  <w:lang w:eastAsia="en-US"/>
                </w:rPr>
                <w:t>N 2-ФКЗ</w:t>
              </w:r>
            </w:hyperlink>
            <w:r>
              <w:rPr>
                <w:rFonts w:ascii="Arial" w:hAnsi="Arial" w:cs="Arial"/>
                <w:color w:val="392C69"/>
                <w:sz w:val="20"/>
                <w:szCs w:val="20"/>
                <w:lang w:eastAsia="en-US"/>
              </w:rPr>
              <w:t xml:space="preserve">, от 02.06.2009 </w:t>
            </w:r>
            <w:hyperlink r:id="rId11" w:history="1">
              <w:r>
                <w:rPr>
                  <w:rFonts w:ascii="Arial" w:hAnsi="Arial" w:cs="Arial"/>
                  <w:color w:val="0000FF"/>
                  <w:sz w:val="20"/>
                  <w:szCs w:val="20"/>
                  <w:lang w:eastAsia="en-US"/>
                </w:rPr>
                <w:t>N 2-ФКЗ</w:t>
              </w:r>
            </w:hyperlink>
            <w:r>
              <w:rPr>
                <w:rFonts w:ascii="Arial" w:hAnsi="Arial" w:cs="Arial"/>
                <w:color w:val="392C69"/>
                <w:sz w:val="20"/>
                <w:szCs w:val="20"/>
                <w:lang w:eastAsia="en-US"/>
              </w:rPr>
              <w:t xml:space="preserve">, от 03.11.2010 </w:t>
            </w:r>
            <w:hyperlink r:id="rId12" w:history="1">
              <w:r>
                <w:rPr>
                  <w:rFonts w:ascii="Arial" w:hAnsi="Arial" w:cs="Arial"/>
                  <w:color w:val="0000FF"/>
                  <w:sz w:val="20"/>
                  <w:szCs w:val="20"/>
                  <w:lang w:eastAsia="en-US"/>
                </w:rPr>
                <w:t>N 7-ФКЗ</w:t>
              </w:r>
            </w:hyperlink>
            <w:r>
              <w:rPr>
                <w:rFonts w:ascii="Arial" w:hAnsi="Arial" w:cs="Arial"/>
                <w:color w:val="392C69"/>
                <w:sz w:val="20"/>
                <w:szCs w:val="20"/>
                <w:lang w:eastAsia="en-US"/>
              </w:rPr>
              <w:t>,</w:t>
            </w:r>
          </w:p>
          <w:p w:rsidR="00BC549C" w:rsidRDefault="00BC549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28.12.2010 </w:t>
            </w:r>
            <w:hyperlink r:id="rId13" w:history="1">
              <w:r>
                <w:rPr>
                  <w:rFonts w:ascii="Arial" w:hAnsi="Arial" w:cs="Arial"/>
                  <w:color w:val="0000FF"/>
                  <w:sz w:val="20"/>
                  <w:szCs w:val="20"/>
                  <w:lang w:eastAsia="en-US"/>
                </w:rPr>
                <w:t>N 8-ФКЗ</w:t>
              </w:r>
            </w:hyperlink>
            <w:r>
              <w:rPr>
                <w:rFonts w:ascii="Arial" w:hAnsi="Arial" w:cs="Arial"/>
                <w:color w:val="392C69"/>
                <w:sz w:val="20"/>
                <w:szCs w:val="20"/>
                <w:lang w:eastAsia="en-US"/>
              </w:rPr>
              <w:t xml:space="preserve">, от 25.12.2012 </w:t>
            </w:r>
            <w:hyperlink r:id="rId14" w:history="1">
              <w:r>
                <w:rPr>
                  <w:rFonts w:ascii="Arial" w:hAnsi="Arial" w:cs="Arial"/>
                  <w:color w:val="0000FF"/>
                  <w:sz w:val="20"/>
                  <w:szCs w:val="20"/>
                  <w:lang w:eastAsia="en-US"/>
                </w:rPr>
                <w:t>N 5-ФКЗ</w:t>
              </w:r>
            </w:hyperlink>
            <w:r>
              <w:rPr>
                <w:rFonts w:ascii="Arial" w:hAnsi="Arial" w:cs="Arial"/>
                <w:color w:val="392C69"/>
                <w:sz w:val="20"/>
                <w:szCs w:val="20"/>
                <w:lang w:eastAsia="en-US"/>
              </w:rPr>
              <w:t xml:space="preserve">, от 05.04.2013 </w:t>
            </w:r>
            <w:hyperlink r:id="rId15" w:history="1">
              <w:r>
                <w:rPr>
                  <w:rFonts w:ascii="Arial" w:hAnsi="Arial" w:cs="Arial"/>
                  <w:color w:val="0000FF"/>
                  <w:sz w:val="20"/>
                  <w:szCs w:val="20"/>
                  <w:lang w:eastAsia="en-US"/>
                </w:rPr>
                <w:t>N 1-ФКЗ</w:t>
              </w:r>
            </w:hyperlink>
            <w:r>
              <w:rPr>
                <w:rFonts w:ascii="Arial" w:hAnsi="Arial" w:cs="Arial"/>
                <w:color w:val="392C69"/>
                <w:sz w:val="20"/>
                <w:szCs w:val="20"/>
                <w:lang w:eastAsia="en-US"/>
              </w:rPr>
              <w:t>,</w:t>
            </w:r>
          </w:p>
          <w:p w:rsidR="00BC549C" w:rsidRDefault="00BC549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12.03.2014 </w:t>
            </w:r>
            <w:hyperlink r:id="rId16" w:history="1">
              <w:r>
                <w:rPr>
                  <w:rFonts w:ascii="Arial" w:hAnsi="Arial" w:cs="Arial"/>
                  <w:color w:val="0000FF"/>
                  <w:sz w:val="20"/>
                  <w:szCs w:val="20"/>
                  <w:lang w:eastAsia="en-US"/>
                </w:rPr>
                <w:t>N 5-ФКЗ</w:t>
              </w:r>
            </w:hyperlink>
            <w:r>
              <w:rPr>
                <w:rFonts w:ascii="Arial" w:hAnsi="Arial" w:cs="Arial"/>
                <w:color w:val="392C69"/>
                <w:sz w:val="20"/>
                <w:szCs w:val="20"/>
                <w:lang w:eastAsia="en-US"/>
              </w:rPr>
              <w:t xml:space="preserve">, от 04.06.2014 </w:t>
            </w:r>
            <w:hyperlink r:id="rId17" w:history="1">
              <w:r>
                <w:rPr>
                  <w:rFonts w:ascii="Arial" w:hAnsi="Arial" w:cs="Arial"/>
                  <w:color w:val="0000FF"/>
                  <w:sz w:val="20"/>
                  <w:szCs w:val="20"/>
                  <w:lang w:eastAsia="en-US"/>
                </w:rPr>
                <w:t>N 9-ФКЗ</w:t>
              </w:r>
            </w:hyperlink>
            <w:r>
              <w:rPr>
                <w:rFonts w:ascii="Arial" w:hAnsi="Arial" w:cs="Arial"/>
                <w:color w:val="392C69"/>
                <w:sz w:val="20"/>
                <w:szCs w:val="20"/>
                <w:lang w:eastAsia="en-US"/>
              </w:rPr>
              <w:t xml:space="preserve">, от 08.06.2015 </w:t>
            </w:r>
            <w:hyperlink r:id="rId18" w:history="1">
              <w:r>
                <w:rPr>
                  <w:rFonts w:ascii="Arial" w:hAnsi="Arial" w:cs="Arial"/>
                  <w:color w:val="0000FF"/>
                  <w:sz w:val="20"/>
                  <w:szCs w:val="20"/>
                  <w:lang w:eastAsia="en-US"/>
                </w:rPr>
                <w:t>N 5-ФКЗ</w:t>
              </w:r>
            </w:hyperlink>
            <w:r>
              <w:rPr>
                <w:rFonts w:ascii="Arial" w:hAnsi="Arial" w:cs="Arial"/>
                <w:color w:val="392C69"/>
                <w:sz w:val="20"/>
                <w:szCs w:val="20"/>
                <w:lang w:eastAsia="en-US"/>
              </w:rPr>
              <w:t>,</w:t>
            </w:r>
          </w:p>
          <w:p w:rsidR="00BC549C" w:rsidRDefault="00BC549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14.12.2015 </w:t>
            </w:r>
            <w:hyperlink r:id="rId19" w:history="1">
              <w:r>
                <w:rPr>
                  <w:rFonts w:ascii="Arial" w:hAnsi="Arial" w:cs="Arial"/>
                  <w:color w:val="0000FF"/>
                  <w:sz w:val="20"/>
                  <w:szCs w:val="20"/>
                  <w:lang w:eastAsia="en-US"/>
                </w:rPr>
                <w:t>N 7-ФКЗ</w:t>
              </w:r>
            </w:hyperlink>
            <w:r>
              <w:rPr>
                <w:rFonts w:ascii="Arial" w:hAnsi="Arial" w:cs="Arial"/>
                <w:color w:val="392C69"/>
                <w:sz w:val="20"/>
                <w:szCs w:val="20"/>
                <w:lang w:eastAsia="en-US"/>
              </w:rPr>
              <w:t xml:space="preserve">, от 28.12.2016 </w:t>
            </w:r>
            <w:hyperlink r:id="rId20" w:history="1">
              <w:r>
                <w:rPr>
                  <w:rFonts w:ascii="Arial" w:hAnsi="Arial" w:cs="Arial"/>
                  <w:color w:val="0000FF"/>
                  <w:sz w:val="20"/>
                  <w:szCs w:val="20"/>
                  <w:lang w:eastAsia="en-US"/>
                </w:rPr>
                <w:t>N 11-ФКЗ</w:t>
              </w:r>
            </w:hyperlink>
            <w:r>
              <w:rPr>
                <w:rFonts w:ascii="Arial" w:hAnsi="Arial" w:cs="Arial"/>
                <w:color w:val="392C69"/>
                <w:sz w:val="20"/>
                <w:szCs w:val="20"/>
                <w:lang w:eastAsia="en-US"/>
              </w:rPr>
              <w:t xml:space="preserve">, от 29.07.2018 </w:t>
            </w:r>
            <w:hyperlink r:id="rId21" w:history="1">
              <w:r>
                <w:rPr>
                  <w:rFonts w:ascii="Arial" w:hAnsi="Arial" w:cs="Arial"/>
                  <w:color w:val="0000FF"/>
                  <w:sz w:val="20"/>
                  <w:szCs w:val="20"/>
                  <w:lang w:eastAsia="en-US"/>
                </w:rPr>
                <w:t>N 1-ФКЗ</w:t>
              </w:r>
            </w:hyperlink>
            <w:r>
              <w:rPr>
                <w:rFonts w:ascii="Arial" w:hAnsi="Arial" w:cs="Arial"/>
                <w:color w:val="392C69"/>
                <w:sz w:val="20"/>
                <w:szCs w:val="20"/>
                <w:lang w:eastAsia="en-US"/>
              </w:rPr>
              <w:t>,</w:t>
            </w:r>
          </w:p>
          <w:p w:rsidR="00BC549C" w:rsidRDefault="00BC549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09.11.2020 </w:t>
            </w:r>
            <w:hyperlink r:id="rId22" w:history="1">
              <w:r>
                <w:rPr>
                  <w:rFonts w:ascii="Arial" w:hAnsi="Arial" w:cs="Arial"/>
                  <w:color w:val="0000FF"/>
                  <w:sz w:val="20"/>
                  <w:szCs w:val="20"/>
                  <w:lang w:eastAsia="en-US"/>
                </w:rPr>
                <w:t>N 5-ФКЗ</w:t>
              </w:r>
            </w:hyperlink>
            <w:r>
              <w:rPr>
                <w:rFonts w:ascii="Arial" w:hAnsi="Arial" w:cs="Arial"/>
                <w:color w:val="392C69"/>
                <w:sz w:val="20"/>
                <w:szCs w:val="20"/>
                <w:lang w:eastAsia="en-US"/>
              </w:rPr>
              <w:t xml:space="preserve">, от 01.07.2021 </w:t>
            </w:r>
            <w:hyperlink r:id="rId23" w:history="1">
              <w:r>
                <w:rPr>
                  <w:rFonts w:ascii="Arial" w:hAnsi="Arial" w:cs="Arial"/>
                  <w:color w:val="0000FF"/>
                  <w:sz w:val="20"/>
                  <w:szCs w:val="20"/>
                  <w:lang w:eastAsia="en-US"/>
                </w:rPr>
                <w:t>N 2-ФКЗ</w:t>
              </w:r>
            </w:hyperlink>
            <w:r>
              <w:rPr>
                <w:rFonts w:ascii="Arial" w:hAnsi="Arial" w:cs="Arial"/>
                <w:color w:val="392C69"/>
                <w:sz w:val="20"/>
                <w:szCs w:val="20"/>
                <w:lang w:eastAsia="en-US"/>
              </w:rPr>
              <w:t xml:space="preserve">, от 31.07.2023 </w:t>
            </w:r>
            <w:hyperlink r:id="rId24" w:history="1">
              <w:r>
                <w:rPr>
                  <w:rFonts w:ascii="Arial" w:hAnsi="Arial" w:cs="Arial"/>
                  <w:color w:val="0000FF"/>
                  <w:sz w:val="20"/>
                  <w:szCs w:val="20"/>
                  <w:lang w:eastAsia="en-US"/>
                </w:rPr>
                <w:t>N 6-ФКЗ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jc w:val="center"/>
              <w:rPr>
                <w:rFonts w:ascii="Arial" w:hAnsi="Arial" w:cs="Arial"/>
                <w:color w:val="392C69"/>
                <w:sz w:val="20"/>
                <w:szCs w:val="20"/>
                <w:lang w:eastAsia="en-US"/>
              </w:rPr>
            </w:pPr>
          </w:p>
        </w:tc>
      </w:tr>
    </w:tbl>
    <w:p w:rsidR="00BC549C" w:rsidRDefault="00BC549C" w:rsidP="00BC549C">
      <w:pPr>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РАЗДЕЛ ПЕРВЫЙ</w:t>
      </w:r>
    </w:p>
    <w:p w:rsidR="00BC549C" w:rsidRDefault="00BC549C" w:rsidP="00BC549C">
      <w:pPr>
        <w:pStyle w:val="2"/>
        <w:keepNext w:val="0"/>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ОРГАНИЗАЦИЯ КОНСТИТУЦИОННОГО СУДА РОССИЙСКОЙ ФЕДЕРАЦИИ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СТАТУС СУДЕЙ</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 ОБЩИЕ ПОЛОЖЕНИЯ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 Конституционный Суд Российской Федерации - высший судебный орган конституционного контроля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Конституционный Суд Российской Федерации - высший судебный орган конституционного контроля в Российской Федерации, осуществляющий судебную власть самостоятельно и независимо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w:t>
      </w:r>
      <w:hyperlink r:id="rId2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на всей территории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 Законодательство о Конституционном Суде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Полномочия, порядок образования и деятельности Конституционного Суда Российской Федерации определяются </w:t>
      </w:r>
      <w:hyperlink r:id="rId27"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и настоящим Федеральным конституционным законом.</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0" w:name="Par42"/>
      <w:bookmarkEnd w:id="0"/>
      <w:r>
        <w:rPr>
          <w:rFonts w:ascii="Arial" w:hAnsi="Arial" w:cs="Arial"/>
          <w:sz w:val="20"/>
          <w:szCs w:val="20"/>
          <w:lang w:eastAsia="en-US"/>
        </w:rPr>
        <w:t>Статья 3. Полномочия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1" w:name="Par46"/>
      <w:bookmarkEnd w:id="1"/>
      <w:proofErr w:type="gramStart"/>
      <w:r>
        <w:rPr>
          <w:rFonts w:ascii="Arial" w:hAnsi="Arial" w:cs="Arial"/>
          <w:sz w:val="20"/>
          <w:szCs w:val="20"/>
          <w:lang w:eastAsia="en-US"/>
        </w:rPr>
        <w:t xml:space="preserve">1) по запросам Президента Российской Федерации, Совета Федерации Федерального Собрания Российской Федерации (далее - Совет Федерации), Государственной Думы Федерального Собрания Российской Федерации (далее - Государственная Дума), одной пятой сенаторов Российской Федерации или </w:t>
      </w:r>
      <w:r>
        <w:rPr>
          <w:rFonts w:ascii="Arial" w:hAnsi="Arial" w:cs="Arial"/>
          <w:sz w:val="20"/>
          <w:szCs w:val="20"/>
          <w:lang w:eastAsia="en-US"/>
        </w:rPr>
        <w:lastRenderedPageBreak/>
        <w:t xml:space="preserve">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w:t>
      </w:r>
      <w:hyperlink r:id="rId2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 w:name="Par47"/>
      <w:bookmarkEnd w:id="2"/>
      <w:r>
        <w:rPr>
          <w:rFonts w:ascii="Arial" w:hAnsi="Arial" w:cs="Arial"/>
          <w:sz w:val="20"/>
          <w:szCs w:val="20"/>
          <w:lang w:eastAsia="en-US"/>
        </w:rP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3" w:name="Par48"/>
      <w:bookmarkEnd w:id="3"/>
      <w:r>
        <w:rPr>
          <w:rFonts w:ascii="Arial" w:hAnsi="Arial" w:cs="Arial"/>
          <w:sz w:val="20"/>
          <w:szCs w:val="20"/>
          <w:lang w:eastAsia="en-US"/>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4" w:name="Par50"/>
      <w:bookmarkEnd w:id="4"/>
      <w:r>
        <w:rPr>
          <w:rFonts w:ascii="Arial" w:hAnsi="Arial" w:cs="Arial"/>
          <w:sz w:val="20"/>
          <w:szCs w:val="20"/>
          <w:lang w:eastAsia="en-US"/>
        </w:rPr>
        <w:t>г) не вступивших в силу международных договоров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 в ред. Федерального конституционного </w:t>
      </w:r>
      <w:hyperlink r:id="rId3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5" w:name="Par52"/>
      <w:bookmarkEnd w:id="5"/>
      <w:r>
        <w:rPr>
          <w:rFonts w:ascii="Arial" w:hAnsi="Arial" w:cs="Arial"/>
          <w:sz w:val="20"/>
          <w:szCs w:val="20"/>
          <w:lang w:eastAsia="en-US"/>
        </w:rPr>
        <w:t>2) по ходатайству Президента Российской Федерации, любого из участвующих в споре органов разрешает споры о компетенции: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между федеральными органами государственной власти;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между органами государственной власти Российской Федерации и органами государственной власти субъектов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между высшими государственными органами субъектов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 в ред. Федерального конституционного </w:t>
      </w:r>
      <w:hyperlink r:id="rId3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 w:name="Par57"/>
      <w:bookmarkEnd w:id="6"/>
      <w:proofErr w:type="gramStart"/>
      <w:r>
        <w:rPr>
          <w:rFonts w:ascii="Arial" w:hAnsi="Arial" w:cs="Arial"/>
          <w:sz w:val="20"/>
          <w:szCs w:val="20"/>
          <w:lang w:eastAsia="en-US"/>
        </w:rPr>
        <w:t>3) по жалобам на нарушение конституционных прав и свобод проверяет конституционность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w:t>
      </w:r>
      <w:proofErr w:type="gramEnd"/>
      <w:r>
        <w:rPr>
          <w:rFonts w:ascii="Arial" w:hAnsi="Arial" w:cs="Arial"/>
          <w:sz w:val="20"/>
          <w:szCs w:val="20"/>
          <w:lang w:eastAsia="en-US"/>
        </w:rPr>
        <w:t xml:space="preserve"> и органов государственной власти субъектов Российской Федерации, примененных в конкретном деле, если исчерпаны все другие внутригосударственные средства судебной защиты;</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Федерального конституционного </w:t>
      </w:r>
      <w:hyperlink r:id="rId3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7" w:name="Par59"/>
      <w:bookmarkEnd w:id="7"/>
      <w:proofErr w:type="gramStart"/>
      <w:r>
        <w:rPr>
          <w:rFonts w:ascii="Arial" w:hAnsi="Arial" w:cs="Arial"/>
          <w:sz w:val="20"/>
          <w:szCs w:val="20"/>
          <w:lang w:eastAsia="en-US"/>
        </w:rPr>
        <w:t>3.1) по запросам судов проверяет конституционность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w:t>
      </w:r>
      <w:proofErr w:type="gramEnd"/>
      <w:r>
        <w:rPr>
          <w:rFonts w:ascii="Arial" w:hAnsi="Arial" w:cs="Arial"/>
          <w:sz w:val="20"/>
          <w:szCs w:val="20"/>
          <w:lang w:eastAsia="en-US"/>
        </w:rPr>
        <w:t xml:space="preserve"> Российской Федерации, подлежащих применению соответствующим судом в конкретном деле;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3.1 в ред. Федерального конституционного </w:t>
      </w:r>
      <w:hyperlink r:id="rId3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8" w:name="Par61"/>
      <w:bookmarkEnd w:id="8"/>
      <w:r>
        <w:rPr>
          <w:rFonts w:ascii="Arial" w:hAnsi="Arial" w:cs="Arial"/>
          <w:sz w:val="20"/>
          <w:szCs w:val="20"/>
          <w:lang w:eastAsia="en-US"/>
        </w:rPr>
        <w:t xml:space="preserve">3.2) по запросам Президента Российской Федерации, Правительства Российской Федерации, Верховного Суда Российской Федерации, Генеральной прокуратуры Российской Федерации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w:t>
      </w:r>
      <w:hyperlink r:id="rId34"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3.2 в ред. Федерального конституционного </w:t>
      </w:r>
      <w:hyperlink r:id="rId3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9" w:name="Par63"/>
      <w:bookmarkEnd w:id="9"/>
      <w:r>
        <w:rPr>
          <w:rFonts w:ascii="Arial" w:hAnsi="Arial" w:cs="Arial"/>
          <w:sz w:val="20"/>
          <w:szCs w:val="20"/>
          <w:lang w:eastAsia="en-US"/>
        </w:rPr>
        <w:t>3.3) по запросам Президента Российской Федерации, Правительства Российской Федерации, Верховного Суда Российской Федерации, Генеральной прокуратуры Российской Федерации разрешает вопрос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(п. 3.3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Федеральным конституционным </w:t>
      </w:r>
      <w:hyperlink r:id="rId3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 в ред. Федерального конституционного </w:t>
      </w:r>
      <w:hyperlink r:id="rId3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10" w:name="Par65"/>
      <w:bookmarkEnd w:id="10"/>
      <w:r>
        <w:rPr>
          <w:rFonts w:ascii="Arial" w:hAnsi="Arial" w:cs="Arial"/>
          <w:sz w:val="20"/>
          <w:szCs w:val="20"/>
          <w:lang w:eastAsia="en-US"/>
        </w:rPr>
        <w:t xml:space="preserve">4)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w:t>
      </w:r>
      <w:hyperlink r:id="rId3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конституционного </w:t>
      </w:r>
      <w:hyperlink r:id="rId3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11" w:name="Par67"/>
      <w:bookmarkEnd w:id="11"/>
      <w:proofErr w:type="gramStart"/>
      <w:r>
        <w:rPr>
          <w:rFonts w:ascii="Arial" w:hAnsi="Arial" w:cs="Arial"/>
          <w:sz w:val="20"/>
          <w:szCs w:val="20"/>
          <w:lang w:eastAsia="en-US"/>
        </w:rPr>
        <w:t xml:space="preserve">5) по запросу Совета Федерации дает заключение о соблюдении установленного </w:t>
      </w:r>
      <w:hyperlink r:id="rId40" w:history="1">
        <w:r>
          <w:rPr>
            <w:rFonts w:ascii="Arial" w:hAnsi="Arial" w:cs="Arial"/>
            <w:color w:val="0000FF"/>
            <w:sz w:val="20"/>
            <w:szCs w:val="20"/>
            <w:lang w:eastAsia="en-US"/>
          </w:rPr>
          <w:t>порядка</w:t>
        </w:r>
      </w:hyperlink>
      <w:r>
        <w:rPr>
          <w:rFonts w:ascii="Arial" w:hAnsi="Arial" w:cs="Arial"/>
          <w:sz w:val="20"/>
          <w:szCs w:val="20"/>
          <w:lang w:eastAsia="en-US"/>
        </w:rPr>
        <w:t xml:space="preserve">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 в ред. Федерального конституционного </w:t>
      </w:r>
      <w:hyperlink r:id="rId4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12" w:name="Par69"/>
      <w:bookmarkEnd w:id="12"/>
      <w:r>
        <w:rPr>
          <w:rFonts w:ascii="Arial" w:hAnsi="Arial" w:cs="Arial"/>
          <w:sz w:val="20"/>
          <w:szCs w:val="20"/>
          <w:lang w:eastAsia="en-US"/>
        </w:rPr>
        <w:t>5.1) по запросам Президента Российской Федерации, Верховного Суда Российской Федерации проверяет конституционность вопроса, выносимого на референдум Российской Федерации в соответствии с федеральным конституционным законом, регулирующим проведение референдума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5.1 в ред. Федерального конституционного </w:t>
      </w:r>
      <w:hyperlink r:id="rId4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13" w:name="Par71"/>
      <w:bookmarkEnd w:id="13"/>
      <w:proofErr w:type="gramStart"/>
      <w:r>
        <w:rPr>
          <w:rFonts w:ascii="Arial" w:hAnsi="Arial" w:cs="Arial"/>
          <w:sz w:val="20"/>
          <w:szCs w:val="20"/>
          <w:lang w:eastAsia="en-US"/>
        </w:rPr>
        <w:t xml:space="preserve">5.2)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законов, принятых в порядке, предусмотренном </w:t>
      </w:r>
      <w:hyperlink r:id="rId43"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r:id="rId44" w:history="1">
        <w:r>
          <w:rPr>
            <w:rFonts w:ascii="Arial" w:hAnsi="Arial" w:cs="Arial"/>
            <w:color w:val="0000FF"/>
            <w:sz w:val="20"/>
            <w:szCs w:val="20"/>
            <w:lang w:eastAsia="en-US"/>
          </w:rPr>
          <w:t>3 статьи 107</w:t>
        </w:r>
      </w:hyperlink>
      <w:r>
        <w:rPr>
          <w:rFonts w:ascii="Arial" w:hAnsi="Arial" w:cs="Arial"/>
          <w:sz w:val="20"/>
          <w:szCs w:val="20"/>
          <w:lang w:eastAsia="en-US"/>
        </w:rPr>
        <w:t xml:space="preserve"> и </w:t>
      </w:r>
      <w:hyperlink r:id="rId45" w:history="1">
        <w:r>
          <w:rPr>
            <w:rFonts w:ascii="Arial" w:hAnsi="Arial" w:cs="Arial"/>
            <w:color w:val="0000FF"/>
            <w:sz w:val="20"/>
            <w:szCs w:val="20"/>
            <w:lang w:eastAsia="en-US"/>
          </w:rPr>
          <w:t>частью 2 статьи 108</w:t>
        </w:r>
      </w:hyperlink>
      <w:r>
        <w:rPr>
          <w:rFonts w:ascii="Arial" w:hAnsi="Arial" w:cs="Arial"/>
          <w:sz w:val="20"/>
          <w:szCs w:val="20"/>
          <w:lang w:eastAsia="en-US"/>
        </w:rPr>
        <w:t xml:space="preserve"> Конституции Российской Федерации, до их подписания Президентом Российской Федерации, законов субъекта Российской Федерации до их обнародования высшим</w:t>
      </w:r>
      <w:proofErr w:type="gramEnd"/>
      <w:r>
        <w:rPr>
          <w:rFonts w:ascii="Arial" w:hAnsi="Arial" w:cs="Arial"/>
          <w:sz w:val="20"/>
          <w:szCs w:val="20"/>
          <w:lang w:eastAsia="en-US"/>
        </w:rPr>
        <w:t xml:space="preserve">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5.2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Федеральным конституционным </w:t>
      </w:r>
      <w:hyperlink r:id="rId4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утратил силу. - Федеральный конституционный </w:t>
      </w:r>
      <w:hyperlink r:id="rId47"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осуществляет иные полномочия, предоставляемые ему </w:t>
      </w:r>
      <w:hyperlink r:id="rId48"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и федеральными конституционными законами.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7 в ред. Федерального конституционного </w:t>
      </w:r>
      <w:hyperlink r:id="rId4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Компетенция Конституционного Суда Российской Федерации, установленная настоящей статьей, может быть изменена не иначе как путем внесения изменений в настоящий Федеральный конституционный закон.</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введена Федеральным конституционным </w:t>
      </w:r>
      <w:hyperlink r:id="rId5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15.12.2001 N 4-ФКЗ)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решает исключительно вопросы права.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вопросам своей внутренней деятельности Конституционный Суд Российской Федерации принимает </w:t>
      </w:r>
      <w:hyperlink r:id="rId51" w:history="1">
        <w:r>
          <w:rPr>
            <w:rFonts w:ascii="Arial" w:hAnsi="Arial" w:cs="Arial"/>
            <w:color w:val="0000FF"/>
            <w:sz w:val="20"/>
            <w:szCs w:val="20"/>
            <w:lang w:eastAsia="en-US"/>
          </w:rPr>
          <w:t>Регламент</w:t>
        </w:r>
      </w:hyperlink>
      <w:r>
        <w:rPr>
          <w:rFonts w:ascii="Arial" w:hAnsi="Arial" w:cs="Arial"/>
          <w:sz w:val="20"/>
          <w:szCs w:val="20"/>
          <w:lang w:eastAsia="en-US"/>
        </w:rPr>
        <w:t xml:space="preserve">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вправе выступать с законодательной инициативой по вопросам своего ведения.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конституционным </w:t>
      </w:r>
      <w:hyperlink r:id="rId5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 Состав, порядок образования и срок полномочий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5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C54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549C" w:rsidRDefault="00BC549C">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roofErr w:type="spellStart"/>
            <w:r>
              <w:rPr>
                <w:rFonts w:ascii="Arial" w:hAnsi="Arial" w:cs="Arial"/>
                <w:color w:val="392C69"/>
                <w:sz w:val="20"/>
                <w:szCs w:val="20"/>
                <w:lang w:eastAsia="en-US"/>
              </w:rPr>
              <w:t>КонсультантПлюс</w:t>
            </w:r>
            <w:proofErr w:type="spellEnd"/>
            <w:r>
              <w:rPr>
                <w:rFonts w:ascii="Arial" w:hAnsi="Arial" w:cs="Arial"/>
                <w:color w:val="392C69"/>
                <w:sz w:val="20"/>
                <w:szCs w:val="20"/>
                <w:lang w:eastAsia="en-US"/>
              </w:rPr>
              <w:t>: примечание.</w:t>
            </w:r>
          </w:p>
          <w:p w:rsidR="00BC549C" w:rsidRDefault="00BC549C">
            <w:pPr>
              <w:autoSpaceDE w:val="0"/>
              <w:autoSpaceDN w:val="0"/>
              <w:adjustRightInd w:val="0"/>
              <w:rPr>
                <w:rFonts w:ascii="Arial" w:hAnsi="Arial" w:cs="Arial"/>
                <w:color w:val="392C69"/>
                <w:sz w:val="20"/>
                <w:szCs w:val="20"/>
                <w:lang w:eastAsia="en-US"/>
              </w:rPr>
            </w:pPr>
            <w:r>
              <w:rPr>
                <w:rFonts w:ascii="Arial" w:hAnsi="Arial" w:cs="Arial"/>
                <w:color w:val="392C69"/>
                <w:sz w:val="20"/>
                <w:szCs w:val="20"/>
                <w:lang w:eastAsia="en-US"/>
              </w:rPr>
              <w:t xml:space="preserve">Об осуществлении полномочий и назначении новых судей Конституционного суда РФ в связи с вступлением в силу поправок к Конституции РФ см. </w:t>
            </w:r>
            <w:hyperlink r:id="rId54" w:history="1">
              <w:r>
                <w:rPr>
                  <w:rFonts w:ascii="Arial" w:hAnsi="Arial" w:cs="Arial"/>
                  <w:color w:val="0000FF"/>
                  <w:sz w:val="20"/>
                  <w:szCs w:val="20"/>
                  <w:lang w:eastAsia="en-US"/>
                </w:rPr>
                <w:t>Закон</w:t>
              </w:r>
            </w:hyperlink>
            <w:r>
              <w:rPr>
                <w:rFonts w:ascii="Arial" w:hAnsi="Arial" w:cs="Arial"/>
                <w:color w:val="392C69"/>
                <w:sz w:val="20"/>
                <w:szCs w:val="20"/>
                <w:lang w:eastAsia="en-US"/>
              </w:rPr>
              <w:t xml:space="preserve"> от 14.03.2020 N 1-ФКЗ.</w:t>
            </w: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rPr>
                <w:rFonts w:ascii="Arial" w:hAnsi="Arial" w:cs="Arial"/>
                <w:color w:val="392C69"/>
                <w:sz w:val="20"/>
                <w:szCs w:val="20"/>
                <w:lang w:eastAsia="en-US"/>
              </w:rPr>
            </w:pPr>
          </w:p>
        </w:tc>
      </w:tr>
    </w:tbl>
    <w:p w:rsidR="00BC549C" w:rsidRDefault="00BC549C" w:rsidP="00BC549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lastRenderedPageBreak/>
        <w:t>Конституционный Суд Российской Федерации состоит из одиннадцати судей, включая Председателя Конституционного Суда Российской Федерации и его заместителя. Судьи Конституционного Суда Российской Федерации назначаются на должность Советом Федерации по представлению Президента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правомочен осуществлять свою деятельность при наличии в его составе не менее восьми судей.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Полномочия Конституционного Суда Российской Федерации не ограничены определенным сроком.</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 Основные принципы деятельности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Основными принципами деятельности Конституционного Суда Российской Федерации являются независимость, коллегиальность, гласность, состязательность и равноправие сторон.</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 Обязательность решений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 Гарантии деятельности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независим в организационном, финансовом и материально-техническом отношениях от любых других органов. Финансирование Конституционного Суда Российской Федерации производится за счет федерального бюджета и обеспечивает возможность независимого осуществления конституционного судопроизводства в полном объеме. В федеральном бюджете ежегодно предусматриваются отдельной статьей необходимые для обеспечения деятельности Конституционного Суда Российской Федерации средства, которыми Конституционный Суд Российской Федерации распоряжается самостоятельно. Смета расходов Конституционного Суда Российской Федерации не может быть уменьшена по сравнению с предыдущим финансовым годом.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самостоятельно и независимо осуществляет информационное и кадровое обеспечение своей деятельности.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Имущество, необходимое Конституционному Суду Российской Федерации для осуществления его деятельности и находящееся в его оперативном управлении, является федеральной собственностью. Конституционный Суд Российской Федерации может наделять функциями по осуществлению права оперативного управления указанным имуществом структурные подразделения, входящие в состав его аппарата.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третья в ред. Федерального конституционного </w:t>
      </w:r>
      <w:hyperlink r:id="rId5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Какое бы то ни было ограничение правовых, организационных, финансовых, информационных, материально-технических, кадровых и других условий деятельности Конституционного Суда Российской Федерации, установленных настоящим Федеральным конституционным законом, не допускается.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II. СТАТУС СУДЬИ КОНСТИТУЦИОННОГО СУДА</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 Требования, предъявляемые к кандидату на должность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Судьей Конституционного Суда Российской Федерации может быть назначен гражданин Российской Федерации, достигший ко дню назначения возраста не менее сорока лет, с безупречной репутацией, имеющий высшее юридическое образование и стаж работы по юридической профессии не менее пятнадцати лет, обладающий признанной высокой квалификацией в области права, постоянно проживающий в Российской Федерации, не имеющий гражданства (подданства) иностранного государства либо вида на жительство или</w:t>
      </w:r>
      <w:proofErr w:type="gramEnd"/>
      <w:r>
        <w:rPr>
          <w:rFonts w:ascii="Arial" w:hAnsi="Arial" w:cs="Arial"/>
          <w:sz w:val="20"/>
          <w:szCs w:val="20"/>
          <w:lang w:eastAsia="en-US"/>
        </w:rPr>
        <w:t xml:space="preserve"> иного документа, подтверждающего право на постоянное проживание гражданина Российской Федерации на территории иностранного государства.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5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14" w:name="Par117"/>
      <w:bookmarkEnd w:id="14"/>
      <w:r>
        <w:rPr>
          <w:rFonts w:ascii="Arial" w:hAnsi="Arial" w:cs="Arial"/>
          <w:sz w:val="20"/>
          <w:szCs w:val="20"/>
          <w:lang w:eastAsia="en-US"/>
        </w:rPr>
        <w:t>Статья 9. Порядок назначения на должность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Предложения о кандидатах на должности судей Конституционного Суда Российской Федерации могут вноситься Президенту Российской Федерации комитетами Совета Федерации и Государственной Думы, Верховным Судом Российской Федерации, законодательными (представительными) органами государственной власти субъектов Российской Федерации, федеральными юридическими ведомствами, а также выборными органами судейского сообщества в Российской Федерации и субъектах Российской Федерации, всероссийскими юридическими сообществами, юридическими научными и образовательными организациями.</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5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Совет Федерации рассматривает вопрос о назначении на должность судьи Конституционного Суда Российской Федерации в срок не позднее четырнадцати дней с момента получения представления Президента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Каждый судья Конституционного Суда Российской Федерации назначается на должность в индивидуальном порядке тайным голосованием. Назначенным на должность судьи Конституционного Суда Российской Федерации считается лицо, получившее при голосовании большинство от общего числа сенаторов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Федерального конституционного </w:t>
      </w:r>
      <w:hyperlink r:id="rId5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в случае выбытия судьи из состава Конституционного Суда Российской Федерации число судей окажется менее восьми, представление о назначении другого лица на вакантное место судьи вносится Президентом Российской Федерации в Совет Федерации не позднее месяца со дня открытия вакансии.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конституционного </w:t>
      </w:r>
      <w:hyperlink r:id="rId5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пятая утратила силу. - Федеральный конституционный </w:t>
      </w:r>
      <w:hyperlink r:id="rId60"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05.04.2005 N 2-ФКЗ.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 Присяга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Председатель Совета Федерации в порядке, установленном Советом Федерации, приводит к присяге лицо, назначенное на должность судьи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Судья Конституционного Суда Российской Федерации приносит присягу следующего содержания: "Клянусь честно и добросовестно исполнять обязанности судьи Конституционного Суда Российской Федерации, подчиняясь при этом только </w:t>
      </w:r>
      <w:hyperlink r:id="rId6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ничему и никому более".</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 Занятия и действия, не совместимые с должностью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Судья Конституционного Суда Российской Федерации не может быть сенатором Российской Федерации, депутатом Государственной Думы, иных представительных органов, занимать либо сохранять за собой другие государственные или общественные должности, иметь частную практику, заниматься предпринимательской, иной оплачиваемой деятельностью, кроме преподавательской, научной и иной творческой деятельности, занятие которой не должно препятствовать выполнению обязанностей судьи Конституционного Суда Российской Федерации и не может служить уважительной причиной</w:t>
      </w:r>
      <w:proofErr w:type="gramEnd"/>
      <w:r>
        <w:rPr>
          <w:rFonts w:ascii="Arial" w:hAnsi="Arial" w:cs="Arial"/>
          <w:sz w:val="20"/>
          <w:szCs w:val="20"/>
          <w:lang w:eastAsia="en-US"/>
        </w:rPr>
        <w:t xml:space="preserve"> отсутствия на заседании, если на то не дано согласия Конституционного Суда Российской Федерации. Запрет быть сенатором Российской Федерации, депутатом, занимать другие государственные должности, а также осуществлять иную деятельность, если она допустима для пребывающего в отставке судьи в соответствии с федеральным </w:t>
      </w:r>
      <w:hyperlink r:id="rId62" w:history="1">
        <w:r>
          <w:rPr>
            <w:rFonts w:ascii="Arial" w:hAnsi="Arial" w:cs="Arial"/>
            <w:color w:val="0000FF"/>
            <w:sz w:val="20"/>
            <w:szCs w:val="20"/>
            <w:lang w:eastAsia="en-US"/>
          </w:rPr>
          <w:t>законом</w:t>
        </w:r>
      </w:hyperlink>
      <w:r>
        <w:rPr>
          <w:rFonts w:ascii="Arial" w:hAnsi="Arial" w:cs="Arial"/>
          <w:sz w:val="20"/>
          <w:szCs w:val="20"/>
          <w:lang w:eastAsia="en-US"/>
        </w:rPr>
        <w:t>, регулирующим статус судей в Российской Федерации, не распространяется на судей Конституционного Суда Российской Федерации, пребывающих в отставке.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первая в ред. Федерального конституционного </w:t>
      </w:r>
      <w:hyperlink r:id="rId6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Судья Конституционного Суда Российской Федерации не вправе осуществлять защиту или представительство, кроме законного представительства, в суде, арбитражном суде или иных органах, </w:t>
      </w:r>
      <w:proofErr w:type="gramStart"/>
      <w:r>
        <w:rPr>
          <w:rFonts w:ascii="Arial" w:hAnsi="Arial" w:cs="Arial"/>
          <w:sz w:val="20"/>
          <w:szCs w:val="20"/>
          <w:lang w:eastAsia="en-US"/>
        </w:rPr>
        <w:t>оказывать</w:t>
      </w:r>
      <w:proofErr w:type="gramEnd"/>
      <w:r>
        <w:rPr>
          <w:rFonts w:ascii="Arial" w:hAnsi="Arial" w:cs="Arial"/>
          <w:sz w:val="20"/>
          <w:szCs w:val="20"/>
          <w:lang w:eastAsia="en-US"/>
        </w:rPr>
        <w:t xml:space="preserve"> кому бы то ни было покровительство в получении прав и освобождении от обязанностей.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Судья Конституционного Суда Российской Федерации не может принадлежать к политическим партиям и движениям, материально их поддерживать, участвовать в политических акциях, вести политическую пропаганду или агитацию, участвовать в кампаниях по выборам в органы государственной </w:t>
      </w:r>
      <w:r>
        <w:rPr>
          <w:rFonts w:ascii="Arial" w:hAnsi="Arial" w:cs="Arial"/>
          <w:sz w:val="20"/>
          <w:szCs w:val="20"/>
          <w:lang w:eastAsia="en-US"/>
        </w:rPr>
        <w:lastRenderedPageBreak/>
        <w:t>власти и органы местного самоуправления, присутствовать на съездах и конференциях политических партий и движений, заниматься иной политической деятельностью.</w:t>
      </w:r>
      <w:proofErr w:type="gramEnd"/>
      <w:r>
        <w:rPr>
          <w:rFonts w:ascii="Arial" w:hAnsi="Arial" w:cs="Arial"/>
          <w:sz w:val="20"/>
          <w:szCs w:val="20"/>
          <w:lang w:eastAsia="en-US"/>
        </w:rPr>
        <w:t xml:space="preserve"> Он не может также входить в руководящий состав каких-либо общественных объединений, даже если они и не преследуют политических целей.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Судья Конституционного Суда Российской Федерации не вправе в печатных изданиях, средствах массовой информации, самостоятельно распространяемых текстах, на сайтах (страницах сайтов) в информационно-телекоммуникационной сети "Интернет", в выступлениях перед любой аудиторией, в переписке с органами публичной власти, организациями и гражданами, которые исходя из обстоятельств ее ведения могут ее обнародовать, высказывать свое мнение о вопросе, который может стать предметом рассмотрения в Конституционном Суде</w:t>
      </w:r>
      <w:proofErr w:type="gramEnd"/>
      <w:r>
        <w:rPr>
          <w:rFonts w:ascii="Arial" w:hAnsi="Arial" w:cs="Arial"/>
          <w:sz w:val="20"/>
          <w:szCs w:val="20"/>
          <w:lang w:eastAsia="en-US"/>
        </w:rPr>
        <w:t xml:space="preserve"> </w:t>
      </w:r>
      <w:proofErr w:type="gramStart"/>
      <w:r>
        <w:rPr>
          <w:rFonts w:ascii="Arial" w:hAnsi="Arial" w:cs="Arial"/>
          <w:sz w:val="20"/>
          <w:szCs w:val="20"/>
          <w:lang w:eastAsia="en-US"/>
        </w:rPr>
        <w:t>Российской Федерации либо изучается или принят к рассмотрению Конституционным Судом Российской Федерации, до принятия решения по этому вопросу, а также критиковать в какой бы то ни было форме решения Конституционного Суда Российской Федерации.</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конституционного </w:t>
      </w:r>
      <w:hyperlink r:id="rId6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Судье Конституционного Суда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конституционным </w:t>
      </w:r>
      <w:hyperlink r:id="rId6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На судью Конституционного Суда Российской Федерации распространяются также иные запреты и ограничения, предусмотренные федеральным </w:t>
      </w:r>
      <w:hyperlink r:id="rId66" w:history="1">
        <w:r>
          <w:rPr>
            <w:rFonts w:ascii="Arial" w:hAnsi="Arial" w:cs="Arial"/>
            <w:color w:val="0000FF"/>
            <w:sz w:val="20"/>
            <w:szCs w:val="20"/>
            <w:lang w:eastAsia="en-US"/>
          </w:rPr>
          <w:t>законом</w:t>
        </w:r>
      </w:hyperlink>
      <w:r>
        <w:rPr>
          <w:rFonts w:ascii="Arial" w:hAnsi="Arial" w:cs="Arial"/>
          <w:sz w:val="20"/>
          <w:szCs w:val="20"/>
          <w:lang w:eastAsia="en-US"/>
        </w:rPr>
        <w:t>, регулирующим статус судей в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конституционным </w:t>
      </w:r>
      <w:hyperlink r:id="rId6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судью Конституционного Суда Российской Федерации, пребывающего в отставке, распространяются положения настоящей статьи, за исключением случаев, если настоящей статьей или федеральным законом, регулирующим статус судей в Российской Федерации, в отношении судьи, пребывающего в отставке, предусматривается возможность занятия соответствующей деятельностью и совершения определенных действий.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введена Федеральным конституционным </w:t>
      </w:r>
      <w:hyperlink r:id="rId6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Ничто в настоящей статье не может </w:t>
      </w:r>
      <w:proofErr w:type="gramStart"/>
      <w:r>
        <w:rPr>
          <w:rFonts w:ascii="Arial" w:hAnsi="Arial" w:cs="Arial"/>
          <w:sz w:val="20"/>
          <w:szCs w:val="20"/>
          <w:lang w:eastAsia="en-US"/>
        </w:rPr>
        <w:t>рассматриваться</w:t>
      </w:r>
      <w:proofErr w:type="gramEnd"/>
      <w:r>
        <w:rPr>
          <w:rFonts w:ascii="Arial" w:hAnsi="Arial" w:cs="Arial"/>
          <w:sz w:val="20"/>
          <w:szCs w:val="20"/>
          <w:lang w:eastAsia="en-US"/>
        </w:rPr>
        <w:t xml:space="preserve"> как ограничение права судьи Конституционного Суда Российской Федерации свободно выражать свою волю гражданина и избирателя путем голосования на выборах и референдуме.</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12. Срок полномочий судьи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6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05.04.2005 N 2-ФКЗ)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15" w:name="Par152"/>
      <w:bookmarkEnd w:id="15"/>
      <w:r>
        <w:rPr>
          <w:rFonts w:ascii="Arial" w:hAnsi="Arial" w:cs="Arial"/>
          <w:sz w:val="20"/>
          <w:szCs w:val="20"/>
          <w:lang w:eastAsia="en-US"/>
        </w:rPr>
        <w:t>Полномочия судьи Конституционного Суда Российской Федерации не ограничены определенным сроком. Предельный возраст пребывания в должности судьи Конституционного Суда Российской Федерации - семьдесят лет. Судья Конституционного Суда Российской Федерации считается вступившим в должность с момента принятия им присяги. Его полномочия прекращаются в последний день месяца, в котором ему исполняется семьдесят лет. Судья Конституционного Суда Российской Федерации, достигший предельного возраста пребывания в должности судьи, продолжает исполнять обязанности судьи до принятия итогового решения по делу, слушание по которому проведено с его участием.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Федерального конституционного </w:t>
      </w:r>
      <w:hyperlink r:id="rId7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04.06.2014 N 9-ФКЗ)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Если в случае выбытия судьи из состава Конституционного Суда Российской Федерации по основанию, указанному в </w:t>
      </w:r>
      <w:hyperlink w:anchor="Par214" w:history="1">
        <w:r>
          <w:rPr>
            <w:rFonts w:ascii="Arial" w:hAnsi="Arial" w:cs="Arial"/>
            <w:color w:val="0000FF"/>
            <w:sz w:val="20"/>
            <w:szCs w:val="20"/>
            <w:lang w:eastAsia="en-US"/>
          </w:rPr>
          <w:t>пункте 2</w:t>
        </w:r>
      </w:hyperlink>
      <w:r>
        <w:rPr>
          <w:rFonts w:ascii="Arial" w:hAnsi="Arial" w:cs="Arial"/>
          <w:sz w:val="20"/>
          <w:szCs w:val="20"/>
          <w:lang w:eastAsia="en-US"/>
        </w:rPr>
        <w:t xml:space="preserve"> или </w:t>
      </w:r>
      <w:hyperlink w:anchor="Par216" w:history="1">
        <w:r>
          <w:rPr>
            <w:rFonts w:ascii="Arial" w:hAnsi="Arial" w:cs="Arial"/>
            <w:color w:val="0000FF"/>
            <w:sz w:val="20"/>
            <w:szCs w:val="20"/>
            <w:lang w:eastAsia="en-US"/>
          </w:rPr>
          <w:t>3 части первой статьи 18</w:t>
        </w:r>
      </w:hyperlink>
      <w:r>
        <w:rPr>
          <w:rFonts w:ascii="Arial" w:hAnsi="Arial" w:cs="Arial"/>
          <w:sz w:val="20"/>
          <w:szCs w:val="20"/>
          <w:lang w:eastAsia="en-US"/>
        </w:rPr>
        <w:t xml:space="preserve"> настоящего Федерального конституционного закона, число судей окажется менее восьми, он продолжает исполнять обязанности судьи до назначения на должность нового судьи.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введена Федеральным конституционным </w:t>
      </w:r>
      <w:hyperlink r:id="rId7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04.06.2014 N 9-ФКЗ; в ред. Федерального конституционного </w:t>
      </w:r>
      <w:hyperlink r:id="rId7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На Председателя Конституционного Суда Российской </w:t>
      </w:r>
      <w:proofErr w:type="gramStart"/>
      <w:r>
        <w:rPr>
          <w:rFonts w:ascii="Arial" w:hAnsi="Arial" w:cs="Arial"/>
          <w:sz w:val="20"/>
          <w:szCs w:val="20"/>
          <w:lang w:eastAsia="en-US"/>
        </w:rPr>
        <w:t>Федерации</w:t>
      </w:r>
      <w:proofErr w:type="gramEnd"/>
      <w:r>
        <w:rPr>
          <w:rFonts w:ascii="Arial" w:hAnsi="Arial" w:cs="Arial"/>
          <w:sz w:val="20"/>
          <w:szCs w:val="20"/>
          <w:lang w:eastAsia="en-US"/>
        </w:rPr>
        <w:t xml:space="preserve"> установленный настоящей статьей, а также другими федеральными конституционными законами и федеральными законами предельный возраст пребывания в должности судьи не распространяется.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введена Федеральным конституционным </w:t>
      </w:r>
      <w:hyperlink r:id="rId7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Предельный возраст пребывания в должности заместителя Председателя Конституционного Суда Российской Федерации - семьдесят шесть лет.</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конституционным </w:t>
      </w:r>
      <w:hyperlink r:id="rId7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29.07.2018 N 1-ФКЗ)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13. Гарантии независимости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Независимость судьи Конституционного Суда Российской Федерации обеспечивается его несменяемостью, неприкосновенностью, равенством прав судей, установленными настоящим Федеральным конституционным законом порядком приостановления и прекращения полномочий судьи, правом на отставку, обязательностью установленной процедуры конституционного судопроизводства, запретом какого бы то ни было вмешательства в судебную деятельность, предоставлением судье материального и социального обеспечения, гарантий безопасности, соответствующих его высокому статусу.</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Материальные гарантии независимости судьи Конституционного Суда Российской Федерации, связанные с оплатой его труда, предоставлением ежегодного отпуска, социальным обеспечением, обеспечением жильем, социально-бытовым обслуживанием, обязательным государственным страхованием жизни и здоровья судьи, а также принадлежащей ему и членам его семьи собственности, устанавливаются настоящим Федеральным конституционным законом, другими федеральными конституционными законами, федеральными законами и иными нормативными правовыми актами.</w:t>
      </w:r>
      <w:proofErr w:type="gramEnd"/>
      <w:r>
        <w:rPr>
          <w:rFonts w:ascii="Arial" w:hAnsi="Arial" w:cs="Arial"/>
          <w:sz w:val="20"/>
          <w:szCs w:val="20"/>
          <w:lang w:eastAsia="en-US"/>
        </w:rPr>
        <w:t xml:space="preserve"> В случаях, если другими правовыми актами для судей предусмотрены иные нормы, устанавливающие более высокий уровень их правовой защиты, материального и социального обеспечения, к судьям Конституционного Суда Российской Федерации применяются положения этих актов.</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конституционного </w:t>
      </w:r>
      <w:hyperlink r:id="rId7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13.1. Порядок присвоения судье Конституционного Суда Российской Федерации квалификационного класса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7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 представлению Председателя Конституционного Суда Российской Федерации судье Конституционного Суда Российской Федерации в течение шести месяцев после его назначения на соответствующую должность Президентом Российской Федерации присваивается высший квалификационный класс судьи.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14. Несменяемость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Судья Конституционного Суда Российской Федерации несменяем.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Полномочия судьи Конституционного Суда Российской Федерации могут быть прекращены или приостановлены не иначе как в порядке и по основаниям, установленным настоящим Федеральным конституционным законом.</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15. Неприкосновенность судьи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7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15.12.2001 N 4-ФКЗ)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Судья Конституционного Суда Российской Федерации неприкосновенен. Гарантии неприкосновенности судьи Конституционного Суда Российской Федерации устанавливаются настоящим Федеральным конституционным законом и федеральным </w:t>
      </w:r>
      <w:hyperlink r:id="rId7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статусе судей.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Судья Конституционного Суда Российской Федерации не может быть привлечен к какой-либо ответственности, в том числе после прекращения его полномочий, за позицию, выраженную им при рассмотрении дела в Конституционном Суде Российской Федерации, если только вступившим в законную силу приговором суда не будет установлена виновность данного судьи в преступном злоупотреблении своими полномочиями.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Федеральных конституционных законов от 05.04.2005 </w:t>
      </w:r>
      <w:hyperlink r:id="rId79" w:history="1">
        <w:r>
          <w:rPr>
            <w:rFonts w:ascii="Arial" w:hAnsi="Arial" w:cs="Arial"/>
            <w:color w:val="0000FF"/>
            <w:sz w:val="20"/>
            <w:szCs w:val="20"/>
            <w:lang w:eastAsia="en-US"/>
          </w:rPr>
          <w:t>N 2-ФКЗ</w:t>
        </w:r>
      </w:hyperlink>
      <w:r>
        <w:rPr>
          <w:rFonts w:ascii="Arial" w:hAnsi="Arial" w:cs="Arial"/>
          <w:sz w:val="20"/>
          <w:szCs w:val="20"/>
          <w:lang w:eastAsia="en-US"/>
        </w:rPr>
        <w:t xml:space="preserve">, от 09.11.2020 </w:t>
      </w:r>
      <w:hyperlink r:id="rId80"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 совершение дисциплинарного проступка (нарушение норм настоящего Федерального конституционного закона, федерального </w:t>
      </w:r>
      <w:hyperlink r:id="rId81" w:history="1">
        <w:r>
          <w:rPr>
            <w:rFonts w:ascii="Arial" w:hAnsi="Arial" w:cs="Arial"/>
            <w:color w:val="0000FF"/>
            <w:sz w:val="20"/>
            <w:szCs w:val="20"/>
            <w:lang w:eastAsia="en-US"/>
          </w:rPr>
          <w:t>закона</w:t>
        </w:r>
      </w:hyperlink>
      <w:r>
        <w:rPr>
          <w:rFonts w:ascii="Arial" w:hAnsi="Arial" w:cs="Arial"/>
          <w:sz w:val="20"/>
          <w:szCs w:val="20"/>
          <w:lang w:eastAsia="en-US"/>
        </w:rPr>
        <w:t xml:space="preserve"> о статусе судей, а также положений </w:t>
      </w:r>
      <w:hyperlink r:id="rId82" w:history="1">
        <w:r>
          <w:rPr>
            <w:rFonts w:ascii="Arial" w:hAnsi="Arial" w:cs="Arial"/>
            <w:color w:val="0000FF"/>
            <w:sz w:val="20"/>
            <w:szCs w:val="20"/>
            <w:lang w:eastAsia="en-US"/>
          </w:rPr>
          <w:t>кодекса</w:t>
        </w:r>
      </w:hyperlink>
      <w:r>
        <w:rPr>
          <w:rFonts w:ascii="Arial" w:hAnsi="Arial" w:cs="Arial"/>
          <w:sz w:val="20"/>
          <w:szCs w:val="20"/>
          <w:lang w:eastAsia="en-US"/>
        </w:rPr>
        <w:t xml:space="preserve"> судейской этики, утверждаемого Всероссийским съездом судей) на судью Конституционного Суда Российской Федерации по решению Конституционного Суда Российской Федерации может быть наложено дисциплинарное взыскание в виде: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предупреждения;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прекращения полномочий судьи.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16. Равенство прав судей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Судьи Конституционного Суда Российской Федерации пользуются равными правами.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Судья Конституционного Суда Российской Федерации имеет право решающего голоса по всем вопросам, рассматриваемым в заседаниях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конституционного </w:t>
      </w:r>
      <w:hyperlink r:id="rId8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Полномочия Председателя и заместителя Председателя Конституционного Суда Российской Федерации устанавливаются настоящим Федеральным конституционным законом.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02.06.2009 </w:t>
      </w:r>
      <w:hyperlink r:id="rId84" w:history="1">
        <w:r>
          <w:rPr>
            <w:rFonts w:ascii="Arial" w:hAnsi="Arial" w:cs="Arial"/>
            <w:color w:val="0000FF"/>
            <w:sz w:val="20"/>
            <w:szCs w:val="20"/>
            <w:lang w:eastAsia="en-US"/>
          </w:rPr>
          <w:t>N 2-ФКЗ</w:t>
        </w:r>
      </w:hyperlink>
      <w:r>
        <w:rPr>
          <w:rFonts w:ascii="Arial" w:hAnsi="Arial" w:cs="Arial"/>
          <w:sz w:val="20"/>
          <w:szCs w:val="20"/>
          <w:lang w:eastAsia="en-US"/>
        </w:rPr>
        <w:t xml:space="preserve">, от 09.11.2020 </w:t>
      </w:r>
      <w:hyperlink r:id="rId85"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16" w:name="Par195"/>
      <w:bookmarkEnd w:id="16"/>
      <w:r>
        <w:rPr>
          <w:rFonts w:ascii="Arial" w:hAnsi="Arial" w:cs="Arial"/>
          <w:sz w:val="20"/>
          <w:szCs w:val="20"/>
          <w:lang w:eastAsia="en-US"/>
        </w:rPr>
        <w:t>Статья 17. Приостановление полномочий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Полномочия судьи Конституционного Суда Российской Федерации могут быть приостановлены в случаях, если: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 отношении судьи возбуждено уголовное дело либо он привлечен в качестве обвиняемого по другому уголовному делу;</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 в ред. Федерального конституционного </w:t>
      </w:r>
      <w:hyperlink r:id="rId8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15.12.2001 N 4-ФКЗ)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судья по состоянию здоровья временно не способен выполнять свои обязанности.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Приостановление полномочий судьи Конституционного Суда Российской Федерации осуществляется по решению Конституционного Суда Российской Федерации, принимаемому не позднее месяца со дня выявления основания к их приостановлению.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Судья Конституционного Суда Российской Федерации, полномочия которого приостановлены, не вправе участвовать в заседаниях Конституционного Суда Российской Федерации, а также направлять официальные документы в государственные органы и организации, общественные объединения, должностным лицам и гражданам и истребовать от них какие-либо документы и иную информацию.</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приостанавливает полномочия судьи до отпадения основания к их приостановлению. Восстановление полномочий судьи оформляется решением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Федерального конституционного </w:t>
      </w:r>
      <w:hyperlink r:id="rId8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Приостановление полномочий судьи Конституционного Суда Российской Федерации не влечет за собой приостановления выплаты этому судье ежемесячного денежного вознаграждения, ежеквартального денежного поощрения и не лишает его гарантий, установленных настоящим Федеральным конституционным законом.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8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25.12.2012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18. Прекращение полномочий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Полномочия судьи Конституционного Суда Российской Федерации, в том числе Председателя и заместителя Председателя Конституционного Суда Российской Федерации, прекращаются </w:t>
      </w:r>
      <w:proofErr w:type="gramStart"/>
      <w:r>
        <w:rPr>
          <w:rFonts w:ascii="Arial" w:hAnsi="Arial" w:cs="Arial"/>
          <w:sz w:val="20"/>
          <w:szCs w:val="20"/>
          <w:lang w:eastAsia="en-US"/>
        </w:rPr>
        <w:t>ввиду</w:t>
      </w:r>
      <w:proofErr w:type="gramEnd"/>
      <w:r>
        <w:rPr>
          <w:rFonts w:ascii="Arial" w:hAnsi="Arial" w:cs="Arial"/>
          <w:sz w:val="20"/>
          <w:szCs w:val="20"/>
          <w:lang w:eastAsia="en-US"/>
        </w:rPr>
        <w:t>:</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8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17" w:name="Par212"/>
      <w:bookmarkEnd w:id="17"/>
      <w:r>
        <w:rPr>
          <w:rFonts w:ascii="Arial" w:hAnsi="Arial" w:cs="Arial"/>
          <w:sz w:val="20"/>
          <w:szCs w:val="20"/>
          <w:lang w:eastAsia="en-US"/>
        </w:rPr>
        <w:t>1) нарушения порядка его назначения на должность судьи Конституционного Суда Российской Федерации и несоблюдения при его назначении требований к кандидату на должность судьи Конституционного Суда Российской Федерации, установленных Конституцией Российской Федерации и настоящим Федеральным конституционным законом;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 в ред. Федерального конституционного </w:t>
      </w:r>
      <w:hyperlink r:id="rId9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18" w:name="Par214"/>
      <w:bookmarkEnd w:id="18"/>
      <w:r>
        <w:rPr>
          <w:rFonts w:ascii="Arial" w:hAnsi="Arial" w:cs="Arial"/>
          <w:sz w:val="20"/>
          <w:szCs w:val="20"/>
          <w:lang w:eastAsia="en-US"/>
        </w:rPr>
        <w:t>2) достижения судьей предельного возраста пребывания в соответствующей должности;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 в ред. Федерального конституционного </w:t>
      </w:r>
      <w:hyperlink r:id="rId9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19" w:name="Par216"/>
      <w:bookmarkEnd w:id="19"/>
      <w:r>
        <w:rPr>
          <w:rFonts w:ascii="Arial" w:hAnsi="Arial" w:cs="Arial"/>
          <w:sz w:val="20"/>
          <w:szCs w:val="20"/>
          <w:lang w:eastAsia="en-US"/>
        </w:rPr>
        <w:lastRenderedPageBreak/>
        <w:t>3) личного письменного заявления судьи об отставке до достижения им предельного возраста пребывания в соответствующей должности;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Федерального конституционного </w:t>
      </w:r>
      <w:hyperlink r:id="rId9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0" w:name="Par218"/>
      <w:bookmarkEnd w:id="20"/>
      <w:r>
        <w:rPr>
          <w:rFonts w:ascii="Arial" w:hAnsi="Arial" w:cs="Arial"/>
          <w:sz w:val="20"/>
          <w:szCs w:val="20"/>
          <w:lang w:eastAsia="en-US"/>
        </w:rPr>
        <w:t>4) прекращения гражданства Российской Федерации судьи или приобретения судьей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09.11.2020 </w:t>
      </w:r>
      <w:hyperlink r:id="rId93" w:history="1">
        <w:r>
          <w:rPr>
            <w:rFonts w:ascii="Arial" w:hAnsi="Arial" w:cs="Arial"/>
            <w:color w:val="0000FF"/>
            <w:sz w:val="20"/>
            <w:szCs w:val="20"/>
            <w:lang w:eastAsia="en-US"/>
          </w:rPr>
          <w:t>N 5-ФКЗ</w:t>
        </w:r>
      </w:hyperlink>
      <w:r>
        <w:rPr>
          <w:rFonts w:ascii="Arial" w:hAnsi="Arial" w:cs="Arial"/>
          <w:sz w:val="20"/>
          <w:szCs w:val="20"/>
          <w:lang w:eastAsia="en-US"/>
        </w:rPr>
        <w:t xml:space="preserve">, от 31.07.2023 </w:t>
      </w:r>
      <w:hyperlink r:id="rId94" w:history="1">
        <w:r>
          <w:rPr>
            <w:rFonts w:ascii="Arial" w:hAnsi="Arial" w:cs="Arial"/>
            <w:color w:val="0000FF"/>
            <w:sz w:val="20"/>
            <w:szCs w:val="20"/>
            <w:lang w:eastAsia="en-US"/>
          </w:rPr>
          <w:t>N 6-ФКЗ</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вынесенного в отношении судьи обвинительного приговора, вступившего в законную силу;</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совершения судьей поступка, порочащего честь и достоинство судьи;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1" w:name="Par222"/>
      <w:bookmarkEnd w:id="21"/>
      <w:r>
        <w:rPr>
          <w:rFonts w:ascii="Arial" w:hAnsi="Arial" w:cs="Arial"/>
          <w:sz w:val="20"/>
          <w:szCs w:val="20"/>
          <w:lang w:eastAsia="en-US"/>
        </w:rPr>
        <w:t>7) занятия деятельностью или совершения действий, не совместимых с должностью судьи;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 в ред. Федерального конституционного </w:t>
      </w:r>
      <w:hyperlink r:id="rId9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неучастия судьи в заседаниях Конституционного Суда Российской Федерации или уклонения его от голосования свыше двух раз подряд без уважительных причин;</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2" w:name="Par225"/>
      <w:bookmarkEnd w:id="22"/>
      <w:r>
        <w:rPr>
          <w:rFonts w:ascii="Arial" w:hAnsi="Arial" w:cs="Arial"/>
          <w:sz w:val="20"/>
          <w:szCs w:val="20"/>
          <w:lang w:eastAsia="en-US"/>
        </w:rPr>
        <w:t>9) признания судьи недееспособным решением суда, вступившим в законную силу;</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признания судьи безвестно отсутствующим решением суда, вступившим в законную силу;</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объявления судьи умершим решением суда, вступившим в законную силу;</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смерти судьи.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3" w:name="Par229"/>
      <w:bookmarkEnd w:id="23"/>
      <w:r>
        <w:rPr>
          <w:rFonts w:ascii="Arial" w:hAnsi="Arial" w:cs="Arial"/>
          <w:sz w:val="20"/>
          <w:szCs w:val="20"/>
          <w:lang w:eastAsia="en-US"/>
        </w:rPr>
        <w:t>Полномочия судьи Конституционного Суда Российской Федерации могут быть прекращены также ввиду его неспособности по состоянию здоровья или иным уважительным причинам в течение длительного времени (не менее десяти месяцев подряд) исполнять обязанности судьи.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4" w:name="Par230"/>
      <w:bookmarkEnd w:id="24"/>
      <w:proofErr w:type="gramStart"/>
      <w:r>
        <w:rPr>
          <w:rFonts w:ascii="Arial" w:hAnsi="Arial" w:cs="Arial"/>
          <w:sz w:val="20"/>
          <w:szCs w:val="20"/>
          <w:lang w:eastAsia="en-US"/>
        </w:rPr>
        <w:t>Прекращение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может осуществляться Конституционным Судом Российской Федерации, а в случае совершения ими поступка, порочащего честь и достоинство судьи, и в иных предусмотренных настоящим Федеральным конституционным законом случаях, свидетельствующих о невозможности осуществления судьей своих полномочий, также Советом Федерации по представлению Президента Российской Федерации.</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 ред. Федерального конституционного </w:t>
      </w:r>
      <w:hyperlink r:id="rId9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прекращении полномочий судьи Конституционного Суда Российской Федерации Конституционным Судом Российской Федерации соответствующее решение Конституционного Суда Российской Федерации направляется Президенту Российской Федерации, в Совет Федерации и является официальным уведомлением об открытии вакансии.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конституционного </w:t>
      </w:r>
      <w:hyperlink r:id="rId9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5" w:name="Par234"/>
      <w:bookmarkEnd w:id="25"/>
      <w:r>
        <w:rPr>
          <w:rFonts w:ascii="Arial" w:hAnsi="Arial" w:cs="Arial"/>
          <w:sz w:val="20"/>
          <w:szCs w:val="20"/>
          <w:lang w:eastAsia="en-US"/>
        </w:rPr>
        <w:t xml:space="preserve">Прекращение полномочий судьи Конституционного Суда Российской Федерации Советом Федерации по представлению Президента Российской Федерации возможно по основаниям, предусмотренным </w:t>
      </w:r>
      <w:hyperlink w:anchor="Par212"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w:t>
      </w:r>
      <w:hyperlink w:anchor="Par218" w:history="1">
        <w:r>
          <w:rPr>
            <w:rFonts w:ascii="Arial" w:hAnsi="Arial" w:cs="Arial"/>
            <w:color w:val="0000FF"/>
            <w:sz w:val="20"/>
            <w:szCs w:val="20"/>
            <w:lang w:eastAsia="en-US"/>
          </w:rPr>
          <w:t>4</w:t>
        </w:r>
      </w:hyperlink>
      <w:r>
        <w:rPr>
          <w:rFonts w:ascii="Arial" w:hAnsi="Arial" w:cs="Arial"/>
          <w:sz w:val="20"/>
          <w:szCs w:val="20"/>
          <w:lang w:eastAsia="en-US"/>
        </w:rPr>
        <w:t xml:space="preserve"> - </w:t>
      </w:r>
      <w:hyperlink w:anchor="Par222" w:history="1">
        <w:r>
          <w:rPr>
            <w:rFonts w:ascii="Arial" w:hAnsi="Arial" w:cs="Arial"/>
            <w:color w:val="0000FF"/>
            <w:sz w:val="20"/>
            <w:szCs w:val="20"/>
            <w:lang w:eastAsia="en-US"/>
          </w:rPr>
          <w:t>7 части первой</w:t>
        </w:r>
      </w:hyperlink>
      <w:r>
        <w:rPr>
          <w:rFonts w:ascii="Arial" w:hAnsi="Arial" w:cs="Arial"/>
          <w:sz w:val="20"/>
          <w:szCs w:val="20"/>
          <w:lang w:eastAsia="en-US"/>
        </w:rPr>
        <w:t xml:space="preserve"> настоящей статьи.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 ред. Федерального конституционного </w:t>
      </w:r>
      <w:hyperlink r:id="rId9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6" w:name="Par236"/>
      <w:bookmarkEnd w:id="26"/>
      <w:proofErr w:type="gramStart"/>
      <w:r>
        <w:rPr>
          <w:rFonts w:ascii="Arial" w:hAnsi="Arial" w:cs="Arial"/>
          <w:sz w:val="20"/>
          <w:szCs w:val="20"/>
          <w:lang w:eastAsia="en-US"/>
        </w:rPr>
        <w:t xml:space="preserve">Конституционный Суд Российской Федерации вправе предложить Президенту Российской Федерации обратиться в Совет Федерации с представлением о прекращении полномочий судьи Конституционного Суда Российской Федерации по основаниям, предусмотренным </w:t>
      </w:r>
      <w:hyperlink w:anchor="Par212"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w:t>
      </w:r>
      <w:hyperlink w:anchor="Par218" w:history="1">
        <w:r>
          <w:rPr>
            <w:rFonts w:ascii="Arial" w:hAnsi="Arial" w:cs="Arial"/>
            <w:color w:val="0000FF"/>
            <w:sz w:val="20"/>
            <w:szCs w:val="20"/>
            <w:lang w:eastAsia="en-US"/>
          </w:rPr>
          <w:t>4</w:t>
        </w:r>
      </w:hyperlink>
      <w:r>
        <w:rPr>
          <w:rFonts w:ascii="Arial" w:hAnsi="Arial" w:cs="Arial"/>
          <w:sz w:val="20"/>
          <w:szCs w:val="20"/>
          <w:lang w:eastAsia="en-US"/>
        </w:rPr>
        <w:t xml:space="preserve"> - </w:t>
      </w:r>
      <w:hyperlink w:anchor="Par222" w:history="1">
        <w:r>
          <w:rPr>
            <w:rFonts w:ascii="Arial" w:hAnsi="Arial" w:cs="Arial"/>
            <w:color w:val="0000FF"/>
            <w:sz w:val="20"/>
            <w:szCs w:val="20"/>
            <w:lang w:eastAsia="en-US"/>
          </w:rPr>
          <w:t>7 части первой</w:t>
        </w:r>
      </w:hyperlink>
      <w:r>
        <w:rPr>
          <w:rFonts w:ascii="Arial" w:hAnsi="Arial" w:cs="Arial"/>
          <w:sz w:val="20"/>
          <w:szCs w:val="20"/>
          <w:lang w:eastAsia="en-US"/>
        </w:rPr>
        <w:t xml:space="preserve"> настоящей статьи, в случае, если у Конституционного Суда Российской Федерации есть основания полагать, что соответствующие обстоятельства нуждаются в дополнительной проверке.</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конституционным </w:t>
      </w:r>
      <w:hyperlink r:id="rId9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19. Отставка судьи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 xml:space="preserve">Судья считается ушедшим или удаленным в отставку, если его полномочия прекращены по основаниям, предусмотренным </w:t>
      </w:r>
      <w:hyperlink w:anchor="Par214" w:history="1">
        <w:r>
          <w:rPr>
            <w:rFonts w:ascii="Arial" w:hAnsi="Arial" w:cs="Arial"/>
            <w:color w:val="0000FF"/>
            <w:sz w:val="20"/>
            <w:szCs w:val="20"/>
            <w:lang w:eastAsia="en-US"/>
          </w:rPr>
          <w:t>пунктами 2,</w:t>
        </w:r>
      </w:hyperlink>
      <w:r>
        <w:rPr>
          <w:rFonts w:ascii="Arial" w:hAnsi="Arial" w:cs="Arial"/>
          <w:sz w:val="20"/>
          <w:szCs w:val="20"/>
          <w:lang w:eastAsia="en-US"/>
        </w:rPr>
        <w:t xml:space="preserve"> </w:t>
      </w:r>
      <w:hyperlink w:anchor="Par216" w:history="1">
        <w:r>
          <w:rPr>
            <w:rFonts w:ascii="Arial" w:hAnsi="Arial" w:cs="Arial"/>
            <w:color w:val="0000FF"/>
            <w:sz w:val="20"/>
            <w:szCs w:val="20"/>
            <w:lang w:eastAsia="en-US"/>
          </w:rPr>
          <w:t>3</w:t>
        </w:r>
      </w:hyperlink>
      <w:r>
        <w:rPr>
          <w:rFonts w:ascii="Arial" w:hAnsi="Arial" w:cs="Arial"/>
          <w:sz w:val="20"/>
          <w:szCs w:val="20"/>
          <w:lang w:eastAsia="en-US"/>
        </w:rPr>
        <w:t xml:space="preserve"> и </w:t>
      </w:r>
      <w:hyperlink w:anchor="Par225" w:history="1">
        <w:r>
          <w:rPr>
            <w:rFonts w:ascii="Arial" w:hAnsi="Arial" w:cs="Arial"/>
            <w:color w:val="0000FF"/>
            <w:sz w:val="20"/>
            <w:szCs w:val="20"/>
            <w:lang w:eastAsia="en-US"/>
          </w:rPr>
          <w:t>9 части первой</w:t>
        </w:r>
      </w:hyperlink>
      <w:r>
        <w:rPr>
          <w:rFonts w:ascii="Arial" w:hAnsi="Arial" w:cs="Arial"/>
          <w:sz w:val="20"/>
          <w:szCs w:val="20"/>
          <w:lang w:eastAsia="en-US"/>
        </w:rPr>
        <w:t xml:space="preserve"> и частью второй </w:t>
      </w:r>
      <w:hyperlink w:anchor="Par229" w:history="1">
        <w:r>
          <w:rPr>
            <w:rFonts w:ascii="Arial" w:hAnsi="Arial" w:cs="Arial"/>
            <w:color w:val="0000FF"/>
            <w:sz w:val="20"/>
            <w:szCs w:val="20"/>
            <w:lang w:eastAsia="en-US"/>
          </w:rPr>
          <w:t>статьи 18</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C54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roofErr w:type="spellStart"/>
            <w:r>
              <w:rPr>
                <w:rFonts w:ascii="Arial" w:hAnsi="Arial" w:cs="Arial"/>
                <w:color w:val="392C69"/>
                <w:sz w:val="20"/>
                <w:szCs w:val="20"/>
                <w:lang w:eastAsia="en-US"/>
              </w:rPr>
              <w:t>КонсультантПлюс</w:t>
            </w:r>
            <w:proofErr w:type="spellEnd"/>
            <w:r>
              <w:rPr>
                <w:rFonts w:ascii="Arial" w:hAnsi="Arial" w:cs="Arial"/>
                <w:color w:val="392C69"/>
                <w:sz w:val="20"/>
                <w:szCs w:val="20"/>
                <w:lang w:eastAsia="en-US"/>
              </w:rPr>
              <w:t>: примечание.</w:t>
            </w:r>
          </w:p>
          <w:p w:rsidR="00BC549C" w:rsidRDefault="00BC549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О пенсионном обеспечении граждан, осуществлявших деятельность, в период которой на них не распространялось обязательное пенсионное страхование, уволенных начиная с 01.01.2002 и не приобретших право на пенсию или ежемесячное пожизненное содержание см. ФЗ от 04.06.2011 </w:t>
            </w:r>
            <w:hyperlink r:id="rId100" w:history="1">
              <w:r>
                <w:rPr>
                  <w:rFonts w:ascii="Arial" w:hAnsi="Arial" w:cs="Arial"/>
                  <w:color w:val="0000FF"/>
                  <w:sz w:val="20"/>
                  <w:szCs w:val="20"/>
                  <w:lang w:eastAsia="en-US"/>
                </w:rPr>
                <w:t>N 126-ФЗ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
        </w:tc>
      </w:tr>
    </w:tbl>
    <w:p w:rsidR="00BC549C" w:rsidRDefault="00BC549C" w:rsidP="00BC549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Пребывающему в отставке судье Конституционного Суда Российской Федерации, имеющему стаж работы в должности судьи не менее пятнадцати лет, независимо от возраста выплачивается по его выбору пенсия или не облагаемое налогом ежемесячное пожизненное содержание в размере восьмидесяти </w:t>
      </w:r>
      <w:proofErr w:type="gramStart"/>
      <w:r>
        <w:rPr>
          <w:rFonts w:ascii="Arial" w:hAnsi="Arial" w:cs="Arial"/>
          <w:sz w:val="20"/>
          <w:szCs w:val="20"/>
          <w:lang w:eastAsia="en-US"/>
        </w:rPr>
        <w:t>процентов ежемесячного денежного вознаграждения работающего судьи Конституционного Суда Российской Федерации</w:t>
      </w:r>
      <w:proofErr w:type="gramEnd"/>
      <w:r>
        <w:rPr>
          <w:rFonts w:ascii="Arial" w:hAnsi="Arial" w:cs="Arial"/>
          <w:sz w:val="20"/>
          <w:szCs w:val="20"/>
          <w:lang w:eastAsia="en-US"/>
        </w:rPr>
        <w:t>. При этом в стаж работы, дающий право на получение ежемесячного пожизненного содержания, засчитывается время предшествующей работы по юридической профессии.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0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25.12.2012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hyperlink r:id="rId102" w:history="1">
        <w:r>
          <w:rPr>
            <w:rFonts w:ascii="Arial" w:hAnsi="Arial" w:cs="Arial"/>
            <w:color w:val="0000FF"/>
            <w:sz w:val="20"/>
            <w:szCs w:val="20"/>
            <w:lang w:eastAsia="en-US"/>
          </w:rPr>
          <w:t>Порядок</w:t>
        </w:r>
      </w:hyperlink>
      <w:r>
        <w:rPr>
          <w:rFonts w:ascii="Arial" w:hAnsi="Arial" w:cs="Arial"/>
          <w:sz w:val="20"/>
          <w:szCs w:val="20"/>
          <w:lang w:eastAsia="en-US"/>
        </w:rPr>
        <w:t xml:space="preserve"> назначения и выплаты ежемесячного пожизненного содержания устанавливается Правительством Российской Федерации по представлению Конституционного Суда Российской Федерации. Средства на обеспечение пребывающих в отставке судей Конституционного Суда Российской Федерации ежемесячным пожизненным содержанием выделяются из федерального бюджета.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На пребывающего в отставке судью Конституционного Суда Российской Федерации распространяются также иные положения статуса судьи, пребывающего в отставке, установленные </w:t>
      </w:r>
      <w:hyperlink r:id="rId103"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III. СТРУКТУРА И ОРГАНИЗАЦИЯ ДЕЯТЕЛЬНОСТИ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20. Организационные формы конституционного судопроизводства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0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Конституционный Суд Российской Федерации рассматривает и разрешает дела в заседаниях Конституционного Суда Российской Федерации с проведением слушаний, а в случаях и порядке, установленных </w:t>
      </w:r>
      <w:hyperlink w:anchor="Par498" w:history="1">
        <w:r>
          <w:rPr>
            <w:rFonts w:ascii="Arial" w:hAnsi="Arial" w:cs="Arial"/>
            <w:color w:val="0000FF"/>
            <w:sz w:val="20"/>
            <w:szCs w:val="20"/>
            <w:lang w:eastAsia="en-US"/>
          </w:rPr>
          <w:t>статьей 47.1</w:t>
        </w:r>
      </w:hyperlink>
      <w:r>
        <w:rPr>
          <w:rFonts w:ascii="Arial" w:hAnsi="Arial" w:cs="Arial"/>
          <w:sz w:val="20"/>
          <w:szCs w:val="20"/>
          <w:lang w:eastAsia="en-US"/>
        </w:rPr>
        <w:t xml:space="preserve"> настоящего Федерального конституционного закона, также без проведения слушаний.</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21. Вопросы, рассматриваемые в заседаниях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0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Конституционный Суд Российской Федерации рассматривает в заседаниях все вопросы, относящиеся к полномочиям Конституционного Суда Российской Федерации, установленным </w:t>
      </w:r>
      <w:hyperlink r:id="rId106"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и </w:t>
      </w:r>
      <w:hyperlink w:anchor="Par42" w:history="1">
        <w:r>
          <w:rPr>
            <w:rFonts w:ascii="Arial" w:hAnsi="Arial" w:cs="Arial"/>
            <w:color w:val="0000FF"/>
            <w:sz w:val="20"/>
            <w:szCs w:val="20"/>
            <w:lang w:eastAsia="en-US"/>
          </w:rPr>
          <w:t>статьей 3</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в заседаниях также: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утратил силу. - Федеральный конституционный </w:t>
      </w:r>
      <w:hyperlink r:id="rId107"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принимает </w:t>
      </w:r>
      <w:hyperlink r:id="rId108" w:history="1">
        <w:r>
          <w:rPr>
            <w:rFonts w:ascii="Arial" w:hAnsi="Arial" w:cs="Arial"/>
            <w:color w:val="0000FF"/>
            <w:sz w:val="20"/>
            <w:szCs w:val="20"/>
            <w:lang w:eastAsia="en-US"/>
          </w:rPr>
          <w:t>Регламент</w:t>
        </w:r>
      </w:hyperlink>
      <w:r>
        <w:rPr>
          <w:rFonts w:ascii="Arial" w:hAnsi="Arial" w:cs="Arial"/>
          <w:sz w:val="20"/>
          <w:szCs w:val="20"/>
          <w:lang w:eastAsia="en-US"/>
        </w:rPr>
        <w:t xml:space="preserve"> Конституционного Суда Российской Федерации и вносит в него изменения и дополнения;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3) принимает решения о представлении судьи Конституционного Суда Российской Федерации к награждению государственной наградой Российской Федерации, в том числе присвоению ему почетного звания Российской Федерации, а также об обращении к Президенту Российской Федерации с ходатайством о даче им согласия на принятие судьей Конституционного Суда Российской Федерации награды или иного знака отличия иностранного государства;</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принимает решения о приостановлении или прекращении полномочий судьи Конституционного Суда Российской Федерации, кроме случаев прекращения их Советом Федерации по представлению </w:t>
      </w:r>
      <w:r>
        <w:rPr>
          <w:rFonts w:ascii="Arial" w:hAnsi="Arial" w:cs="Arial"/>
          <w:sz w:val="20"/>
          <w:szCs w:val="20"/>
          <w:lang w:eastAsia="en-US"/>
        </w:rPr>
        <w:lastRenderedPageBreak/>
        <w:t xml:space="preserve">Президента Российской Федерации в соответствии с </w:t>
      </w:r>
      <w:hyperlink w:anchor="Par230" w:history="1">
        <w:r>
          <w:rPr>
            <w:rFonts w:ascii="Arial" w:hAnsi="Arial" w:cs="Arial"/>
            <w:color w:val="0000FF"/>
            <w:sz w:val="20"/>
            <w:szCs w:val="20"/>
            <w:lang w:eastAsia="en-US"/>
          </w:rPr>
          <w:t>частями третьей</w:t>
        </w:r>
      </w:hyperlink>
      <w:r>
        <w:rPr>
          <w:rFonts w:ascii="Arial" w:hAnsi="Arial" w:cs="Arial"/>
          <w:sz w:val="20"/>
          <w:szCs w:val="20"/>
          <w:lang w:eastAsia="en-US"/>
        </w:rPr>
        <w:t xml:space="preserve"> и </w:t>
      </w:r>
      <w:hyperlink w:anchor="Par234" w:history="1">
        <w:r>
          <w:rPr>
            <w:rFonts w:ascii="Arial" w:hAnsi="Arial" w:cs="Arial"/>
            <w:color w:val="0000FF"/>
            <w:sz w:val="20"/>
            <w:szCs w:val="20"/>
            <w:lang w:eastAsia="en-US"/>
          </w:rPr>
          <w:t>пятой статьи 18</w:t>
        </w:r>
      </w:hyperlink>
      <w:r>
        <w:rPr>
          <w:rFonts w:ascii="Arial" w:hAnsi="Arial" w:cs="Arial"/>
          <w:sz w:val="20"/>
          <w:szCs w:val="20"/>
          <w:lang w:eastAsia="en-US"/>
        </w:rPr>
        <w:t xml:space="preserve"> настоящего Федерального конституционного закона; </w:t>
      </w:r>
      <w:proofErr w:type="gramStart"/>
      <w:r>
        <w:rPr>
          <w:rFonts w:ascii="Arial" w:hAnsi="Arial" w:cs="Arial"/>
          <w:sz w:val="20"/>
          <w:szCs w:val="20"/>
          <w:lang w:eastAsia="en-US"/>
        </w:rPr>
        <w:t xml:space="preserve">о предложении Президенту Российской Федерации обратиться в Совет Федерации с представлением о прекращении полномочий судьи Конституционного Суда Российской Федерации в соответствии с </w:t>
      </w:r>
      <w:hyperlink w:anchor="Par236" w:history="1">
        <w:r>
          <w:rPr>
            <w:rFonts w:ascii="Arial" w:hAnsi="Arial" w:cs="Arial"/>
            <w:color w:val="0000FF"/>
            <w:sz w:val="20"/>
            <w:szCs w:val="20"/>
            <w:lang w:eastAsia="en-US"/>
          </w:rPr>
          <w:t>частью шестой статьи 18</w:t>
        </w:r>
      </w:hyperlink>
      <w:r>
        <w:rPr>
          <w:rFonts w:ascii="Arial" w:hAnsi="Arial" w:cs="Arial"/>
          <w:sz w:val="20"/>
          <w:szCs w:val="20"/>
          <w:lang w:eastAsia="en-US"/>
        </w:rPr>
        <w:t xml:space="preserve"> настоящего Федерального конституционного закона; о наличии оснований для досрочного прекращения Советом Федерации по представлению Президента Российской Федерации полномочий Председателя или заместителя Председателя Конституционного Суда Российской Федерации;</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конституционного </w:t>
      </w:r>
      <w:hyperlink r:id="rId10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осуществляет иные полномочия, предусмотренные настоящим Федеральным конституционным законом.</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22. Утратила силу. - Федеральный конституционный </w:t>
      </w:r>
      <w:hyperlink r:id="rId110"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23. Назначение на должность Председателя и заместителя Председателя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1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1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02.06.2009 N 2-ФКЗ)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Председатель и заместитель Председателя Конституционного Суда Российской Федерации назначаются на должность Советом Федерации по представлению Президента Российской Федерации сроком на шесть лет.</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11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вторая утратила силу. - Федеральный конституционный </w:t>
      </w:r>
      <w:hyperlink r:id="rId114"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Председатель и заместитель Председателя Конституционного Суда Российской Федерации по истечении срока их полномочий могут быть назначены на должность на новый срок.</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 ред. Федерального конституционного </w:t>
      </w:r>
      <w:hyperlink r:id="rId11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Председатель и заместитель Председателя Конституционного Суда Российской Федерации по личному письменному заявлению могут сложить с себя эти полномочия. Сложение полномочий констатируется решением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конституционного </w:t>
      </w:r>
      <w:hyperlink r:id="rId11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Полномочия Председателя или заместителя Председателя Конституционного Суда Российской Федерации могут быть досрочно прекращены Советом Федерации по представлению Президента Российской Федерации без прекращения его полномочий судьи Конституционного Суда Российской Федерации в случае, если решением Конституционного Суда Российской Федерации установлено, что Председатель или заместитель Председателя Конституционного Суда Российской Федерации не исполняет должностные обязанности или исполняет их ненадлежащим образом.</w:t>
      </w:r>
      <w:proofErr w:type="gramEnd"/>
      <w:r>
        <w:rPr>
          <w:rFonts w:ascii="Arial" w:hAnsi="Arial" w:cs="Arial"/>
          <w:sz w:val="20"/>
          <w:szCs w:val="20"/>
          <w:lang w:eastAsia="en-US"/>
        </w:rPr>
        <w:t xml:space="preserve"> Указанное решение Конституционного Суда Российской Федерации принимается большинством не менее двух третей голосов от числа действующих судей Конституционного Суда Российской Федерации тайным голосованием в порядке, установленном </w:t>
      </w:r>
      <w:hyperlink r:id="rId117" w:history="1">
        <w:r>
          <w:rPr>
            <w:rFonts w:ascii="Arial" w:hAnsi="Arial" w:cs="Arial"/>
            <w:color w:val="0000FF"/>
            <w:sz w:val="20"/>
            <w:szCs w:val="20"/>
            <w:lang w:eastAsia="en-US"/>
          </w:rPr>
          <w:t>Регламентом</w:t>
        </w:r>
      </w:hyperlink>
      <w:r>
        <w:rPr>
          <w:rFonts w:ascii="Arial" w:hAnsi="Arial" w:cs="Arial"/>
          <w:sz w:val="20"/>
          <w:szCs w:val="20"/>
          <w:lang w:eastAsia="en-US"/>
        </w:rPr>
        <w:t xml:space="preserve"> Конституционного Суда Российской Федерации. Лицо, занимающее должность Председателя или заместителя Председателя Конституционного Суда Российской Федерации, с прекращением полномочий судьи Конституционного Суда Российской Федерации одновременно утрачивает статус Председателя или заместителя Председателя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пятая в ред. Федерального конституционного </w:t>
      </w:r>
      <w:hyperlink r:id="rId11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должность Председателя или заместителя Председателя Конституционного Суда Российской Федерации окажется вакантной, Председатель или заместитель Председателя Конституционного Суда Российской Федерации назначается на должность в порядке, установленном настоящей статьей. По истечении срока полномочий Председатель или заместитель Председателя Конституционного Суда Российской Федерации продолжает исполнять свои обязанности до назначения на должность нового Председателя или заместителя Председателя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1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04.06.2014 N 9-ФКЗ)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24. Председатель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27" w:name="Par289"/>
      <w:bookmarkEnd w:id="27"/>
      <w:r>
        <w:rPr>
          <w:rFonts w:ascii="Arial" w:hAnsi="Arial" w:cs="Arial"/>
          <w:sz w:val="20"/>
          <w:szCs w:val="20"/>
          <w:lang w:eastAsia="en-US"/>
        </w:rPr>
        <w:t>Председатель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 руководит подготовкой заседаний Конституционного Суда Российской Федерации, созывает их и председательствует на них;</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2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вносит на обсуждение Конституционного Суда Российской Федерации вопросы, подлежащие рассмотрению в его заседаниях;</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2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представляет Конституционный Суд Российской Федерации в отношениях с государственными органами и организациями, общественными объединениями, по уполномочию Конституционного Суда Российской Федерации выступает с заявлениями от его имени;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осуществляет общее руководство аппаратом Конституционного Суда Российской Федерации, представляет на утверждение Конституционного </w:t>
      </w:r>
      <w:proofErr w:type="gramStart"/>
      <w:r>
        <w:rPr>
          <w:rFonts w:ascii="Arial" w:hAnsi="Arial" w:cs="Arial"/>
          <w:sz w:val="20"/>
          <w:szCs w:val="20"/>
          <w:lang w:eastAsia="en-US"/>
        </w:rPr>
        <w:t>Суда Российской Федерации кандидатуры руководителя аппарата</w:t>
      </w:r>
      <w:proofErr w:type="gramEnd"/>
      <w:r>
        <w:rPr>
          <w:rFonts w:ascii="Arial" w:hAnsi="Arial" w:cs="Arial"/>
          <w:sz w:val="20"/>
          <w:szCs w:val="20"/>
          <w:lang w:eastAsia="en-US"/>
        </w:rPr>
        <w:t xml:space="preserve"> и руководителя Секретариата Конституционного Суда Российской Федерации, Положение о Секретариате Конституционного Суда Российской Федерации, численность и структуру аппарата;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конституционного </w:t>
      </w:r>
      <w:hyperlink r:id="rId12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осуществляет другие полномочия в соответствии с настоящим Федеральным конституционным законом и </w:t>
      </w:r>
      <w:hyperlink r:id="rId123" w:history="1">
        <w:r>
          <w:rPr>
            <w:rFonts w:ascii="Arial" w:hAnsi="Arial" w:cs="Arial"/>
            <w:color w:val="0000FF"/>
            <w:sz w:val="20"/>
            <w:szCs w:val="20"/>
            <w:lang w:eastAsia="en-US"/>
          </w:rPr>
          <w:t>Регламентом</w:t>
        </w:r>
      </w:hyperlink>
      <w:r>
        <w:rPr>
          <w:rFonts w:ascii="Arial" w:hAnsi="Arial" w:cs="Arial"/>
          <w:sz w:val="20"/>
          <w:szCs w:val="20"/>
          <w:lang w:eastAsia="en-US"/>
        </w:rPr>
        <w:t xml:space="preserve">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Председатель Конституционного Суда Российской Федерации издает приказы и распоряжения.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25. Временное исполнение обязанностей Председателя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2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Во всех случаях, когда Председатель Конституционного Суда Российской Федерации не в состоянии исполнять свои обязанности, их временно исполняет заместитель Председателя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невозможности исполнения обязанностей Председателя заместителем Председателя Конституционного Суда Российской Федерации временное исполнение этих обязанностей переходит последовательно к судье, имеющему наибольший стаж работы в должности судьи Конституционного Суда Российской Федерации, а при равном стаже - к старейшему по возрасту судье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26. Заместитель Председателя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2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Заместитель Председателя Конституционного Суда Российской Федерации осуществляет по уполномочию Председателя Конституционного Суда Российской Федерации его отдельные полномочия, а также выполняет иные обязанности, возложенные на него Председателем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27. Утратила силу. - Федеральный конституционный </w:t>
      </w:r>
      <w:hyperlink r:id="rId126"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02.06.2009 N 2-ФКЗ.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28. Регламент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2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 xml:space="preserve">В </w:t>
      </w:r>
      <w:hyperlink r:id="rId128" w:history="1">
        <w:r>
          <w:rPr>
            <w:rFonts w:ascii="Arial" w:hAnsi="Arial" w:cs="Arial"/>
            <w:color w:val="0000FF"/>
            <w:sz w:val="20"/>
            <w:szCs w:val="20"/>
            <w:lang w:eastAsia="en-US"/>
          </w:rPr>
          <w:t>Регламенте</w:t>
        </w:r>
      </w:hyperlink>
      <w:r>
        <w:rPr>
          <w:rFonts w:ascii="Arial" w:hAnsi="Arial" w:cs="Arial"/>
          <w:sz w:val="20"/>
          <w:szCs w:val="20"/>
          <w:lang w:eastAsia="en-US"/>
        </w:rPr>
        <w:t xml:space="preserve"> Конституционного Суда Российской Федерации на основе </w:t>
      </w:r>
      <w:hyperlink r:id="rId12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 настоящего Федерального конституционного закона устанавливаются порядок определения очередности рассмотрения дел в заседаниях, правила процедуры и этикета в заседаниях, особенности </w:t>
      </w:r>
      <w:hyperlink r:id="rId130" w:history="1">
        <w:r>
          <w:rPr>
            <w:rFonts w:ascii="Arial" w:hAnsi="Arial" w:cs="Arial"/>
            <w:color w:val="0000FF"/>
            <w:sz w:val="20"/>
            <w:szCs w:val="20"/>
            <w:lang w:eastAsia="en-US"/>
          </w:rPr>
          <w:t>делопроизводства</w:t>
        </w:r>
      </w:hyperlink>
      <w:r>
        <w:rPr>
          <w:rFonts w:ascii="Arial" w:hAnsi="Arial" w:cs="Arial"/>
          <w:sz w:val="20"/>
          <w:szCs w:val="20"/>
          <w:lang w:eastAsia="en-US"/>
        </w:rPr>
        <w:t xml:space="preserve"> в Конституционном Суде Российской Федерации, требования к работникам аппарата Конституционного Суда Российской Федерации и иные вопросы внутренней деятельности Конституционного Суда Российской Федерации.</w:t>
      </w:r>
      <w:proofErr w:type="gramEnd"/>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РАЗДЕЛ ВТОРОЙ</w:t>
      </w:r>
    </w:p>
    <w:p w:rsidR="00BC549C" w:rsidRDefault="00BC549C" w:rsidP="00BC549C">
      <w:pPr>
        <w:pStyle w:val="2"/>
        <w:keepNext w:val="0"/>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ОБЩИЕ ПРАВИЛА ПРОИЗВОДСТВА</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КОНСТИТУЦИОННОМ СУДЕ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IV. ПРИНЦИПЫ КОНСТИТУЦИОННОГО СУДОПРОИЗВОДСТВА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29. Независимость</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Судьи Конституционного Суда Российской Федерации независимы и руководствуются при осуществлении своих полномочий только </w:t>
      </w:r>
      <w:hyperlink r:id="rId131"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и настоящим Федеральным конституционным законом.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своей деятельности судьи Конституционного Суда Российской Федерации выступают в личном </w:t>
      </w:r>
      <w:proofErr w:type="gramStart"/>
      <w:r>
        <w:rPr>
          <w:rFonts w:ascii="Arial" w:hAnsi="Arial" w:cs="Arial"/>
          <w:sz w:val="20"/>
          <w:szCs w:val="20"/>
          <w:lang w:eastAsia="en-US"/>
        </w:rPr>
        <w:t>качестве</w:t>
      </w:r>
      <w:proofErr w:type="gramEnd"/>
      <w:r>
        <w:rPr>
          <w:rFonts w:ascii="Arial" w:hAnsi="Arial" w:cs="Arial"/>
          <w:sz w:val="20"/>
          <w:szCs w:val="20"/>
          <w:lang w:eastAsia="en-US"/>
        </w:rPr>
        <w:t xml:space="preserve"> и не представляют </w:t>
      </w:r>
      <w:proofErr w:type="gramStart"/>
      <w:r>
        <w:rPr>
          <w:rFonts w:ascii="Arial" w:hAnsi="Arial" w:cs="Arial"/>
          <w:sz w:val="20"/>
          <w:szCs w:val="20"/>
          <w:lang w:eastAsia="en-US"/>
        </w:rPr>
        <w:t>каких</w:t>
      </w:r>
      <w:proofErr w:type="gramEnd"/>
      <w:r>
        <w:rPr>
          <w:rFonts w:ascii="Arial" w:hAnsi="Arial" w:cs="Arial"/>
          <w:sz w:val="20"/>
          <w:szCs w:val="20"/>
          <w:lang w:eastAsia="en-US"/>
        </w:rPr>
        <w:t xml:space="preserve"> бы то ни было государственных или общественных органов, политических партий и движений, государственных, общественных, иных предприятий, учреждений и организаций, должностных лиц, государственных и территориальных образований, наций, социальных групп.</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Решения и другие акты Конституционного Суда Российской Федерации выражают соответствующую </w:t>
      </w:r>
      <w:hyperlink r:id="rId13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правовую позицию судей, свободную от политических пристрастий.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Судьи Конституционного Суда Российской Федерации принимают решения в условиях, исключающих постороннее воздействие на свободу их волеизъявления. Они не вправе запрашивать или получать от кого бы то ни было указания по вопросам, принятым к предварительному изучению либо рассматриваемым Конституционным Судом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Какое бы то ни было вмешательство в деятельность Конституционного Суда Российской Федерации не допускается и влечет за собой предусмотренную законом ответственность.</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30. Коллегиальность</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Рассмотрение дел и вопросов и принятие решений по ним производятся Конституционным Судом Российской Федерации коллегиально. Решение принимается только теми судьями, которые участвовали в рассмотрении дела в судебном заседании.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правомочен принимать решения при участии в заседании не менее шести судей.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03.11.2010 </w:t>
      </w:r>
      <w:hyperlink r:id="rId133" w:history="1">
        <w:r>
          <w:rPr>
            <w:rFonts w:ascii="Arial" w:hAnsi="Arial" w:cs="Arial"/>
            <w:color w:val="0000FF"/>
            <w:sz w:val="20"/>
            <w:szCs w:val="20"/>
            <w:lang w:eastAsia="en-US"/>
          </w:rPr>
          <w:t>N 7-ФКЗ</w:t>
        </w:r>
      </w:hyperlink>
      <w:r>
        <w:rPr>
          <w:rFonts w:ascii="Arial" w:hAnsi="Arial" w:cs="Arial"/>
          <w:sz w:val="20"/>
          <w:szCs w:val="20"/>
          <w:lang w:eastAsia="en-US"/>
        </w:rPr>
        <w:t xml:space="preserve">, от 04.06.2014 </w:t>
      </w:r>
      <w:hyperlink r:id="rId134" w:history="1">
        <w:r>
          <w:rPr>
            <w:rFonts w:ascii="Arial" w:hAnsi="Arial" w:cs="Arial"/>
            <w:color w:val="0000FF"/>
            <w:sz w:val="20"/>
            <w:szCs w:val="20"/>
            <w:lang w:eastAsia="en-US"/>
          </w:rPr>
          <w:t>N 9-ФКЗ</w:t>
        </w:r>
      </w:hyperlink>
      <w:r>
        <w:rPr>
          <w:rFonts w:ascii="Arial" w:hAnsi="Arial" w:cs="Arial"/>
          <w:sz w:val="20"/>
          <w:szCs w:val="20"/>
          <w:lang w:eastAsia="en-US"/>
        </w:rPr>
        <w:t xml:space="preserve">, от 09.11.2020 </w:t>
      </w:r>
      <w:hyperlink r:id="rId135"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третья утратила силу. - Федеральный конституционный </w:t>
      </w:r>
      <w:hyperlink r:id="rId136"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31. Гласность</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3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Рассмотрение дел, назначенных к слушанию в заседании Конституционного Суда Российской Федерации, является открытым. Проведение закрытых заседаний допускается лишь в случаях, предусмотренных настоящим Федеральным конституционным законом. Решения, принятые по результатам </w:t>
      </w:r>
      <w:proofErr w:type="gramStart"/>
      <w:r>
        <w:rPr>
          <w:rFonts w:ascii="Arial" w:hAnsi="Arial" w:cs="Arial"/>
          <w:sz w:val="20"/>
          <w:szCs w:val="20"/>
          <w:lang w:eastAsia="en-US"/>
        </w:rPr>
        <w:t>слушания</w:t>
      </w:r>
      <w:proofErr w:type="gramEnd"/>
      <w:r>
        <w:rPr>
          <w:rFonts w:ascii="Arial" w:hAnsi="Arial" w:cs="Arial"/>
          <w:sz w:val="20"/>
          <w:szCs w:val="20"/>
          <w:lang w:eastAsia="en-US"/>
        </w:rPr>
        <w:t xml:space="preserve"> как в открытых, так и в закрытых заседаниях, провозглашаются публично.</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На официальном сайте Конституционного Суда Российской Федерации в информационно-телекоммуникационной сети "Интернет" размещаются сведения о поступивших в Конституционный Суд Российской Федерации в соответствии с настоящим Федеральным конституционным законом обращениях, перечень принятых к рассмотрению обращений, иная информация в соответствии с федеральным </w:t>
      </w:r>
      <w:hyperlink r:id="rId138" w:history="1">
        <w:r>
          <w:rPr>
            <w:rFonts w:ascii="Arial" w:hAnsi="Arial" w:cs="Arial"/>
            <w:color w:val="0000FF"/>
            <w:sz w:val="20"/>
            <w:szCs w:val="20"/>
            <w:lang w:eastAsia="en-US"/>
          </w:rPr>
          <w:t>законом</w:t>
        </w:r>
      </w:hyperlink>
      <w:r>
        <w:rPr>
          <w:rFonts w:ascii="Arial" w:hAnsi="Arial" w:cs="Arial"/>
          <w:sz w:val="20"/>
          <w:szCs w:val="20"/>
          <w:lang w:eastAsia="en-US"/>
        </w:rPr>
        <w:t>, регулирующим обеспечение доступа к информации о деятельности судов.</w:t>
      </w:r>
      <w:proofErr w:type="gramEnd"/>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32. Устность разбирательства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Разбирательство по делам, назначенным к слушанию в заседании Конституционного Суда Российской Федерации, происходит устно. В ходе устного разбирательства Конституционный Суд Российской Федерации заслушивает объяснения сторон, показания экспертов и свидетелей. В ходе устного разбирательства в случаях, установленных настоящим Федеральным конституционным законом, оглашаются имеющиеся документы.</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13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заседании Конституционного Суда Российской Федерации могут не оглашаться документы, которые были представлены для ознакомления судьям и сторонам либо содержание которых излагалось в заседании по данному делу.</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33. Язык конституционного судопроизводства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Производство в Конституционном Суде Российской Федерации ведется на русском языке.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Участникам процесса, не владеющим русским языком, обеспечивается право давать объяснения на другом языке и пользоваться услугами переводчика.</w:t>
      </w:r>
    </w:p>
    <w:p w:rsidR="00BC549C" w:rsidRDefault="00BC549C" w:rsidP="00BC549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C54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roofErr w:type="spellStart"/>
            <w:r>
              <w:rPr>
                <w:rFonts w:ascii="Arial" w:hAnsi="Arial" w:cs="Arial"/>
                <w:color w:val="392C69"/>
                <w:sz w:val="20"/>
                <w:szCs w:val="20"/>
                <w:lang w:eastAsia="en-US"/>
              </w:rPr>
              <w:t>КонсультантПлюс</w:t>
            </w:r>
            <w:proofErr w:type="spellEnd"/>
            <w:r>
              <w:rPr>
                <w:rFonts w:ascii="Arial" w:hAnsi="Arial" w:cs="Arial"/>
                <w:color w:val="392C69"/>
                <w:sz w:val="20"/>
                <w:szCs w:val="20"/>
                <w:lang w:eastAsia="en-US"/>
              </w:rPr>
              <w:t>: примечание.</w:t>
            </w:r>
          </w:p>
          <w:p w:rsidR="00BC549C" w:rsidRDefault="00BC549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Право на бесплатные услуги переводчика в соответствии с ч. 3 ст. 33 (в ред. ФКЗ от 09.11.2020 N 5-ФКЗ) </w:t>
            </w:r>
            <w:hyperlink r:id="rId140" w:history="1">
              <w:r>
                <w:rPr>
                  <w:rFonts w:ascii="Arial" w:hAnsi="Arial" w:cs="Arial"/>
                  <w:color w:val="0000FF"/>
                  <w:sz w:val="20"/>
                  <w:szCs w:val="20"/>
                  <w:lang w:eastAsia="en-US"/>
                </w:rPr>
                <w:t>предоставляется</w:t>
              </w:r>
            </w:hyperlink>
            <w:r>
              <w:rPr>
                <w:rFonts w:ascii="Arial" w:hAnsi="Arial" w:cs="Arial"/>
                <w:color w:val="392C69"/>
                <w:sz w:val="20"/>
                <w:szCs w:val="20"/>
                <w:lang w:eastAsia="en-US"/>
              </w:rPr>
              <w:t xml:space="preserve"> после принятия Правительством РФ порядка его осуществления. До этого расходы возмещаются в разумных пределах в порядке, предусмотренном </w:t>
            </w:r>
            <w:hyperlink w:anchor="Par957" w:history="1">
              <w:r>
                <w:rPr>
                  <w:rFonts w:ascii="Arial" w:hAnsi="Arial" w:cs="Arial"/>
                  <w:color w:val="0000FF"/>
                  <w:sz w:val="20"/>
                  <w:szCs w:val="20"/>
                  <w:lang w:eastAsia="en-US"/>
                </w:rPr>
                <w:t>ч. 2 ст. 100</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
        </w:tc>
      </w:tr>
    </w:tbl>
    <w:p w:rsidR="00BC549C" w:rsidRDefault="00BC549C" w:rsidP="00BC549C">
      <w:pPr>
        <w:autoSpaceDE w:val="0"/>
        <w:autoSpaceDN w:val="0"/>
        <w:adjustRightInd w:val="0"/>
        <w:spacing w:before="260"/>
        <w:ind w:firstLine="540"/>
        <w:jc w:val="both"/>
        <w:rPr>
          <w:rFonts w:ascii="Arial" w:hAnsi="Arial" w:cs="Arial"/>
          <w:sz w:val="20"/>
          <w:szCs w:val="20"/>
          <w:lang w:eastAsia="en-US"/>
        </w:rPr>
      </w:pPr>
      <w:proofErr w:type="gramStart"/>
      <w:r>
        <w:rPr>
          <w:rFonts w:ascii="Arial" w:hAnsi="Arial" w:cs="Arial"/>
          <w:sz w:val="20"/>
          <w:szCs w:val="20"/>
          <w:lang w:eastAsia="en-US"/>
        </w:rPr>
        <w:t>Гражданам, не владеющим русским языком, в случае обращения в Конституционный Суд Российской Федерации без представителя с жалобой на нарушение их прав нормативным актом, примененным при рассмотрении уголовного дела, должно быть обеспечено право при подготовке жалобы в Конституционный Суд Российской Федерации бесплатно пользоваться услугами переводчика в порядке, установленном постановлением Правительства Российской Федерации.</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конституционным </w:t>
      </w:r>
      <w:hyperlink r:id="rId14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34. Непрерывность судебного заседания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Заседание Конституционного Суда Российской Федерации по каждому делу происходит непрерывно, за исключением времени, отведенного для отдыха или необходимого для подготовки участников процесса к дальнейшему разбирательству, а также для устранения обстоятельств, препятствующих нормальному ходу заседания.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Части вторая - четвертая утратили силу. - Федеральный конституционный </w:t>
      </w:r>
      <w:hyperlink r:id="rId142"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35. Состязательность и равноправие сторон</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Стороны пользуются равными правами и возможностями по отстаиванию своей позиции на основе состязательности в заседании Конституционного Суда Российской Федерации, а также в случае разрешения дел Конституционным Судом Российской Федерации в порядке, предусмотренном </w:t>
      </w:r>
      <w:hyperlink w:anchor="Par498" w:history="1">
        <w:r>
          <w:rPr>
            <w:rFonts w:ascii="Arial" w:hAnsi="Arial" w:cs="Arial"/>
            <w:color w:val="0000FF"/>
            <w:sz w:val="20"/>
            <w:szCs w:val="20"/>
            <w:lang w:eastAsia="en-US"/>
          </w:rPr>
          <w:t>статьей 47.1</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4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V. ОБРАЩЕНИЕ В КОНСТИТУЦИОННЫЙ СУД</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36. Поводы и основания к рассмотрению дела в Конституционном Суде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Поводом к рассмотрению дела в Конституционном Суде Российской Федерации является обращение в Конституционный Суд Российской Федерации в форме запроса, ходатайства или жалобы, отвечающее требованиям настоящего Федерального конституционного закона.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8" w:name="Par377"/>
      <w:bookmarkEnd w:id="28"/>
      <w:proofErr w:type="gramStart"/>
      <w:r>
        <w:rPr>
          <w:rFonts w:ascii="Arial" w:hAnsi="Arial" w:cs="Arial"/>
          <w:sz w:val="20"/>
          <w:szCs w:val="20"/>
          <w:lang w:eastAsia="en-US"/>
        </w:rPr>
        <w:t xml:space="preserve">Основанием к рассмотрению дела является обнаружившаяся неопределенность в вопросе о том, соответствует ли </w:t>
      </w:r>
      <w:hyperlink r:id="rId144"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закон (проект закона), иной нормативный акт, договор между органами государственной власти, не вступивший в силу международный договор, или обнаружившаяся неопределенность в вопросе о возможности исполнения решения межгосударственного органа, основанного на положениях соответствующего международного договора Российской Федерации в истолковании, предположительно приводящем к их расхождению с</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положениями </w:t>
      </w:r>
      <w:hyperlink r:id="rId14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или обнаружившаяся неопределенность в вопросе о возможности исполнения решения иностранного или международного (межгосударственного) суда, иностранного или международного </w:t>
      </w:r>
      <w:r>
        <w:rPr>
          <w:rFonts w:ascii="Arial" w:hAnsi="Arial" w:cs="Arial"/>
          <w:sz w:val="20"/>
          <w:szCs w:val="20"/>
          <w:lang w:eastAsia="en-US"/>
        </w:rPr>
        <w:lastRenderedPageBreak/>
        <w:t xml:space="preserve">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 или обнаружившееся противоречие в позициях сторон о принадлежности полномочия в спорах о компетенции, или обнаружившаяся неопределенность в понимании положений </w:t>
      </w:r>
      <w:hyperlink r:id="rId146" w:history="1">
        <w:r>
          <w:rPr>
            <w:rFonts w:ascii="Arial" w:hAnsi="Arial" w:cs="Arial"/>
            <w:color w:val="0000FF"/>
            <w:sz w:val="20"/>
            <w:szCs w:val="20"/>
            <w:lang w:eastAsia="en-US"/>
          </w:rPr>
          <w:t>Конституции</w:t>
        </w:r>
        <w:proofErr w:type="gramEnd"/>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конституционного </w:t>
      </w:r>
      <w:hyperlink r:id="rId14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29" w:name="Par379"/>
      <w:bookmarkEnd w:id="29"/>
      <w:proofErr w:type="gramStart"/>
      <w:r>
        <w:rPr>
          <w:rFonts w:ascii="Arial" w:hAnsi="Arial" w:cs="Arial"/>
          <w:sz w:val="20"/>
          <w:szCs w:val="20"/>
          <w:lang w:eastAsia="en-US"/>
        </w:rPr>
        <w:t xml:space="preserve">При осуществлении полномочий Конституционного Суда Российской Федерации, предусмотренных </w:t>
      </w:r>
      <w:hyperlink w:anchor="Par50" w:history="1">
        <w:r>
          <w:rPr>
            <w:rFonts w:ascii="Arial" w:hAnsi="Arial" w:cs="Arial"/>
            <w:color w:val="0000FF"/>
            <w:sz w:val="20"/>
            <w:szCs w:val="20"/>
            <w:lang w:eastAsia="en-US"/>
          </w:rPr>
          <w:t>подпунктом "г" пункта 1</w:t>
        </w:r>
      </w:hyperlink>
      <w:r>
        <w:rPr>
          <w:rFonts w:ascii="Arial" w:hAnsi="Arial" w:cs="Arial"/>
          <w:sz w:val="20"/>
          <w:szCs w:val="20"/>
          <w:lang w:eastAsia="en-US"/>
        </w:rPr>
        <w:t xml:space="preserve"> (в части, касающейся проверки конституционности не вступивших в силу международных договоров о принятии в Российскую Федерацию нового субъекта), </w:t>
      </w:r>
      <w:hyperlink w:anchor="Par67" w:history="1">
        <w:r>
          <w:rPr>
            <w:rFonts w:ascii="Arial" w:hAnsi="Arial" w:cs="Arial"/>
            <w:color w:val="0000FF"/>
            <w:sz w:val="20"/>
            <w:szCs w:val="20"/>
            <w:lang w:eastAsia="en-US"/>
          </w:rPr>
          <w:t>пунктами 5</w:t>
        </w:r>
      </w:hyperlink>
      <w:r>
        <w:rPr>
          <w:rFonts w:ascii="Arial" w:hAnsi="Arial" w:cs="Arial"/>
          <w:sz w:val="20"/>
          <w:szCs w:val="20"/>
          <w:lang w:eastAsia="en-US"/>
        </w:rPr>
        <w:t xml:space="preserve">, </w:t>
      </w:r>
      <w:hyperlink w:anchor="Par69" w:history="1">
        <w:r>
          <w:rPr>
            <w:rFonts w:ascii="Arial" w:hAnsi="Arial" w:cs="Arial"/>
            <w:color w:val="0000FF"/>
            <w:sz w:val="20"/>
            <w:szCs w:val="20"/>
            <w:lang w:eastAsia="en-US"/>
          </w:rPr>
          <w:t>5.1</w:t>
        </w:r>
      </w:hyperlink>
      <w:r>
        <w:rPr>
          <w:rFonts w:ascii="Arial" w:hAnsi="Arial" w:cs="Arial"/>
          <w:sz w:val="20"/>
          <w:szCs w:val="20"/>
          <w:lang w:eastAsia="en-US"/>
        </w:rPr>
        <w:t xml:space="preserve"> и </w:t>
      </w:r>
      <w:hyperlink w:anchor="Par71" w:history="1">
        <w:r>
          <w:rPr>
            <w:rFonts w:ascii="Arial" w:hAnsi="Arial" w:cs="Arial"/>
            <w:color w:val="0000FF"/>
            <w:sz w:val="20"/>
            <w:szCs w:val="20"/>
            <w:lang w:eastAsia="en-US"/>
          </w:rPr>
          <w:t>5.2 части первой статьи 3</w:t>
        </w:r>
      </w:hyperlink>
      <w:r>
        <w:rPr>
          <w:rFonts w:ascii="Arial" w:hAnsi="Arial" w:cs="Arial"/>
          <w:sz w:val="20"/>
          <w:szCs w:val="20"/>
          <w:lang w:eastAsia="en-US"/>
        </w:rPr>
        <w:t xml:space="preserve"> настоящего Федерального конституционного закона, основанием к рассмотрению дела является установленное федеральным конституционным законом правомочие Конституционного Суда Российской Федерации рассмотреть соответствующее дело.</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конституционным </w:t>
      </w:r>
      <w:hyperlink r:id="rId14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30" w:name="Par382"/>
      <w:bookmarkEnd w:id="30"/>
      <w:r>
        <w:rPr>
          <w:rFonts w:ascii="Arial" w:hAnsi="Arial" w:cs="Arial"/>
          <w:sz w:val="20"/>
          <w:szCs w:val="20"/>
          <w:lang w:eastAsia="en-US"/>
        </w:rPr>
        <w:t>Статья 37. Общие требования к обращению</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Обращение направляется в Конституционный Суд Российской Федерации в письменной форме и подписывается </w:t>
      </w:r>
      <w:proofErr w:type="spellStart"/>
      <w:r>
        <w:rPr>
          <w:rFonts w:ascii="Arial" w:hAnsi="Arial" w:cs="Arial"/>
          <w:sz w:val="20"/>
          <w:szCs w:val="20"/>
          <w:lang w:eastAsia="en-US"/>
        </w:rPr>
        <w:t>управомоченным</w:t>
      </w:r>
      <w:proofErr w:type="spellEnd"/>
      <w:r>
        <w:rPr>
          <w:rFonts w:ascii="Arial" w:hAnsi="Arial" w:cs="Arial"/>
          <w:sz w:val="20"/>
          <w:szCs w:val="20"/>
          <w:lang w:eastAsia="en-US"/>
        </w:rPr>
        <w:t xml:space="preserve"> лицом (</w:t>
      </w:r>
      <w:proofErr w:type="spellStart"/>
      <w:r>
        <w:rPr>
          <w:rFonts w:ascii="Arial" w:hAnsi="Arial" w:cs="Arial"/>
          <w:sz w:val="20"/>
          <w:szCs w:val="20"/>
          <w:lang w:eastAsia="en-US"/>
        </w:rPr>
        <w:t>управомоченными</w:t>
      </w:r>
      <w:proofErr w:type="spellEnd"/>
      <w:r>
        <w:rPr>
          <w:rFonts w:ascii="Arial" w:hAnsi="Arial" w:cs="Arial"/>
          <w:sz w:val="20"/>
          <w:szCs w:val="20"/>
          <w:lang w:eastAsia="en-US"/>
        </w:rPr>
        <w:t xml:space="preserve"> лицами). Обращение может быть направлено в Конституционный Суд Российской Федерации в электронном виде посредством заполнения специальной формы на официальном сайте Конституционного Суда Российской Федерации в информационно-телекоммуникационной сети "Интернет" в порядке, определяемом </w:t>
      </w:r>
      <w:hyperlink r:id="rId149" w:history="1">
        <w:r>
          <w:rPr>
            <w:rFonts w:ascii="Arial" w:hAnsi="Arial" w:cs="Arial"/>
            <w:color w:val="0000FF"/>
            <w:sz w:val="20"/>
            <w:szCs w:val="20"/>
            <w:lang w:eastAsia="en-US"/>
          </w:rPr>
          <w:t>Регламентом</w:t>
        </w:r>
      </w:hyperlink>
      <w:r>
        <w:rPr>
          <w:rFonts w:ascii="Arial" w:hAnsi="Arial" w:cs="Arial"/>
          <w:sz w:val="20"/>
          <w:szCs w:val="20"/>
          <w:lang w:eastAsia="en-US"/>
        </w:rPr>
        <w:t xml:space="preserve"> Конституционного Суда Российской Федерации, или в форме электронного документа, подписанного усиленной квалифицированной электронной подписью. В этом случае переписка с заявителем может осуществляться также в электронном виде в порядке, определяемом </w:t>
      </w:r>
      <w:hyperlink r:id="rId150" w:history="1">
        <w:r>
          <w:rPr>
            <w:rFonts w:ascii="Arial" w:hAnsi="Arial" w:cs="Arial"/>
            <w:color w:val="0000FF"/>
            <w:sz w:val="20"/>
            <w:szCs w:val="20"/>
            <w:lang w:eastAsia="en-US"/>
          </w:rPr>
          <w:t>Регламентом</w:t>
        </w:r>
      </w:hyperlink>
      <w:r>
        <w:rPr>
          <w:rFonts w:ascii="Arial" w:hAnsi="Arial" w:cs="Arial"/>
          <w:sz w:val="20"/>
          <w:szCs w:val="20"/>
          <w:lang w:eastAsia="en-US"/>
        </w:rPr>
        <w:t xml:space="preserve">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первая в ред. Федерального конституционного </w:t>
      </w:r>
      <w:hyperlink r:id="rId15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08.06.2015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обращении должны быть указаны:</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Конституционный Суд Российской Федерации в качестве органа, в который направляется обращение;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наименование заявителя (в жалобе гражданина - фамилия, имя, отчество), адрес, а также иные данные о заявителе, если это необходимо для определения заявителя;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 в ред. Федерального конституционного </w:t>
      </w:r>
      <w:hyperlink r:id="rId15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необходимые данные о представителе заявителя и его полномочия, за исключением случаев, когда представительство осуществляется по должности или когда заявитель не имеет представителя;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5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наименование и адрес государственного органа, издавшего акт, который подлежит проверке, либо участвующего в споре о компетенции;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нормы </w:t>
      </w:r>
      <w:hyperlink r:id="rId154"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 настоящего Федерального конституционного закона, дающие право на обращение в Конституционный Суд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точное наименование, номер, дата принятия, источник опубликования и иные данные о подлежащем проверке акте, данные о подлежащем проверке проекте закона, указание на положение </w:t>
      </w:r>
      <w:hyperlink r:id="rId15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подлежащее толкованию или определяющее оспариваемую компетенцию;</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 в ред. Федерального конституционного </w:t>
      </w:r>
      <w:hyperlink r:id="rId15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конкретные, указанные в настоящем Федеральном конституционном </w:t>
      </w:r>
      <w:hyperlink w:anchor="Par377" w:history="1">
        <w:r>
          <w:rPr>
            <w:rFonts w:ascii="Arial" w:hAnsi="Arial" w:cs="Arial"/>
            <w:color w:val="0000FF"/>
            <w:sz w:val="20"/>
            <w:szCs w:val="20"/>
            <w:lang w:eastAsia="en-US"/>
          </w:rPr>
          <w:t>законе</w:t>
        </w:r>
      </w:hyperlink>
      <w:r>
        <w:rPr>
          <w:rFonts w:ascii="Arial" w:hAnsi="Arial" w:cs="Arial"/>
          <w:sz w:val="20"/>
          <w:szCs w:val="20"/>
          <w:lang w:eastAsia="en-US"/>
        </w:rPr>
        <w:t xml:space="preserve"> основания к рассмотрению обращения Конституционным Судом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позиция заявителя по поставленному им вопросу и ее правовое обоснование со ссылкой на соответствующие нормы </w:t>
      </w:r>
      <w:hyperlink r:id="rId15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за исключением обращений по вопросам, указанным в </w:t>
      </w:r>
      <w:hyperlink w:anchor="Par379" w:history="1">
        <w:r>
          <w:rPr>
            <w:rFonts w:ascii="Arial" w:hAnsi="Arial" w:cs="Arial"/>
            <w:color w:val="0000FF"/>
            <w:sz w:val="20"/>
            <w:szCs w:val="20"/>
            <w:lang w:eastAsia="en-US"/>
          </w:rPr>
          <w:t>части третьей статьи 36</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5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требование, обращенное в связи с запросом, ходатайством, жалобой к Конституционному Суду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10) перечень прилагаемых к обращению документов.</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31" w:name="Par402"/>
      <w:bookmarkEnd w:id="31"/>
      <w:r>
        <w:rPr>
          <w:rFonts w:ascii="Arial" w:hAnsi="Arial" w:cs="Arial"/>
          <w:sz w:val="20"/>
          <w:szCs w:val="20"/>
          <w:lang w:eastAsia="en-US"/>
        </w:rPr>
        <w:t>Статья 38. Документы, прилагаемые к обращению</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32" w:name="Par404"/>
      <w:bookmarkEnd w:id="32"/>
      <w:r>
        <w:rPr>
          <w:rFonts w:ascii="Arial" w:hAnsi="Arial" w:cs="Arial"/>
          <w:sz w:val="20"/>
          <w:szCs w:val="20"/>
          <w:lang w:eastAsia="en-US"/>
        </w:rPr>
        <w:t>К направляемому в Конституционный Суд Российской Федерации обращению прилагаются: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текст акта (проекта акта), подлежащего проверке, или положения </w:t>
      </w:r>
      <w:hyperlink r:id="rId15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подлежащего толкованию;</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 в ред. Федерального конституционного </w:t>
      </w:r>
      <w:hyperlink r:id="rId16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документ, подтверждающий полномочия представителя: копия документа о назначении гражданина на должность и копии документов о соответствующей организации (органе), в силу которых лицо, назначенное на эту должность, может действовать от имени организации (органа) без доверенности; решение группы сенаторов Российской Федерации или депутатов Государственной Думы, обратившихся с запросом в Конституционный Суд Российской Федерации, о возложении функций представителей на сенаторов Российской Федерации или депутатов Государственной Думы из </w:t>
      </w:r>
      <w:proofErr w:type="gramStart"/>
      <w:r>
        <w:rPr>
          <w:rFonts w:ascii="Arial" w:hAnsi="Arial" w:cs="Arial"/>
          <w:sz w:val="20"/>
          <w:szCs w:val="20"/>
          <w:lang w:eastAsia="en-US"/>
        </w:rPr>
        <w:t>числа</w:t>
      </w:r>
      <w:proofErr w:type="gramEnd"/>
      <w:r>
        <w:rPr>
          <w:rFonts w:ascii="Arial" w:hAnsi="Arial" w:cs="Arial"/>
          <w:sz w:val="20"/>
          <w:szCs w:val="20"/>
          <w:lang w:eastAsia="en-US"/>
        </w:rPr>
        <w:t xml:space="preserve"> обратившихся с запросом; копии документов, подтверждающих право осуществлять представительство в силу закона; доверенность, соответствующая требованиям </w:t>
      </w:r>
      <w:hyperlink w:anchor="Par419" w:history="1">
        <w:r>
          <w:rPr>
            <w:rFonts w:ascii="Arial" w:hAnsi="Arial" w:cs="Arial"/>
            <w:color w:val="0000FF"/>
            <w:sz w:val="20"/>
            <w:szCs w:val="20"/>
            <w:lang w:eastAsia="en-US"/>
          </w:rPr>
          <w:t>части пятой</w:t>
        </w:r>
      </w:hyperlink>
      <w:r>
        <w:rPr>
          <w:rFonts w:ascii="Arial" w:hAnsi="Arial" w:cs="Arial"/>
          <w:sz w:val="20"/>
          <w:szCs w:val="20"/>
          <w:lang w:eastAsia="en-US"/>
        </w:rPr>
        <w:t xml:space="preserve"> настоящей статьи; копии документов, подтверждающих право лица выступать в Конституционном Суде Российской Федерации в качестве представителя, если представительство осуществляется не по должности;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 в ред. Федерального конституционного </w:t>
      </w:r>
      <w:hyperlink r:id="rId16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документ об уплате государственной пошлины либо ходатайство об освобождении от уплаты государственной пошлины, уменьшении ее размера, отсрочке (рассрочке) ее уплаты и документы, подтверждающие основания для такого ходатайства;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Федерального конституционного </w:t>
      </w:r>
      <w:hyperlink r:id="rId16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 документы, подтверждающие право на обращение в Конституционный Суд Российской Федерации, а также допустимость такого обращения в соответствии с требованиями настоящего Федерального конституционного закона о праве на обращение и допустимости обращения по отдельным категориям дел;</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3.1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Федеральным конституционным </w:t>
      </w:r>
      <w:hyperlink r:id="rId16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перевод на русский язык всех документов и иных материалов, изложенных на другом языке.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 обращению могут быть приложены списки свидетелей и экспертов, которых предлагается вызвать в заседание Конституционного Суда Российской Федерации, а также другие документы и материалы.</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Обращение и прилагаемые к нему в соответствии с </w:t>
      </w:r>
      <w:hyperlink w:anchor="Par404" w:history="1">
        <w:r>
          <w:rPr>
            <w:rFonts w:ascii="Arial" w:hAnsi="Arial" w:cs="Arial"/>
            <w:color w:val="0000FF"/>
            <w:sz w:val="20"/>
            <w:szCs w:val="20"/>
            <w:lang w:eastAsia="en-US"/>
          </w:rPr>
          <w:t>частью первой</w:t>
        </w:r>
      </w:hyperlink>
      <w:r>
        <w:rPr>
          <w:rFonts w:ascii="Arial" w:hAnsi="Arial" w:cs="Arial"/>
          <w:sz w:val="20"/>
          <w:szCs w:val="20"/>
          <w:lang w:eastAsia="en-US"/>
        </w:rPr>
        <w:t xml:space="preserve"> настоящей статьи документы и иные материалы представляются в Конституционный Суд Российской Федерации с одной копией.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6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04.06.2014 N 9-ФКЗ)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направления </w:t>
      </w:r>
      <w:proofErr w:type="gramStart"/>
      <w:r>
        <w:rPr>
          <w:rFonts w:ascii="Arial" w:hAnsi="Arial" w:cs="Arial"/>
          <w:sz w:val="20"/>
          <w:szCs w:val="20"/>
          <w:lang w:eastAsia="en-US"/>
        </w:rPr>
        <w:t>обращения</w:t>
      </w:r>
      <w:proofErr w:type="gramEnd"/>
      <w:r>
        <w:rPr>
          <w:rFonts w:ascii="Arial" w:hAnsi="Arial" w:cs="Arial"/>
          <w:sz w:val="20"/>
          <w:szCs w:val="20"/>
          <w:lang w:eastAsia="en-US"/>
        </w:rPr>
        <w:t xml:space="preserve"> в электронном виде прилагаемые к нему документы и иные материалы также представляются в электронном виде, при этом приложения копий обращения, документов и иных материалов не требуется.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конституционным </w:t>
      </w:r>
      <w:hyperlink r:id="rId16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08.06.2015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33" w:name="Par419"/>
      <w:bookmarkEnd w:id="33"/>
      <w:r>
        <w:rPr>
          <w:rFonts w:ascii="Arial" w:hAnsi="Arial" w:cs="Arial"/>
          <w:sz w:val="20"/>
          <w:szCs w:val="20"/>
          <w:lang w:eastAsia="en-US"/>
        </w:rPr>
        <w:t xml:space="preserve">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 Доверенность от имени индивидуального предпринимателя должна быть им подписана и скреплена его печатью или может быть удостоверена как доверенность, выданная гражданином. </w:t>
      </w:r>
      <w:proofErr w:type="gramStart"/>
      <w:r>
        <w:rPr>
          <w:rFonts w:ascii="Arial" w:hAnsi="Arial" w:cs="Arial"/>
          <w:sz w:val="20"/>
          <w:szCs w:val="20"/>
          <w:lang w:eastAsia="en-US"/>
        </w:rPr>
        <w:t>Доверенность, выданная гражданином, удостоверяется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либо администрацией медицинской организации, в которой доверитель находится на излечении в стационарных</w:t>
      </w:r>
      <w:proofErr w:type="gramEnd"/>
      <w:r>
        <w:rPr>
          <w:rFonts w:ascii="Arial" w:hAnsi="Arial" w:cs="Arial"/>
          <w:sz w:val="20"/>
          <w:szCs w:val="20"/>
          <w:lang w:eastAsia="en-US"/>
        </w:rPr>
        <w:t xml:space="preserve"> </w:t>
      </w:r>
      <w:proofErr w:type="gramStart"/>
      <w:r>
        <w:rPr>
          <w:rFonts w:ascii="Arial" w:hAnsi="Arial" w:cs="Arial"/>
          <w:sz w:val="20"/>
          <w:szCs w:val="20"/>
          <w:lang w:eastAsia="en-US"/>
        </w:rPr>
        <w:t>условиях</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Доверенности, выданные военнослужащими, работниками воинских частей, соединений, учреждений, военных образовательных организаций или членами их семей, могут удостоверяться командиром (начальником) соответствующих воинских части, соединения, учреждения, </w:t>
      </w:r>
      <w:r>
        <w:rPr>
          <w:rFonts w:ascii="Arial" w:hAnsi="Arial" w:cs="Arial"/>
          <w:sz w:val="20"/>
          <w:szCs w:val="20"/>
          <w:lang w:eastAsia="en-US"/>
        </w:rPr>
        <w:lastRenderedPageBreak/>
        <w:t>военной образовательной организации.</w:t>
      </w:r>
      <w:proofErr w:type="gramEnd"/>
      <w:r>
        <w:rPr>
          <w:rFonts w:ascii="Arial" w:hAnsi="Arial" w:cs="Arial"/>
          <w:sz w:val="20"/>
          <w:szCs w:val="20"/>
          <w:lang w:eastAsia="en-US"/>
        </w:rPr>
        <w:t xml:space="preserve"> Доверенности лиц, находящихся в местах содержания под стражей или в местах лишения свободы, могут удостоверяться начальником соответствующего учреждения.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конституционным </w:t>
      </w:r>
      <w:hyperlink r:id="rId16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39. Государственная пошлина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Вопросы, связанные с уплатой государственной пошлины при обращении в Конституционный Суд Российской Федерации, регулируются </w:t>
      </w:r>
      <w:hyperlink r:id="rId167"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о налогах и сборах.</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16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Части вторая - четвертая утратили силу. - Федеральный конституционный </w:t>
      </w:r>
      <w:hyperlink r:id="rId169"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VI. ПРЕДВАРИТЕЛЬНОЕ РАССМОТРЕНИЕ ОБРАЩЕНИЙ</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40. Рассмотрение обращений Секретариатом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Обращения, поступающие в Конституционный Суд Российской Федерации, подлежат обязательной регистрации.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случаях, если обращение: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явно не подведомственно Конституционному Суду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34" w:name="Par435"/>
      <w:bookmarkEnd w:id="34"/>
      <w:r>
        <w:rPr>
          <w:rFonts w:ascii="Arial" w:hAnsi="Arial" w:cs="Arial"/>
          <w:sz w:val="20"/>
          <w:szCs w:val="20"/>
          <w:lang w:eastAsia="en-US"/>
        </w:rPr>
        <w:t xml:space="preserve">2) по форме не отвечает требованиям настоящего Федерального конституционного </w:t>
      </w:r>
      <w:hyperlink w:anchor="Par382" w:history="1">
        <w:r>
          <w:rPr>
            <w:rFonts w:ascii="Arial" w:hAnsi="Arial" w:cs="Arial"/>
            <w:color w:val="0000FF"/>
            <w:sz w:val="20"/>
            <w:szCs w:val="20"/>
            <w:lang w:eastAsia="en-US"/>
          </w:rPr>
          <w:t>закона</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исходит от явно ненадлежащего органа или лица;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Федерального конституционного </w:t>
      </w:r>
      <w:hyperlink r:id="rId17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35" w:name="Par438"/>
      <w:bookmarkEnd w:id="35"/>
      <w:r>
        <w:rPr>
          <w:rFonts w:ascii="Arial" w:hAnsi="Arial" w:cs="Arial"/>
          <w:sz w:val="20"/>
          <w:szCs w:val="20"/>
          <w:lang w:eastAsia="en-US"/>
        </w:rPr>
        <w:t>4) не оплачено государственной пошлиной и отсутствуют ходатайство об освобождении от уплаты государственной пошлины, уменьшении ее размера, отсрочке (рассрочке) ее уплаты и документы, подтверждающие основания для такого ходатайства;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конституционного </w:t>
      </w:r>
      <w:hyperlink r:id="rId17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5) не может быть признано допустимым в связи с тем, что на момент подачи жалобы на нарушение конституционных прав и свобод истек предусмотренный </w:t>
      </w:r>
      <w:hyperlink w:anchor="Par932" w:history="1">
        <w:r>
          <w:rPr>
            <w:rFonts w:ascii="Arial" w:hAnsi="Arial" w:cs="Arial"/>
            <w:color w:val="0000FF"/>
            <w:sz w:val="20"/>
            <w:szCs w:val="20"/>
            <w:lang w:eastAsia="en-US"/>
          </w:rPr>
          <w:t>статьей 97</w:t>
        </w:r>
      </w:hyperlink>
      <w:r>
        <w:rPr>
          <w:rFonts w:ascii="Arial" w:hAnsi="Arial" w:cs="Arial"/>
          <w:sz w:val="20"/>
          <w:szCs w:val="20"/>
          <w:lang w:eastAsia="en-US"/>
        </w:rPr>
        <w:t xml:space="preserve"> настоящего Федерального конституционного закона срок со дня принятия судебного решения, которым исчерпаны все другие внутригосударственные средства судебной защиты, либо явно не исчерпаны все другие внутригосударственные средства судебной защиты прав заявителя или лица, в интересах которого</w:t>
      </w:r>
      <w:proofErr w:type="gramEnd"/>
      <w:r>
        <w:rPr>
          <w:rFonts w:ascii="Arial" w:hAnsi="Arial" w:cs="Arial"/>
          <w:sz w:val="20"/>
          <w:szCs w:val="20"/>
          <w:lang w:eastAsia="en-US"/>
        </w:rPr>
        <w:t xml:space="preserve"> подана жалоба, в рамках конкретного дела.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 в ред. Федерального конституционного </w:t>
      </w:r>
      <w:hyperlink r:id="rId17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jc w:val="both"/>
        <w:rPr>
          <w:rFonts w:ascii="Arial" w:hAnsi="Arial" w:cs="Arial"/>
          <w:sz w:val="20"/>
          <w:szCs w:val="20"/>
          <w:lang w:eastAsia="en-US"/>
        </w:rPr>
      </w:pPr>
      <w:r>
        <w:rPr>
          <w:rFonts w:ascii="Arial" w:hAnsi="Arial" w:cs="Arial"/>
          <w:sz w:val="20"/>
          <w:szCs w:val="20"/>
          <w:lang w:eastAsia="en-US"/>
        </w:rPr>
        <w:t>Секретариат Конституционного Суда Российской Федерации уведомляет заявителя о несоответствии его обращения требованиям настоящего Федерального конституционного закона. Заявитель вправе потребовать принятия Конституционным Судом Российской Федерации решения по этому вопросу.</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Заявитель после устранения недостатков, указанных в </w:t>
      </w:r>
      <w:hyperlink w:anchor="Par435" w:history="1">
        <w:r>
          <w:rPr>
            <w:rFonts w:ascii="Arial" w:hAnsi="Arial" w:cs="Arial"/>
            <w:color w:val="0000FF"/>
            <w:sz w:val="20"/>
            <w:szCs w:val="20"/>
            <w:lang w:eastAsia="en-US"/>
          </w:rPr>
          <w:t>пунктах 2</w:t>
        </w:r>
      </w:hyperlink>
      <w:r>
        <w:rPr>
          <w:rFonts w:ascii="Arial" w:hAnsi="Arial" w:cs="Arial"/>
          <w:sz w:val="20"/>
          <w:szCs w:val="20"/>
          <w:lang w:eastAsia="en-US"/>
        </w:rPr>
        <w:t xml:space="preserve"> и </w:t>
      </w:r>
      <w:hyperlink w:anchor="Par438" w:history="1">
        <w:r>
          <w:rPr>
            <w:rFonts w:ascii="Arial" w:hAnsi="Arial" w:cs="Arial"/>
            <w:color w:val="0000FF"/>
            <w:sz w:val="20"/>
            <w:szCs w:val="20"/>
            <w:lang w:eastAsia="en-US"/>
          </w:rPr>
          <w:t>4 части второй</w:t>
        </w:r>
      </w:hyperlink>
      <w:r>
        <w:rPr>
          <w:rFonts w:ascii="Arial" w:hAnsi="Arial" w:cs="Arial"/>
          <w:sz w:val="20"/>
          <w:szCs w:val="20"/>
          <w:lang w:eastAsia="en-US"/>
        </w:rPr>
        <w:t xml:space="preserve"> настоящей статьи, вправе вновь направить обращение в Конституционный Суд Российской Федерации. </w:t>
      </w:r>
      <w:proofErr w:type="gramStart"/>
      <w:r>
        <w:rPr>
          <w:rFonts w:ascii="Arial" w:hAnsi="Arial" w:cs="Arial"/>
          <w:sz w:val="20"/>
          <w:szCs w:val="20"/>
          <w:lang w:eastAsia="en-US"/>
        </w:rPr>
        <w:t>При этом в случае подачи в Конституционный Суд Российской Федерации такого обращения с устраненными недостатками в течение</w:t>
      </w:r>
      <w:proofErr w:type="gramEnd"/>
      <w:r>
        <w:rPr>
          <w:rFonts w:ascii="Arial" w:hAnsi="Arial" w:cs="Arial"/>
          <w:sz w:val="20"/>
          <w:szCs w:val="20"/>
          <w:lang w:eastAsia="en-US"/>
        </w:rPr>
        <w:t xml:space="preserve"> четырех месяцев после отправления ему соответствующего уведомления Секретариата Конституционного Суда Российской Федерации обращение заявителя для целей исчисления срока, указанного в </w:t>
      </w:r>
      <w:hyperlink w:anchor="Par932" w:history="1">
        <w:r>
          <w:rPr>
            <w:rFonts w:ascii="Arial" w:hAnsi="Arial" w:cs="Arial"/>
            <w:color w:val="0000FF"/>
            <w:sz w:val="20"/>
            <w:szCs w:val="20"/>
            <w:lang w:eastAsia="en-US"/>
          </w:rPr>
          <w:t>статье 97</w:t>
        </w:r>
      </w:hyperlink>
      <w:r>
        <w:rPr>
          <w:rFonts w:ascii="Arial" w:hAnsi="Arial" w:cs="Arial"/>
          <w:sz w:val="20"/>
          <w:szCs w:val="20"/>
          <w:lang w:eastAsia="en-US"/>
        </w:rPr>
        <w:t xml:space="preserve"> настоящего Федерального конституционного закона, считается поданным в день подачи первичного обращения.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третья в ред. Федерального конституционного </w:t>
      </w:r>
      <w:hyperlink r:id="rId17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четвертая утратила силу. - Федеральный конституционный </w:t>
      </w:r>
      <w:hyperlink r:id="rId174"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41. Предварительное изучение обращения судьями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 xml:space="preserve">Председатель Конституционного Суда Российской Федерации с учетом принципа равномерности нагрузки судей поручает одному или нескольким судьям предварительное изучение обращения. Предварительное изучение обращения судьей (судьями) является обязательной стадией производства в Конституционном Суде Российской Федерации перед принятием обращения к рассмотрению, за исключением обращений по вопросам, указанным в </w:t>
      </w:r>
      <w:hyperlink w:anchor="Par379" w:history="1">
        <w:r>
          <w:rPr>
            <w:rFonts w:ascii="Arial" w:hAnsi="Arial" w:cs="Arial"/>
            <w:color w:val="0000FF"/>
            <w:sz w:val="20"/>
            <w:szCs w:val="20"/>
            <w:lang w:eastAsia="en-US"/>
          </w:rPr>
          <w:t>части третьей статьи 36</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первая в ред. Федерального конституционного </w:t>
      </w:r>
      <w:hyperlink r:id="rId17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Судья, проводящий предварительное изучение обращения, может требовать у органов, должностных лиц и иных лиц предоставления информации, кроме предполагающей проведение исследований, проверок, экспертиз, и документов, необходимых для формирования позиции по обращению. К данным требованиям применяются положения </w:t>
      </w:r>
      <w:hyperlink w:anchor="Par520" w:history="1">
        <w:r>
          <w:rPr>
            <w:rFonts w:ascii="Arial" w:hAnsi="Arial" w:cs="Arial"/>
            <w:color w:val="0000FF"/>
            <w:sz w:val="20"/>
            <w:szCs w:val="20"/>
            <w:lang w:eastAsia="en-US"/>
          </w:rPr>
          <w:t>статьи 50</w:t>
        </w:r>
      </w:hyperlink>
      <w:r>
        <w:rPr>
          <w:rFonts w:ascii="Arial" w:hAnsi="Arial" w:cs="Arial"/>
          <w:sz w:val="20"/>
          <w:szCs w:val="20"/>
          <w:lang w:eastAsia="en-US"/>
        </w:rPr>
        <w:t xml:space="preserve"> настоящего Федерального конституционного закона об их обязательности, о сроках рассмотрения, расходах, связанных с их выполнением, и об ответственности за их невыполнение.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вторая введена Федеральным конституционным </w:t>
      </w:r>
      <w:hyperlink r:id="rId17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Позиция судьи (судей) Конституционного Суда Российской Федерации по результатам предварительного изучения обращения докладывается в заседании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03.11.2010 </w:t>
      </w:r>
      <w:hyperlink r:id="rId177" w:history="1">
        <w:r>
          <w:rPr>
            <w:rFonts w:ascii="Arial" w:hAnsi="Arial" w:cs="Arial"/>
            <w:color w:val="0000FF"/>
            <w:sz w:val="20"/>
            <w:szCs w:val="20"/>
            <w:lang w:eastAsia="en-US"/>
          </w:rPr>
          <w:t>N 7-ФКЗ</w:t>
        </w:r>
      </w:hyperlink>
      <w:r>
        <w:rPr>
          <w:rFonts w:ascii="Arial" w:hAnsi="Arial" w:cs="Arial"/>
          <w:sz w:val="20"/>
          <w:szCs w:val="20"/>
          <w:lang w:eastAsia="en-US"/>
        </w:rPr>
        <w:t xml:space="preserve">, от 09.11.2020 </w:t>
      </w:r>
      <w:hyperlink r:id="rId178"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42. Принятие обращения к рассмотрению</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Решение по вопросу о принятии обращения к рассмотрению принимается в заседании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17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принятом Конституционным Судом Российской Федерации решении уведомляются стороны.</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случаях, не терпящих отлагательства, Конституционный Суд Российской Федерации может обратиться к соответствующим органам и должностным лицам с предложением о приостановлении действия оспариваемого акта, процесса вступления в силу оспариваемого международного договора Российской Федерации до завершения рассмотрения дела Конституционным Судом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43. Отказ в принятии обращения к рассмотрению</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принимает решение об отказе в принятии обращения к рассмотрению в случаях, если: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разрешение вопроса, поставленного в обращении, не подведомственно Конституционному Суду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обращение в соответствии с требованиями настоящего Федерального конституционного закона не является допустимым;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2.1) обращение исходит от ненадлежащего органа или лица;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2.1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Федеральным конституционным </w:t>
      </w:r>
      <w:hyperlink r:id="rId18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36" w:name="Par470"/>
      <w:bookmarkEnd w:id="36"/>
      <w:r>
        <w:rPr>
          <w:rFonts w:ascii="Arial" w:hAnsi="Arial" w:cs="Arial"/>
          <w:sz w:val="20"/>
          <w:szCs w:val="20"/>
          <w:lang w:eastAsia="en-US"/>
        </w:rPr>
        <w:t xml:space="preserve">3) по предмету обращения Конституционным Судом Российской Федерации ранее было вынесено постановление, сохраняющее свою силу, за исключением случаев, когда обращение направлено в соответствии с </w:t>
      </w:r>
      <w:hyperlink w:anchor="Par822" w:history="1">
        <w:r>
          <w:rPr>
            <w:rFonts w:ascii="Arial" w:hAnsi="Arial" w:cs="Arial"/>
            <w:color w:val="0000FF"/>
            <w:sz w:val="20"/>
            <w:szCs w:val="20"/>
            <w:lang w:eastAsia="en-US"/>
          </w:rPr>
          <w:t>частью первой статьи 85</w:t>
        </w:r>
      </w:hyperlink>
      <w:r>
        <w:rPr>
          <w:rFonts w:ascii="Arial" w:hAnsi="Arial" w:cs="Arial"/>
          <w:sz w:val="20"/>
          <w:szCs w:val="20"/>
          <w:lang w:eastAsia="en-US"/>
        </w:rPr>
        <w:t xml:space="preserve"> или </w:t>
      </w:r>
      <w:hyperlink w:anchor="Par976" w:history="1">
        <w:r>
          <w:rPr>
            <w:rFonts w:ascii="Arial" w:hAnsi="Arial" w:cs="Arial"/>
            <w:color w:val="0000FF"/>
            <w:sz w:val="20"/>
            <w:szCs w:val="20"/>
            <w:lang w:eastAsia="en-US"/>
          </w:rPr>
          <w:t>частью второй статьи 101</w:t>
        </w:r>
      </w:hyperlink>
      <w:r>
        <w:rPr>
          <w:rFonts w:ascii="Arial" w:hAnsi="Arial" w:cs="Arial"/>
          <w:sz w:val="20"/>
          <w:szCs w:val="20"/>
          <w:lang w:eastAsia="en-US"/>
        </w:rPr>
        <w:t xml:space="preserve"> настоящего Федерального конституционного закона в связи с принятием решения межгосударственным органом;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03.11.2010 </w:t>
      </w:r>
      <w:hyperlink r:id="rId181" w:history="1">
        <w:r>
          <w:rPr>
            <w:rFonts w:ascii="Arial" w:hAnsi="Arial" w:cs="Arial"/>
            <w:color w:val="0000FF"/>
            <w:sz w:val="20"/>
            <w:szCs w:val="20"/>
            <w:lang w:eastAsia="en-US"/>
          </w:rPr>
          <w:t>N 7-ФКЗ</w:t>
        </w:r>
      </w:hyperlink>
      <w:r>
        <w:rPr>
          <w:rFonts w:ascii="Arial" w:hAnsi="Arial" w:cs="Arial"/>
          <w:sz w:val="20"/>
          <w:szCs w:val="20"/>
          <w:lang w:eastAsia="en-US"/>
        </w:rPr>
        <w:t xml:space="preserve">, от 04.06.2014 </w:t>
      </w:r>
      <w:hyperlink r:id="rId182" w:history="1">
        <w:r>
          <w:rPr>
            <w:rFonts w:ascii="Arial" w:hAnsi="Arial" w:cs="Arial"/>
            <w:color w:val="0000FF"/>
            <w:sz w:val="20"/>
            <w:szCs w:val="20"/>
            <w:lang w:eastAsia="en-US"/>
          </w:rPr>
          <w:t>N 9-ФКЗ</w:t>
        </w:r>
      </w:hyperlink>
      <w:r>
        <w:rPr>
          <w:rFonts w:ascii="Arial" w:hAnsi="Arial" w:cs="Arial"/>
          <w:sz w:val="20"/>
          <w:szCs w:val="20"/>
          <w:lang w:eastAsia="en-US"/>
        </w:rPr>
        <w:t xml:space="preserve">, от 09.11.2020 </w:t>
      </w:r>
      <w:hyperlink r:id="rId183"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акт, конституционность которого оспаривается, был отменен или утратил силу, за исключением случаев, когда он продолжает применяться к правоотношениям, возникшим в период его действия.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Федеральным конституционным </w:t>
      </w:r>
      <w:hyperlink r:id="rId18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04.06.2014 N 9-ФКЗ)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вторая утратила силу. - Федеральный конституционный </w:t>
      </w:r>
      <w:hyperlink r:id="rId185"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04.06.2014 N 9-ФКЗ.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Судьи и другие лица, присутствовавшие на заседании, на котором решался вопрос о принятии обращения к рассмотрению, не вправе разглашать содержание дискуссии и результаты голосования, в </w:t>
      </w:r>
      <w:proofErr w:type="gramStart"/>
      <w:r>
        <w:rPr>
          <w:rFonts w:ascii="Arial" w:hAnsi="Arial" w:cs="Arial"/>
          <w:sz w:val="20"/>
          <w:szCs w:val="20"/>
          <w:lang w:eastAsia="en-US"/>
        </w:rPr>
        <w:t>том</w:t>
      </w:r>
      <w:proofErr w:type="gramEnd"/>
      <w:r>
        <w:rPr>
          <w:rFonts w:ascii="Arial" w:hAnsi="Arial" w:cs="Arial"/>
          <w:sz w:val="20"/>
          <w:szCs w:val="20"/>
          <w:lang w:eastAsia="en-US"/>
        </w:rPr>
        <w:t xml:space="preserve"> числе обнародовать свое несогласие с принятым решением в </w:t>
      </w:r>
      <w:proofErr w:type="gramStart"/>
      <w:r>
        <w:rPr>
          <w:rFonts w:ascii="Arial" w:hAnsi="Arial" w:cs="Arial"/>
          <w:sz w:val="20"/>
          <w:szCs w:val="20"/>
          <w:lang w:eastAsia="en-US"/>
        </w:rPr>
        <w:t>какой</w:t>
      </w:r>
      <w:proofErr w:type="gramEnd"/>
      <w:r>
        <w:rPr>
          <w:rFonts w:ascii="Arial" w:hAnsi="Arial" w:cs="Arial"/>
          <w:sz w:val="20"/>
          <w:szCs w:val="20"/>
          <w:lang w:eastAsia="en-US"/>
        </w:rPr>
        <w:t xml:space="preserve"> бы то ни было форме.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третья введена Федеральным конституционным </w:t>
      </w:r>
      <w:hyperlink r:id="rId18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44. Отзыв обращения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8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Обращение в Конституционный Суд Российской Федерации может быть отозвано заявителем по делам, рассматриваемым с проведением слушания, не </w:t>
      </w:r>
      <w:proofErr w:type="gramStart"/>
      <w:r>
        <w:rPr>
          <w:rFonts w:ascii="Arial" w:hAnsi="Arial" w:cs="Arial"/>
          <w:sz w:val="20"/>
          <w:szCs w:val="20"/>
          <w:lang w:eastAsia="en-US"/>
        </w:rPr>
        <w:t>позднее</w:t>
      </w:r>
      <w:proofErr w:type="gramEnd"/>
      <w:r>
        <w:rPr>
          <w:rFonts w:ascii="Arial" w:hAnsi="Arial" w:cs="Arial"/>
          <w:sz w:val="20"/>
          <w:szCs w:val="20"/>
          <w:lang w:eastAsia="en-US"/>
        </w:rPr>
        <w:t xml:space="preserve"> чем за десять дней до начала рассмотрения дела в заседании Конституционного Суда Российской Федерации, а по делам, рассматриваемым без проведения слушания, - в течение месяца со дня принятия обращения к рассмотрению. В случае отзыва обращения с соблюдением указанных требований производство по делу прекращается.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VII. ОБЩИЕ ПРОЦЕДУРНЫЕ ПРАВИЛА РАССМОТРЕНИЯ ДЕЛ</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КОНСТИТУЦИОННОМ СУДЕ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45. Созыв заседаний</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8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Заседания Конституционного Суда Российской Федерации созываются Председателем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46. Утратила силу. - Федеральный конституционный </w:t>
      </w:r>
      <w:hyperlink r:id="rId189"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47. Назначение дел к слушанию</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19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Решение о назначении дел к слушанию в заседании Конституционного Суда Российской Федерации принимается Конституционным Судом Российской Федерации с учетом общественной значимости дел и очередности поступления обращений.</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37" w:name="Par498"/>
      <w:bookmarkEnd w:id="37"/>
      <w:r>
        <w:rPr>
          <w:rFonts w:ascii="Arial" w:hAnsi="Arial" w:cs="Arial"/>
          <w:sz w:val="20"/>
          <w:szCs w:val="20"/>
          <w:lang w:eastAsia="en-US"/>
        </w:rPr>
        <w:t>Статья 47.1. Разрешение дел без проведения слушания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19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 xml:space="preserve">Конституционный Суд Российской Федерации без проведения слушания может рассматривать и разрешать дела о соответствии </w:t>
      </w:r>
      <w:hyperlink r:id="rId19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указанных в </w:t>
      </w:r>
      <w:hyperlink w:anchor="Par46" w:history="1">
        <w:r>
          <w:rPr>
            <w:rFonts w:ascii="Arial" w:hAnsi="Arial" w:cs="Arial"/>
            <w:color w:val="0000FF"/>
            <w:sz w:val="20"/>
            <w:szCs w:val="20"/>
            <w:lang w:eastAsia="en-US"/>
          </w:rPr>
          <w:t>пункте 1 части первой статьи 3</w:t>
        </w:r>
      </w:hyperlink>
      <w:r>
        <w:rPr>
          <w:rFonts w:ascii="Arial" w:hAnsi="Arial" w:cs="Arial"/>
          <w:sz w:val="20"/>
          <w:szCs w:val="20"/>
          <w:lang w:eastAsia="en-US"/>
        </w:rPr>
        <w:t xml:space="preserve"> настоящего Федерального конституционного закона нормативных правовых актов, проверять по жалобам на нарушение конституционных прав и свобод конституционность нормативных правовых актов, примененных в конкретном деле, проверять по запросам судов конституционность нормативных правовых актов, подлежащих применению в</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конкретном деле, проверять конституционность вопроса, выносимого на референдум Российской Федерации,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законов, принятых в порядке, предусмотренном </w:t>
      </w:r>
      <w:hyperlink r:id="rId193"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r:id="rId194" w:history="1">
        <w:r>
          <w:rPr>
            <w:rFonts w:ascii="Arial" w:hAnsi="Arial" w:cs="Arial"/>
            <w:color w:val="0000FF"/>
            <w:sz w:val="20"/>
            <w:szCs w:val="20"/>
            <w:lang w:eastAsia="en-US"/>
          </w:rPr>
          <w:t>3 статьи 107</w:t>
        </w:r>
      </w:hyperlink>
      <w:r>
        <w:rPr>
          <w:rFonts w:ascii="Arial" w:hAnsi="Arial" w:cs="Arial"/>
          <w:sz w:val="20"/>
          <w:szCs w:val="20"/>
          <w:lang w:eastAsia="en-US"/>
        </w:rPr>
        <w:t xml:space="preserve"> и </w:t>
      </w:r>
      <w:hyperlink r:id="rId195" w:history="1">
        <w:r>
          <w:rPr>
            <w:rFonts w:ascii="Arial" w:hAnsi="Arial" w:cs="Arial"/>
            <w:color w:val="0000FF"/>
            <w:sz w:val="20"/>
            <w:szCs w:val="20"/>
            <w:lang w:eastAsia="en-US"/>
          </w:rPr>
          <w:t>частью 2 статьи 108</w:t>
        </w:r>
      </w:hyperlink>
      <w:r>
        <w:rPr>
          <w:rFonts w:ascii="Arial" w:hAnsi="Arial" w:cs="Arial"/>
          <w:sz w:val="20"/>
          <w:szCs w:val="20"/>
          <w:lang w:eastAsia="en-US"/>
        </w:rPr>
        <w:t xml:space="preserve"> Конституции Российской Федерации, до их подписания Президентом Российской Федерации, законов субъекта Российской Федерации до их</w:t>
      </w:r>
      <w:proofErr w:type="gramEnd"/>
      <w:r>
        <w:rPr>
          <w:rFonts w:ascii="Arial" w:hAnsi="Arial" w:cs="Arial"/>
          <w:sz w:val="20"/>
          <w:szCs w:val="20"/>
          <w:lang w:eastAsia="en-US"/>
        </w:rPr>
        <w:t xml:space="preserve"> </w:t>
      </w:r>
      <w:proofErr w:type="gramStart"/>
      <w:r>
        <w:rPr>
          <w:rFonts w:ascii="Arial" w:hAnsi="Arial" w:cs="Arial"/>
          <w:sz w:val="20"/>
          <w:szCs w:val="20"/>
          <w:lang w:eastAsia="en-US"/>
        </w:rPr>
        <w:t>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разрешать вопрос о возможности исполнения решения межгосударственного органа либо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если придет к выводу о том, что вопрос может быть разрешен на основании содержащихся в ранее принятых постановлениях</w:t>
      </w:r>
      <w:proofErr w:type="gramEnd"/>
      <w:r>
        <w:rPr>
          <w:rFonts w:ascii="Arial" w:hAnsi="Arial" w:cs="Arial"/>
          <w:sz w:val="20"/>
          <w:szCs w:val="20"/>
          <w:lang w:eastAsia="en-US"/>
        </w:rPr>
        <w:t xml:space="preserve"> Конституционного Суда Российской Федерации правовых позиций, либо если с учетом характера поставленного вопроса и обстоятельств дела отсутствует явная необходимость в устном представлении позиции заявителя и другой стороны при ее наличии.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19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вторая утратила силу. - Федеральный конституционный </w:t>
      </w:r>
      <w:hyperlink r:id="rId197"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Разрешение дела без проведения слушания осуществляется в заседании Конституционного Суда Российской Федерации. По итогам разрешения дела без проведения слушания выносится постановление.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разрешении дела без проведения слушания применяются положения </w:t>
      </w:r>
      <w:hyperlink w:anchor="Par510" w:history="1">
        <w:r>
          <w:rPr>
            <w:rFonts w:ascii="Arial" w:hAnsi="Arial" w:cs="Arial"/>
            <w:color w:val="0000FF"/>
            <w:sz w:val="20"/>
            <w:szCs w:val="20"/>
            <w:lang w:eastAsia="en-US"/>
          </w:rPr>
          <w:t>статей 48</w:t>
        </w:r>
      </w:hyperlink>
      <w:r>
        <w:rPr>
          <w:rFonts w:ascii="Arial" w:hAnsi="Arial" w:cs="Arial"/>
          <w:sz w:val="20"/>
          <w:szCs w:val="20"/>
          <w:lang w:eastAsia="en-US"/>
        </w:rPr>
        <w:t xml:space="preserve"> - </w:t>
      </w:r>
      <w:hyperlink w:anchor="Par520" w:history="1">
        <w:r>
          <w:rPr>
            <w:rFonts w:ascii="Arial" w:hAnsi="Arial" w:cs="Arial"/>
            <w:color w:val="0000FF"/>
            <w:sz w:val="20"/>
            <w:szCs w:val="20"/>
            <w:lang w:eastAsia="en-US"/>
          </w:rPr>
          <w:t>50</w:t>
        </w:r>
      </w:hyperlink>
      <w:r>
        <w:rPr>
          <w:rFonts w:ascii="Arial" w:hAnsi="Arial" w:cs="Arial"/>
          <w:sz w:val="20"/>
          <w:szCs w:val="20"/>
          <w:lang w:eastAsia="en-US"/>
        </w:rPr>
        <w:t xml:space="preserve">, </w:t>
      </w:r>
      <w:hyperlink w:anchor="Par533" w:history="1">
        <w:r>
          <w:rPr>
            <w:rFonts w:ascii="Arial" w:hAnsi="Arial" w:cs="Arial"/>
            <w:color w:val="0000FF"/>
            <w:sz w:val="20"/>
            <w:szCs w:val="20"/>
            <w:lang w:eastAsia="en-US"/>
          </w:rPr>
          <w:t>52</w:t>
        </w:r>
      </w:hyperlink>
      <w:r>
        <w:rPr>
          <w:rFonts w:ascii="Arial" w:hAnsi="Arial" w:cs="Arial"/>
          <w:sz w:val="20"/>
          <w:szCs w:val="20"/>
          <w:lang w:eastAsia="en-US"/>
        </w:rPr>
        <w:t xml:space="preserve"> и </w:t>
      </w:r>
      <w:hyperlink w:anchor="Par537" w:history="1">
        <w:r>
          <w:rPr>
            <w:rFonts w:ascii="Arial" w:hAnsi="Arial" w:cs="Arial"/>
            <w:color w:val="0000FF"/>
            <w:sz w:val="20"/>
            <w:szCs w:val="20"/>
            <w:lang w:eastAsia="en-US"/>
          </w:rPr>
          <w:t>53</w:t>
        </w:r>
      </w:hyperlink>
      <w:r>
        <w:rPr>
          <w:rFonts w:ascii="Arial" w:hAnsi="Arial" w:cs="Arial"/>
          <w:sz w:val="20"/>
          <w:szCs w:val="20"/>
          <w:lang w:eastAsia="en-US"/>
        </w:rPr>
        <w:t xml:space="preserve"> настоящего Федерального конституционного закона, кроме положений, применение которых возможно исключительно при устном разбирательстве с проведением слушаний. Заседание Конституционного Суда Российской Федерации по рассмотрению дела без проведения слушания проводится в порядке, предусмотренном </w:t>
      </w:r>
      <w:hyperlink w:anchor="Par661" w:history="1">
        <w:r>
          <w:rPr>
            <w:rFonts w:ascii="Arial" w:hAnsi="Arial" w:cs="Arial"/>
            <w:color w:val="0000FF"/>
            <w:sz w:val="20"/>
            <w:szCs w:val="20"/>
            <w:lang w:eastAsia="en-US"/>
          </w:rPr>
          <w:t>статьей 70</w:t>
        </w:r>
      </w:hyperlink>
      <w:r>
        <w:rPr>
          <w:rFonts w:ascii="Arial" w:hAnsi="Arial" w:cs="Arial"/>
          <w:sz w:val="20"/>
          <w:szCs w:val="20"/>
          <w:lang w:eastAsia="en-US"/>
        </w:rPr>
        <w:t xml:space="preserve"> настоящего Федерального конституционного закона, при этом осуществляется протоколирование в соответствии с </w:t>
      </w:r>
      <w:hyperlink w:anchor="Par593" w:history="1">
        <w:r>
          <w:rPr>
            <w:rFonts w:ascii="Arial" w:hAnsi="Arial" w:cs="Arial"/>
            <w:color w:val="0000FF"/>
            <w:sz w:val="20"/>
            <w:szCs w:val="20"/>
            <w:lang w:eastAsia="en-US"/>
          </w:rPr>
          <w:t>частями первой</w:t>
        </w:r>
      </w:hyperlink>
      <w:r>
        <w:rPr>
          <w:rFonts w:ascii="Arial" w:hAnsi="Arial" w:cs="Arial"/>
          <w:sz w:val="20"/>
          <w:szCs w:val="20"/>
          <w:lang w:eastAsia="en-US"/>
        </w:rPr>
        <w:t xml:space="preserve"> - </w:t>
      </w:r>
      <w:hyperlink w:anchor="Par595" w:history="1">
        <w:r>
          <w:rPr>
            <w:rFonts w:ascii="Arial" w:hAnsi="Arial" w:cs="Arial"/>
            <w:color w:val="0000FF"/>
            <w:sz w:val="20"/>
            <w:szCs w:val="20"/>
            <w:lang w:eastAsia="en-US"/>
          </w:rPr>
          <w:t>третьей статьи 59</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четвертая в ред. Федерального конституционного </w:t>
      </w:r>
      <w:hyperlink r:id="rId19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Конституционный Суд Российской Федерации предполагает разрешить дело без проведения слушания, копии обращения и приложенных к нему документов и материалов направляются судьей-докладчиком другой стороне, если таковая имеется, для представления письменного отзыва в Конституционный Суд Российской Федерации. Отзыв, представленный в Конституционный Суд Российской Федерации, направляется заявителю для ознакомления и возможного представления возражений на него.</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 ред. Федерального конституционного </w:t>
      </w:r>
      <w:hyperlink r:id="rId19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38" w:name="Par510"/>
      <w:bookmarkEnd w:id="38"/>
      <w:r>
        <w:rPr>
          <w:rFonts w:ascii="Arial" w:hAnsi="Arial" w:cs="Arial"/>
          <w:sz w:val="20"/>
          <w:szCs w:val="20"/>
          <w:lang w:eastAsia="en-US"/>
        </w:rPr>
        <w:t>Статья 48. Соединение дел</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Рассмотрение каждого дела образует предмет особого заседания. Конституционный Суд Российской Федерации может соединить в одном производстве дела по обращениям, касающимся одного и того же предмета.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49. Подготовка дела к слушанию</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Для подготовки дела к слушанию, составления проекта решения Конституционного Суда Российской Федерации, а также изложения материалов в заседании Конституционный Суд Российской Федерации назначает одного или нескольких судей-докладчиков.</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изучении обращения и подготовке дела к слушанию судья-докладчик в соответствии с полномочиями Конституционного Суда Российской Федерации истребует необходимые информацию, документы и иные материалы, пользуется консультациями специалистов, по согласованию с Председателем Конституционного Суда Российской Федерации требует производства проверок, исследований, представления письменного профессионального мнения специалистов. Назначение экспертиз осуществляется в соответствии с </w:t>
      </w:r>
      <w:hyperlink w:anchor="Par622" w:history="1">
        <w:r>
          <w:rPr>
            <w:rFonts w:ascii="Arial" w:hAnsi="Arial" w:cs="Arial"/>
            <w:color w:val="0000FF"/>
            <w:sz w:val="20"/>
            <w:szCs w:val="20"/>
            <w:lang w:eastAsia="en-US"/>
          </w:rPr>
          <w:t>частью первой статьи 63</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вторая в ред. Федерального конституционного </w:t>
      </w:r>
      <w:hyperlink r:id="rId20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39" w:name="Par520"/>
      <w:bookmarkEnd w:id="39"/>
      <w:r>
        <w:rPr>
          <w:rFonts w:ascii="Arial" w:hAnsi="Arial" w:cs="Arial"/>
          <w:sz w:val="20"/>
          <w:szCs w:val="20"/>
          <w:lang w:eastAsia="en-US"/>
        </w:rPr>
        <w:t>Статья 50. Требования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Требования Конституционного Суда Российской Федерации о предоставлении текстов нормативных и других правовых актов, документов и их копий, дел, сведений и других материалов; о </w:t>
      </w:r>
      <w:proofErr w:type="gramStart"/>
      <w:r>
        <w:rPr>
          <w:rFonts w:ascii="Arial" w:hAnsi="Arial" w:cs="Arial"/>
          <w:sz w:val="20"/>
          <w:szCs w:val="20"/>
          <w:lang w:eastAsia="en-US"/>
        </w:rPr>
        <w:t>заверении документов</w:t>
      </w:r>
      <w:proofErr w:type="gramEnd"/>
      <w:r>
        <w:rPr>
          <w:rFonts w:ascii="Arial" w:hAnsi="Arial" w:cs="Arial"/>
          <w:sz w:val="20"/>
          <w:szCs w:val="20"/>
          <w:lang w:eastAsia="en-US"/>
        </w:rPr>
        <w:t xml:space="preserve"> и текстов нормативных актов; о проведении проверок, исследований, экспертиз; об установлении определенных обстоятельств; о привлечении специалистов; о даче разъяснений, консультаций и об изложении профессиональных мнений по рассматриваемым делам обязательны для всех органов, организаций и лиц, которым они адресованы. Требования Конституционного Суда Российской Федерации должны быть рассмотрены и ответ по результатам их рассмотрения должен быть направлен Конституционному Суду Российской Федерации в течение месяца со дня получения этих требований, если иной срок не указан Конституционным Судом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Расходы, связанные с выполнением государственными органами и организациями требований Конституционного Суда Российской Федерации, несут эти органы и организации. Расходы иных организаций и лиц возмещаются из средств федерального бюджета в </w:t>
      </w:r>
      <w:hyperlink r:id="rId201"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Правительством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Отказ или уклонение от рассмотрения либо исполнения, нарушение сроков рассмотрения либо исполнения, неисполнение или ненадлежащее исполнение требований Конституционного Суда Российской Федерации, а также умышленное введение его в заблуждение влекут установленную </w:t>
      </w:r>
      <w:hyperlink r:id="rId202"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ответственность.</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51. Рассылка материалов к заседанию с проведением слушания. Оповещение о заседании с проведением слушания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0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Уведомление о заседании Конституционного Суда Российской Федерации с проведением слушания, копии обращений и поступивших отзывов на них, копии проверяемых актов, а при необходимости и иные документы направляются судьям и участникам процесса не </w:t>
      </w:r>
      <w:proofErr w:type="gramStart"/>
      <w:r>
        <w:rPr>
          <w:rFonts w:ascii="Arial" w:hAnsi="Arial" w:cs="Arial"/>
          <w:sz w:val="20"/>
          <w:szCs w:val="20"/>
          <w:lang w:eastAsia="en-US"/>
        </w:rPr>
        <w:t>позднее</w:t>
      </w:r>
      <w:proofErr w:type="gramEnd"/>
      <w:r>
        <w:rPr>
          <w:rFonts w:ascii="Arial" w:hAnsi="Arial" w:cs="Arial"/>
          <w:sz w:val="20"/>
          <w:szCs w:val="20"/>
          <w:lang w:eastAsia="en-US"/>
        </w:rPr>
        <w:t xml:space="preserve"> чем за десять дней до начала заседания, за исключением заседаний по делам, связанным с осуществлением полномочий Конституционного Суда Российской Федерации, предусмотренных </w:t>
      </w:r>
      <w:hyperlink w:anchor="Par50" w:history="1">
        <w:r>
          <w:rPr>
            <w:rFonts w:ascii="Arial" w:hAnsi="Arial" w:cs="Arial"/>
            <w:color w:val="0000FF"/>
            <w:sz w:val="20"/>
            <w:szCs w:val="20"/>
            <w:lang w:eastAsia="en-US"/>
          </w:rPr>
          <w:t>подпунктом "г" пункта 1</w:t>
        </w:r>
      </w:hyperlink>
      <w:r>
        <w:rPr>
          <w:rFonts w:ascii="Arial" w:hAnsi="Arial" w:cs="Arial"/>
          <w:sz w:val="20"/>
          <w:szCs w:val="20"/>
          <w:lang w:eastAsia="en-US"/>
        </w:rPr>
        <w:t xml:space="preserve"> (в части, касающейся проверки конституционности не вступивших в силу международных договоров о принятии в Российскую Федерацию нового субъекта), </w:t>
      </w:r>
      <w:hyperlink w:anchor="Par67" w:history="1">
        <w:r>
          <w:rPr>
            <w:rFonts w:ascii="Arial" w:hAnsi="Arial" w:cs="Arial"/>
            <w:color w:val="0000FF"/>
            <w:sz w:val="20"/>
            <w:szCs w:val="20"/>
            <w:lang w:eastAsia="en-US"/>
          </w:rPr>
          <w:t>пунктами 5</w:t>
        </w:r>
      </w:hyperlink>
      <w:r>
        <w:rPr>
          <w:rFonts w:ascii="Arial" w:hAnsi="Arial" w:cs="Arial"/>
          <w:sz w:val="20"/>
          <w:szCs w:val="20"/>
          <w:lang w:eastAsia="en-US"/>
        </w:rPr>
        <w:t xml:space="preserve">, </w:t>
      </w:r>
      <w:hyperlink w:anchor="Par69" w:history="1">
        <w:r>
          <w:rPr>
            <w:rFonts w:ascii="Arial" w:hAnsi="Arial" w:cs="Arial"/>
            <w:color w:val="0000FF"/>
            <w:sz w:val="20"/>
            <w:szCs w:val="20"/>
            <w:lang w:eastAsia="en-US"/>
          </w:rPr>
          <w:t>5.1</w:t>
        </w:r>
      </w:hyperlink>
      <w:r>
        <w:rPr>
          <w:rFonts w:ascii="Arial" w:hAnsi="Arial" w:cs="Arial"/>
          <w:sz w:val="20"/>
          <w:szCs w:val="20"/>
          <w:lang w:eastAsia="en-US"/>
        </w:rPr>
        <w:t xml:space="preserve"> и </w:t>
      </w:r>
      <w:hyperlink w:anchor="Par71" w:history="1">
        <w:r>
          <w:rPr>
            <w:rFonts w:ascii="Arial" w:hAnsi="Arial" w:cs="Arial"/>
            <w:color w:val="0000FF"/>
            <w:sz w:val="20"/>
            <w:szCs w:val="20"/>
            <w:lang w:eastAsia="en-US"/>
          </w:rPr>
          <w:t>5.2 части первой статьи 3</w:t>
        </w:r>
      </w:hyperlink>
      <w:r>
        <w:rPr>
          <w:rFonts w:ascii="Arial" w:hAnsi="Arial" w:cs="Arial"/>
          <w:sz w:val="20"/>
          <w:szCs w:val="20"/>
          <w:lang w:eastAsia="en-US"/>
        </w:rPr>
        <w:t xml:space="preserve"> настоящего Федерального конституционного закона, при уведомлении о которых и рассылке документов к которым указанный срок может быть сокращен. При этом отзывы на обращения направляются в указанный срок лишь в случае, если они поступили не </w:t>
      </w:r>
      <w:proofErr w:type="gramStart"/>
      <w:r>
        <w:rPr>
          <w:rFonts w:ascii="Arial" w:hAnsi="Arial" w:cs="Arial"/>
          <w:sz w:val="20"/>
          <w:szCs w:val="20"/>
          <w:lang w:eastAsia="en-US"/>
        </w:rPr>
        <w:t>позднее</w:t>
      </w:r>
      <w:proofErr w:type="gramEnd"/>
      <w:r>
        <w:rPr>
          <w:rFonts w:ascii="Arial" w:hAnsi="Arial" w:cs="Arial"/>
          <w:sz w:val="20"/>
          <w:szCs w:val="20"/>
          <w:lang w:eastAsia="en-US"/>
        </w:rPr>
        <w:t xml:space="preserve"> чем за две недели до начала заседания.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о дате и времени заседаний Конституционного Суда Российской Федерации с проведением слушаний размещается на официальном сайте Конституционного Суда Российской Федерации в информационно-телекоммуникационной сети "Интернет", а также в доступном для граждан месте занимаемого Конституционным Судом Российской Федерации здания.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Судья-докладчик и Председатель Конституционного Суда Российской Федерации определяют круг лиц, подлежащих приглашению и вызову в заседание при разрешении дела с проведением слушания, дают распоряжения об </w:t>
      </w:r>
      <w:proofErr w:type="gramStart"/>
      <w:r>
        <w:rPr>
          <w:rFonts w:ascii="Arial" w:hAnsi="Arial" w:cs="Arial"/>
          <w:sz w:val="20"/>
          <w:szCs w:val="20"/>
          <w:lang w:eastAsia="en-US"/>
        </w:rPr>
        <w:t>оповещении</w:t>
      </w:r>
      <w:proofErr w:type="gramEnd"/>
      <w:r>
        <w:rPr>
          <w:rFonts w:ascii="Arial" w:hAnsi="Arial" w:cs="Arial"/>
          <w:sz w:val="20"/>
          <w:szCs w:val="20"/>
          <w:lang w:eastAsia="en-US"/>
        </w:rPr>
        <w:t xml:space="preserve"> о месте и времени такого заседания, а также о направлении участникам процесса необходимых материалов к такому заседанию.</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40" w:name="Par533"/>
      <w:bookmarkEnd w:id="40"/>
      <w:r>
        <w:rPr>
          <w:rFonts w:ascii="Arial" w:hAnsi="Arial" w:cs="Arial"/>
          <w:sz w:val="20"/>
          <w:szCs w:val="20"/>
          <w:lang w:eastAsia="en-US"/>
        </w:rPr>
        <w:t>Статья 52. Участники процесса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Участниками процесса в Конституционном Суде Российской Федерации считаются стороны, их представители, свидетели, эксперты, переводчики.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41" w:name="Par537"/>
      <w:bookmarkEnd w:id="41"/>
      <w:r>
        <w:rPr>
          <w:rFonts w:ascii="Arial" w:hAnsi="Arial" w:cs="Arial"/>
          <w:sz w:val="20"/>
          <w:szCs w:val="20"/>
          <w:lang w:eastAsia="en-US"/>
        </w:rPr>
        <w:t>Статья 53. Стороны и их представители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Сторонами в конституционном судопроизводстве являются: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заявители - органы или лица, направившие в Конституционный Суд Российской Федерации обращение;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лица, в отношении которых вынесено решение межгосударственного органа либо решение иностранного или международного (межгосударственного) суда, иностранного или международного третейского суда (арбитража), налагающее обязанности на Российскую Федерацию, при разрешении вопроса о возможности исполнения таких решений;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1.1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Федеральным конституционным </w:t>
      </w:r>
      <w:hyperlink r:id="rId20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органы или должностные лица, издавшие либо подписавшие акт, конституционность которого подлежит проверке;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государственные органы, компетенция которых оспаривается.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Представителями сторон по должности могут выступать руководитель органа, подписавший обращение в Конституционный Суд Российской Федерации, руководитель органа, издавшего оспариваемый акт или участвующего в споре о компетенции, должностное лицо, подписавшее оспариваемый акт, сенатор Российской Федерации или депутат Государственной Думы из числа обратившихся с запросом, на которого решением группы сенаторов Российской Федерации или депутатов Государственной Думы, обратившихся с запросом в Конституционный Суд</w:t>
      </w:r>
      <w:proofErr w:type="gramEnd"/>
      <w:r>
        <w:rPr>
          <w:rFonts w:ascii="Arial" w:hAnsi="Arial" w:cs="Arial"/>
          <w:sz w:val="20"/>
          <w:szCs w:val="20"/>
          <w:lang w:eastAsia="en-US"/>
        </w:rPr>
        <w:t xml:space="preserve"> Российской Федерации, возложены функции представителя. Представителями сторон в силу закона являются </w:t>
      </w:r>
      <w:hyperlink r:id="rId205" w:history="1">
        <w:r>
          <w:rPr>
            <w:rFonts w:ascii="Arial" w:hAnsi="Arial" w:cs="Arial"/>
            <w:color w:val="0000FF"/>
            <w:sz w:val="20"/>
            <w:szCs w:val="20"/>
            <w:lang w:eastAsia="en-US"/>
          </w:rPr>
          <w:t>лица</w:t>
        </w:r>
      </w:hyperlink>
      <w:r>
        <w:rPr>
          <w:rFonts w:ascii="Arial" w:hAnsi="Arial" w:cs="Arial"/>
          <w:sz w:val="20"/>
          <w:szCs w:val="20"/>
          <w:lang w:eastAsia="en-US"/>
        </w:rPr>
        <w:t>, имеющие право действовать в интересах заявителя без доверенности в соответствии с положениями федерального закона. Представителями сторон могут быть также адвокаты или имеющие ученую степень по юридической специальности лица, полномочия которых подтверждаются соответствующими документами. Каждая из сторон может иметь не более трех представителей.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вторая в ред. Федерального конституционного </w:t>
      </w:r>
      <w:hyperlink r:id="rId20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Стороны обладают равными процессуальными правами. Стороны и их представители вправе знакомиться с материалами дела, излагать свою позицию по делу, задавать вопросы другим участникам процесса, заявлять ходатайства, в том числе об отводе судьи. Сторона может представлять на обращение письменные отзывы, подлежащие приобщению к материалам дела, знакомиться с отзывами другой стороны.</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Стороны или их представители обязаны явиться по вызову Конституционного Суда Российской Федерации, дать объяснения и ответить на вопросы. Неявка стороны или ее представителя в заседание Конституционного Суда Российской Федерации не препятствует рассмотрению дела, за исключением случаев, когда сторона ходатайствует о рассмотрении дела с ее участием и подтверждает уважительную причину своего отсутствия.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54. Открытые заседания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Заседания Конституционного Суда Российской Федерации проходят открыто, за исключением случаев, предусмотренных настоящим Федеральным конституционным законом. Присутствующие имеют право фиксировать ход заседания с занимаемых ими мест. При этом кино- и фотосъемка, видеозапись, прямая радио- и телетрансляция заседания допускаются с разрешения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Трансляция заседания в информационно-телекоммуникационной сети "Интернет" допускается по инициативе Конституционного Суда Российской Федерации или с разрешения Конституционного Суда Российской Федерации по ходатайству лиц, участвующих в деле, присутствующих на заседании. Порядок проведения трансляции устанавливается </w:t>
      </w:r>
      <w:hyperlink r:id="rId207" w:history="1">
        <w:r>
          <w:rPr>
            <w:rFonts w:ascii="Arial" w:hAnsi="Arial" w:cs="Arial"/>
            <w:color w:val="0000FF"/>
            <w:sz w:val="20"/>
            <w:szCs w:val="20"/>
            <w:lang w:eastAsia="en-US"/>
          </w:rPr>
          <w:t>Регламентом</w:t>
        </w:r>
      </w:hyperlink>
      <w:r>
        <w:rPr>
          <w:rFonts w:ascii="Arial" w:hAnsi="Arial" w:cs="Arial"/>
          <w:sz w:val="20"/>
          <w:szCs w:val="20"/>
          <w:lang w:eastAsia="en-US"/>
        </w:rPr>
        <w:t xml:space="preserve">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вторая введена Федеральным конституционным </w:t>
      </w:r>
      <w:hyperlink r:id="rId20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08.06.2015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Председатель Конституционного Суда Российской Федерации с согласия Конституционного Суда Российской Федерации может распорядиться в целях обеспечения безопасности присутствующих на заседании Конституционного Суда Российской Федерации о проведении проверки лиц, желающих присутствовать на заседании, включая проверку документов, удостоверяющих личность, а также о досмотре проносимых в зал вещей и личном досмотре.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Присутствующие в зале заседания обязаны уважительно относиться к Конституционному Суду Российской Федерации и принятым в нем правилам и процедурам, подчиняться распоряжениям председательствующего о соблюдении распорядка заседания.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Поддержание порядка в заседании Конституционного Суда Российской Федерации возлагается на уполномоченных сотрудников Секретариата Конституционного Суда Российской Федерации, требования которых обязательны для всех присутствующих.</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0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Лицо, нарушающее порядок в заседании или не подчиняющееся законным распоряжениям председательствующего, после предупреждения может быть удалено из зала. Председательствующий с согласия Конституционного Суда Российской Федерации может после предупреждения удалить публику в случае, если ею допущено нарушение порядка, мешающее нормальному ходу заседания.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седьмая утратила силу. - Федеральный конституционный </w:t>
      </w:r>
      <w:hyperlink r:id="rId210"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55. Закрытое заседание</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назначает закрытое заседание в случаях, когда это необходимо для сохранения охраняемой законом тайны, обеспечения безопасности граждан, защиты общественной нравственности.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закрытом заседании присутствуют судьи Конституционного Суда Российской Федерации, стороны и их представители. Возможность присутствия других участников процесса и сотрудников Секретариата Конституционного Суда Российской Федерации, непосредственно обеспечивающих нормальный ход заседания, определяется председательствующим по согласованию с судьями.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При проведении закрытого заседания не допускаются кино- и фотосъемка, видеозапись, прямая радио- и телетрансляция заседания, а также трансляция заседания в информационно-телекоммуникационной сети "Интернет".</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конституционным </w:t>
      </w:r>
      <w:hyperlink r:id="rId21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08.06.2015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Дела в закрытых заседаниях рассматриваются с соблюдением общих правил конституционного судопроизводства.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56. Отстранение судьи от участия в рассмотрении дела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42" w:name="Par572"/>
      <w:bookmarkEnd w:id="42"/>
      <w:r>
        <w:rPr>
          <w:rFonts w:ascii="Arial" w:hAnsi="Arial" w:cs="Arial"/>
          <w:sz w:val="20"/>
          <w:szCs w:val="20"/>
          <w:lang w:eastAsia="en-US"/>
        </w:rPr>
        <w:t>Судья Конституционного Суда Российской Федерации отстраняется от участия в рассмотрении дела в случаях, если: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судья ранее в силу должностного положения участвовал в принятии акта, являющегося предметом рассмотрения;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объективность судьи в разрешении дела может быть поставлена под сомнение ввиду его родственных или супружеских связей с представителями сторон;</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имеются иные обстоятельства, которые могут вызвать сомнение в объективности и беспристрастности судьи.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Федеральным конституционным </w:t>
      </w:r>
      <w:hyperlink r:id="rId21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Судья Конституционного Суда Российской Федерации при наличии обстоятельств, указанных в </w:t>
      </w:r>
      <w:hyperlink w:anchor="Par572" w:history="1">
        <w:r>
          <w:rPr>
            <w:rFonts w:ascii="Arial" w:hAnsi="Arial" w:cs="Arial"/>
            <w:color w:val="0000FF"/>
            <w:sz w:val="20"/>
            <w:szCs w:val="20"/>
            <w:lang w:eastAsia="en-US"/>
          </w:rPr>
          <w:t>части первой</w:t>
        </w:r>
      </w:hyperlink>
      <w:r>
        <w:rPr>
          <w:rFonts w:ascii="Arial" w:hAnsi="Arial" w:cs="Arial"/>
          <w:sz w:val="20"/>
          <w:szCs w:val="20"/>
          <w:lang w:eastAsia="en-US"/>
        </w:rPr>
        <w:t xml:space="preserve"> настоящей статьи, обязан заявить самоотвод до начала слушания дела.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Отстранение судьи Конституционного Суда Российской Федерации от участия в деле производится мотивированным решением Конституционного Суда Российской Федерации, принимаемым большинством от числа присутствующих судей после заслушивания судьи, </w:t>
      </w:r>
      <w:proofErr w:type="gramStart"/>
      <w:r>
        <w:rPr>
          <w:rFonts w:ascii="Arial" w:hAnsi="Arial" w:cs="Arial"/>
          <w:sz w:val="20"/>
          <w:szCs w:val="20"/>
          <w:lang w:eastAsia="en-US"/>
        </w:rPr>
        <w:t>вопрос</w:t>
      </w:r>
      <w:proofErr w:type="gramEnd"/>
      <w:r>
        <w:rPr>
          <w:rFonts w:ascii="Arial" w:hAnsi="Arial" w:cs="Arial"/>
          <w:sz w:val="20"/>
          <w:szCs w:val="20"/>
          <w:lang w:eastAsia="en-US"/>
        </w:rPr>
        <w:t xml:space="preserve"> об отстранении которого должен быть решен.</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57. Распорядок заседания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назначенное время председательствующий, удостоверившись в наличии кворума, открывает заседание Конституционного Суда Российской Федерации и сообщает, какое дело подлежит рассмотрению.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Председательствующий удостоверяется в явке участников процесса, проверяет полномочия представителей сторон. В случае неявки кого-либо из участников процесса или отсутствия у представителя стороны надлежащим образом оформленных полномочий председательствующий ставит вопрос о возможности рассмотрения дела. 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Конституционный Суд Российской Федерации признает невозможность рассмотрения дела, оно откладывается.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Председательствующий разъясняет сторонам и их представителям их права и обязанности, а другим участникам процесса - их права, обязанности и ответственность.</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58. Председательствующий в заседании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Председательствующий в заседании Конституционного Суда Российской Федерации руководит заседанием, принимая необходимые меры к обеспечению установленного порядка разбирательства, его полноты и всесторонности, фиксации его хода и результатов; устраняет из разбирательства все, что не имеет отношения к рассматриваемому делу; предоставляет слово судьям и участникам процесса; прерывает выступления участников процесса, если они касаются вопросов, не имеющих отношения к разбирательству, лишает их слова при самовольном нарушении ими последовательности выступлений, двукратном неисполнении требований председательствующего, использовании грубых или оскорбительных выражений, провозглашении преследуемых по закону утверждений и призывов.</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Возражения кого-либо из участников процесса против распоряжений и действий председательствующего заносятся в протокол заседания. Распоряжения и действия председательствующего могут быть по предложению стороны или любого из судей пересмотрены Конституционным Судом Российской Федерации в том же заседании.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lastRenderedPageBreak/>
        <w:t>Статья 59. Протоколирование</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43" w:name="Par593"/>
      <w:bookmarkEnd w:id="43"/>
      <w:r>
        <w:rPr>
          <w:rFonts w:ascii="Arial" w:hAnsi="Arial" w:cs="Arial"/>
          <w:sz w:val="20"/>
          <w:szCs w:val="20"/>
          <w:lang w:eastAsia="en-US"/>
        </w:rPr>
        <w:t xml:space="preserve">В заседании Конституционного Суда Российской Федерации ведется протокол, требования к которому устанавливаются </w:t>
      </w:r>
      <w:hyperlink r:id="rId213" w:history="1">
        <w:r>
          <w:rPr>
            <w:rFonts w:ascii="Arial" w:hAnsi="Arial" w:cs="Arial"/>
            <w:color w:val="0000FF"/>
            <w:sz w:val="20"/>
            <w:szCs w:val="20"/>
            <w:lang w:eastAsia="en-US"/>
          </w:rPr>
          <w:t>Регламентом</w:t>
        </w:r>
      </w:hyperlink>
      <w:r>
        <w:rPr>
          <w:rFonts w:ascii="Arial" w:hAnsi="Arial" w:cs="Arial"/>
          <w:sz w:val="20"/>
          <w:szCs w:val="20"/>
          <w:lang w:eastAsia="en-US"/>
        </w:rPr>
        <w:t xml:space="preserve">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Для обеспечения полноты и точности протокола может вестись стенограмма заседания.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44" w:name="Par595"/>
      <w:bookmarkEnd w:id="44"/>
      <w:r>
        <w:rPr>
          <w:rFonts w:ascii="Arial" w:hAnsi="Arial" w:cs="Arial"/>
          <w:sz w:val="20"/>
          <w:szCs w:val="20"/>
          <w:lang w:eastAsia="en-US"/>
        </w:rPr>
        <w:t>Протокол заседания подписывается Председателем Конституционного Суда Российской Федерации или по его уполномочию заместителем Председателя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03.11.2010 </w:t>
      </w:r>
      <w:hyperlink r:id="rId214" w:history="1">
        <w:r>
          <w:rPr>
            <w:rFonts w:ascii="Arial" w:hAnsi="Arial" w:cs="Arial"/>
            <w:color w:val="0000FF"/>
            <w:sz w:val="20"/>
            <w:szCs w:val="20"/>
            <w:lang w:eastAsia="en-US"/>
          </w:rPr>
          <w:t>N 7-ФКЗ</w:t>
        </w:r>
      </w:hyperlink>
      <w:r>
        <w:rPr>
          <w:rFonts w:ascii="Arial" w:hAnsi="Arial" w:cs="Arial"/>
          <w:sz w:val="20"/>
          <w:szCs w:val="20"/>
          <w:lang w:eastAsia="en-US"/>
        </w:rPr>
        <w:t xml:space="preserve">, от 09.11.2020 </w:t>
      </w:r>
      <w:hyperlink r:id="rId215"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45" w:name="Par597"/>
      <w:bookmarkEnd w:id="45"/>
      <w:r>
        <w:rPr>
          <w:rFonts w:ascii="Arial" w:hAnsi="Arial" w:cs="Arial"/>
          <w:sz w:val="20"/>
          <w:szCs w:val="20"/>
          <w:lang w:eastAsia="en-US"/>
        </w:rPr>
        <w:t>Стороны имеют право знакомиться с протоколом и стенограммой проведенного Конституционным Судом Российской Федерации слушания и приносить на них свои замечания. Иные участники процесса могут знакомиться с протоколом и стенограммой с разрешения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w:t>
      </w:r>
      <w:proofErr w:type="gramEnd"/>
      <w:r>
        <w:rPr>
          <w:rFonts w:ascii="Arial" w:hAnsi="Arial" w:cs="Arial"/>
          <w:sz w:val="20"/>
          <w:szCs w:val="20"/>
          <w:lang w:eastAsia="en-US"/>
        </w:rPr>
        <w:t xml:space="preserve"> ред. Федерального конституционного </w:t>
      </w:r>
      <w:hyperlink r:id="rId21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Замечания на протокол или стенограмму, указанные в </w:t>
      </w:r>
      <w:hyperlink w:anchor="Par597" w:history="1">
        <w:r>
          <w:rPr>
            <w:rFonts w:ascii="Arial" w:hAnsi="Arial" w:cs="Arial"/>
            <w:color w:val="0000FF"/>
            <w:sz w:val="20"/>
            <w:szCs w:val="20"/>
            <w:lang w:eastAsia="en-US"/>
          </w:rPr>
          <w:t>части четвертой</w:t>
        </w:r>
      </w:hyperlink>
      <w:r>
        <w:rPr>
          <w:rFonts w:ascii="Arial" w:hAnsi="Arial" w:cs="Arial"/>
          <w:sz w:val="20"/>
          <w:szCs w:val="20"/>
          <w:lang w:eastAsia="en-US"/>
        </w:rPr>
        <w:t xml:space="preserve"> настоящей статьи, рассматриваются совместно председательствующим в заседании и судьей-докладчиком с участием в случае необходимости лиц, подавших замечания. Замечания на протокол и на стенограмму, решение об удостоверении правильности таких замечаний или об их отклонении приобщаются соответственно к протоколу и к стенограмме.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пятая в ред. Федерального конституционного </w:t>
      </w:r>
      <w:hyperlink r:id="rId21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60. Порядок исследования вопросов</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Исследование по существу рассматриваемого в заседании Конституционного Суда Российской Федерации дела начинается с сообщения судьи-докладчика о поводах и основаниях к его рассмотрению, существе вопроса, содержании имеющихся материалов и мерах, предпринятых по подготовке дела к рассмотрению. Судье-докладчику могут быть заданы вопросы другими судьями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окончании выступления судьи-докладчика Конституционный Суд Российской Федерации заслушивает предложения сторон и принимает решение о порядке исследования вопросов дела.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Установленный решением Конституционного Суда Российской Федерации порядок может быть изменен только самим Конституционным Судом Российской Федерации. Заявленные в ходе </w:t>
      </w:r>
      <w:proofErr w:type="gramStart"/>
      <w:r>
        <w:rPr>
          <w:rFonts w:ascii="Arial" w:hAnsi="Arial" w:cs="Arial"/>
          <w:sz w:val="20"/>
          <w:szCs w:val="20"/>
          <w:lang w:eastAsia="en-US"/>
        </w:rPr>
        <w:t>рассмотрения дела предложения судей Конституционного Суда Российской Федерации</w:t>
      </w:r>
      <w:proofErr w:type="gramEnd"/>
      <w:r>
        <w:rPr>
          <w:rFonts w:ascii="Arial" w:hAnsi="Arial" w:cs="Arial"/>
          <w:sz w:val="20"/>
          <w:szCs w:val="20"/>
          <w:lang w:eastAsia="en-US"/>
        </w:rPr>
        <w:t xml:space="preserve"> по порядку исследования вопросов рассматриваются Конституционным Судом Российской Федерации безотлагательно.</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61. Отложение заседания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1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Рассмотрение дела может быть отложено в случае, если Конституционный Суд Российской Федерации найдет вопрос нуждающимся в дополнительном изучении, которое невозможно произвести в том же заседании вследствие неявки стороны, свидетеля или эксперта, явка которых была признана обязательной, а также непредставления необходимых материалов. В этом случае Конституционный Суд Российской Федерации назначает дату, на которую переносится заседание, либо извещает об этой дате дополнительно. Заседание по делу, рассмотрение которого было отложено, начинается сначала или с момента, на котором оно было отложено.</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62. Объяснения сторон</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соответствии с порядком, установленным решением Конституционного Суда Российской Федерации, председательствующий в заседании предлагает сторонам дать пояснения по существу рассматриваемого вопроса и привести правовые аргументы в обоснование своей позиции. В случае, когда позиция стороны отстаивается несколькими ее представителями, последовательность и объем их выступлений определяются данной стороной.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Стороны и их представители не вправе использовать свои выступления в Конституционном Суде Российской Федерации для политических заявлений и деклараций и не должны допускать оскорбительных </w:t>
      </w:r>
      <w:r>
        <w:rPr>
          <w:rFonts w:ascii="Arial" w:hAnsi="Arial" w:cs="Arial"/>
          <w:sz w:val="20"/>
          <w:szCs w:val="20"/>
          <w:lang w:eastAsia="en-US"/>
        </w:rPr>
        <w:lastRenderedPageBreak/>
        <w:t>высказываний в адрес государственных органов, общественных объединений, участников процесса, должностных лиц и граждан.</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Объяснение стороны выслушивается Конституционным Судом Российской Федерации в полном объеме.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объяснения стороны ей могут быть заданы вопросы судьями Конституционного Суда Российской Федерации и другой стороной, а с разрешения Конституционного Суда Российской Федерации также экспертами.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63. Заключение эксперта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46" w:name="Par622"/>
      <w:bookmarkEnd w:id="46"/>
      <w:r>
        <w:rPr>
          <w:rFonts w:ascii="Arial" w:hAnsi="Arial" w:cs="Arial"/>
          <w:sz w:val="20"/>
          <w:szCs w:val="20"/>
          <w:lang w:eastAsia="en-US"/>
        </w:rPr>
        <w:t>В заседание Конституционного Суда Российской Федерации на основании решения Конституционного Суда Российской Федерации может быть вызвано в качестве эксперта лицо, обладающее специальными познаниями по вопросам, касающимся рассматриваемого дела, но непосредственно не относящимся к сфере российского права. Вопросы, по которым экспертом должно быть дано заключение, определяются Конституционным Судом Российской Федерации по предложению судьи-докладчика.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21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Эксперт перед выступлением приводится к присяге и предупреждается об ответственности за дачу заведомо ложных заключений. Эксперт выступает с заключением и предоставляет письменный текст заключения. Выступление эксперта и письменный текст заключения не могут различаться по смыслу.</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конституционного </w:t>
      </w:r>
      <w:hyperlink r:id="rId22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Экспе</w:t>
      </w:r>
      <w:proofErr w:type="gramStart"/>
      <w:r>
        <w:rPr>
          <w:rFonts w:ascii="Arial" w:hAnsi="Arial" w:cs="Arial"/>
          <w:sz w:val="20"/>
          <w:szCs w:val="20"/>
          <w:lang w:eastAsia="en-US"/>
        </w:rPr>
        <w:t>рт впр</w:t>
      </w:r>
      <w:proofErr w:type="gramEnd"/>
      <w:r>
        <w:rPr>
          <w:rFonts w:ascii="Arial" w:hAnsi="Arial" w:cs="Arial"/>
          <w:sz w:val="20"/>
          <w:szCs w:val="20"/>
          <w:lang w:eastAsia="en-US"/>
        </w:rPr>
        <w:t>аве с разрешения Конституционного Суда Российской Федерации знакомиться с материалами дела, задавать вопросы сторонам и свидетелям, а также заявлять ходатайства о предоставлении ему дополнительных материалов.</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изложения заключения эксперт обязан ответить на дополнительные вопросы судей Конституционного Суда Российской Федерации и сторон.</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64. Показания свидетелей</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При необходимости исследования фактических обстоятельств, установление которых отнесено к ведению Конституционного Суда Российской Федерации, в заседание могут быть вызваны в качестве свидетелей лица, располагающие сведениями или материалами о таких обстоятельствах.</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Свидетель перед заслушиванием его показаний приводится к присяге и предупреждается об ответственности за дачу заведомо ложных показаний.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Свидетель обязан сообщить Конституционному Суду Российской Федерации обстоятельства, касающиеся существа рассматриваемого дела, которые известны ему лично, и ответить на дополнительные вопросы судей Конституционного Суда Российской Федерации и сторон. При необходимости он может пользоваться письменными заметками, а также документами и другими материалами.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65. Исследование документов</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заседании Конституционного Суда Российской Федерации по инициативе судей или ходатайству сторон могут быть оглашены документы. Не подлежат оглашению документы, подлинность которых вызывает сомнение.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Документы, исследованные Конституционным Судом Российской Федерации, подлежат, по решению Конституционного Суда Российской Федерации, приобщению к материалам дела в подлинниках или в заверенных копиях.</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66. Заключительные выступления сторон</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 окончании судебного исследования заслушиваются заключительные выступления сторон. Конституционный Суд Российской Федерации может предоставить сторонам по их просьбе время для подготовки к заключительным выступлениям.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Стороны в своих заключительных выступлениях не вправе ссылаться на документы и обстоятельства, не </w:t>
      </w:r>
      <w:proofErr w:type="spellStart"/>
      <w:r>
        <w:rPr>
          <w:rFonts w:ascii="Arial" w:hAnsi="Arial" w:cs="Arial"/>
          <w:sz w:val="20"/>
          <w:szCs w:val="20"/>
          <w:lang w:eastAsia="en-US"/>
        </w:rPr>
        <w:t>исследовавшиеся</w:t>
      </w:r>
      <w:proofErr w:type="spellEnd"/>
      <w:r>
        <w:rPr>
          <w:rFonts w:ascii="Arial" w:hAnsi="Arial" w:cs="Arial"/>
          <w:sz w:val="20"/>
          <w:szCs w:val="20"/>
          <w:lang w:eastAsia="en-US"/>
        </w:rPr>
        <w:t xml:space="preserve"> Конституционным Судом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67. Возобновление рассмотрения вопроса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47" w:name="Par647"/>
      <w:bookmarkEnd w:id="47"/>
      <w:r>
        <w:rPr>
          <w:rFonts w:ascii="Arial" w:hAnsi="Arial" w:cs="Arial"/>
          <w:sz w:val="20"/>
          <w:szCs w:val="20"/>
          <w:lang w:eastAsia="en-US"/>
        </w:rPr>
        <w:t>Если после заключительных выступлений сторон Конституционный Суд Российской Федерации признает необходимым выяснить дополнительные обстоятельства, имеющие существенное значение для разрешения дела, или исследовать новые доказательства, он выносит решение о возобновлении рассмотрения вопроса.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окончании дополнительного исследования стороны имеют право на повторные заключительные выступления, но лишь в связи с новыми обстоятельствами и доказательствами.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68. Прекращение производства по делу</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2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прекращает производство по делу в случаях, если после принятия обращения к рассмотрению будут выявлены основания к отказу в принятии обращения к рассмотрению или возникнут обстоятельства, которые, если бы они имелись на стадии предварительного изучения обращения, послужили бы основаниями к отказу в принятии обращения к рассмотрению.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Смерть гражданина, ликвидация юридического лица, упразднение муниципального образования, если гражданин или юридическое лицо является заявителем или лицом, в интересах которого подана жалоба, либо если муниципальное образование является заявителем, а также пересмотр конкретного дела, в котором был применен оспариваемый нормативный акт, не является основанием для прекращения производства по делу.</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69. Окончание слушания дела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2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После признания Конституционным Судом Российской Федерации исследования вопросов дела завершенным председательствующий в заседании объявляет об окончании слушания дела. Конституционный Суд Российской Федерации может вернуться к слушанию дела в случаях, указанных в </w:t>
      </w:r>
      <w:hyperlink w:anchor="Par647" w:history="1">
        <w:r>
          <w:rPr>
            <w:rFonts w:ascii="Arial" w:hAnsi="Arial" w:cs="Arial"/>
            <w:color w:val="0000FF"/>
            <w:sz w:val="20"/>
            <w:szCs w:val="20"/>
            <w:lang w:eastAsia="en-US"/>
          </w:rPr>
          <w:t>части первой статьи 67</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48" w:name="Par661"/>
      <w:bookmarkEnd w:id="48"/>
      <w:r>
        <w:rPr>
          <w:rFonts w:ascii="Arial" w:hAnsi="Arial" w:cs="Arial"/>
          <w:sz w:val="20"/>
          <w:szCs w:val="20"/>
          <w:lang w:eastAsia="en-US"/>
        </w:rPr>
        <w:t>Статья 70. Совещание судей по принятию итогового решения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Итоговое решение по рассматриваемому делу принимается Конституционным Судом Российской Федерации в закрытом совещании.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совещании участвуют только судьи Конституционного Суда Российской Федерации, рассматривающие данное дело. В совещательной комнате могут присутствовать сотрудники Конституционного Суда Российской Федерации, обеспечивающие протоколирование и нормальный ход совещания.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ходе совещания судья Конституционного Суда Российской Федерации вправе свободно излагать свою позицию по обсуждаемому вопросу и просить других судей уточнить их позиции. Число и продолжительность выступлений на совещании не могут быть </w:t>
      </w:r>
      <w:proofErr w:type="gramStart"/>
      <w:r>
        <w:rPr>
          <w:rFonts w:ascii="Arial" w:hAnsi="Arial" w:cs="Arial"/>
          <w:sz w:val="20"/>
          <w:szCs w:val="20"/>
          <w:lang w:eastAsia="en-US"/>
        </w:rPr>
        <w:t>ограничены</w:t>
      </w:r>
      <w:proofErr w:type="gramEnd"/>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протоколе совещания в обязательном порядке фиксируются вопросы, ставившиеся на голосование, и результаты голосования. Протокол подписывается всеми присутствовавшими судьями и не подлежит оглашению.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Судьи и другие лица, присутствовавшие на закрытом совещании, не вправе разглашать содержание дискуссии и результаты голосования, в </w:t>
      </w:r>
      <w:proofErr w:type="gramStart"/>
      <w:r>
        <w:rPr>
          <w:rFonts w:ascii="Arial" w:hAnsi="Arial" w:cs="Arial"/>
          <w:sz w:val="20"/>
          <w:szCs w:val="20"/>
          <w:lang w:eastAsia="en-US"/>
        </w:rPr>
        <w:t>том</w:t>
      </w:r>
      <w:proofErr w:type="gramEnd"/>
      <w:r>
        <w:rPr>
          <w:rFonts w:ascii="Arial" w:hAnsi="Arial" w:cs="Arial"/>
          <w:sz w:val="20"/>
          <w:szCs w:val="20"/>
          <w:lang w:eastAsia="en-US"/>
        </w:rPr>
        <w:t xml:space="preserve"> числе обнародовать свое несогласие с принятым решением в </w:t>
      </w:r>
      <w:proofErr w:type="gramStart"/>
      <w:r>
        <w:rPr>
          <w:rFonts w:ascii="Arial" w:hAnsi="Arial" w:cs="Arial"/>
          <w:sz w:val="20"/>
          <w:szCs w:val="20"/>
          <w:lang w:eastAsia="en-US"/>
        </w:rPr>
        <w:t>какой</w:t>
      </w:r>
      <w:proofErr w:type="gramEnd"/>
      <w:r>
        <w:rPr>
          <w:rFonts w:ascii="Arial" w:hAnsi="Arial" w:cs="Arial"/>
          <w:sz w:val="20"/>
          <w:szCs w:val="20"/>
          <w:lang w:eastAsia="en-US"/>
        </w:rPr>
        <w:t xml:space="preserve"> бы то ни было форме.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пятая в ред. Федерального конституционного </w:t>
      </w:r>
      <w:hyperlink r:id="rId22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VIII. РЕШЕНИЯ КОНСТИТУЦИОННОГО СУДА</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lastRenderedPageBreak/>
        <w:t>Статья 71. Виды решений</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Часть первая утратила силу. - Федеральный конституционный </w:t>
      </w:r>
      <w:hyperlink r:id="rId224"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в ходе осуществления конституционного судопроизводства принимает решения в форме постановлений, заключений, определений.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вторая введена Федеральным конституционным </w:t>
      </w:r>
      <w:hyperlink r:id="rId22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Итоговое решение Конституционного Суда Российской Федерации по существу любого из вопросов, перечисленных в </w:t>
      </w:r>
      <w:hyperlink w:anchor="Par46" w:history="1">
        <w:r>
          <w:rPr>
            <w:rFonts w:ascii="Arial" w:hAnsi="Arial" w:cs="Arial"/>
            <w:color w:val="0000FF"/>
            <w:sz w:val="20"/>
            <w:szCs w:val="20"/>
            <w:lang w:eastAsia="en-US"/>
          </w:rPr>
          <w:t>пунктах 1</w:t>
        </w:r>
      </w:hyperlink>
      <w:r>
        <w:rPr>
          <w:rFonts w:ascii="Arial" w:hAnsi="Arial" w:cs="Arial"/>
          <w:sz w:val="20"/>
          <w:szCs w:val="20"/>
          <w:lang w:eastAsia="en-US"/>
        </w:rPr>
        <w:t xml:space="preserve">, </w:t>
      </w:r>
      <w:hyperlink w:anchor="Par52" w:history="1">
        <w:r>
          <w:rPr>
            <w:rFonts w:ascii="Arial" w:hAnsi="Arial" w:cs="Arial"/>
            <w:color w:val="0000FF"/>
            <w:sz w:val="20"/>
            <w:szCs w:val="20"/>
            <w:lang w:eastAsia="en-US"/>
          </w:rPr>
          <w:t>2</w:t>
        </w:r>
      </w:hyperlink>
      <w:r>
        <w:rPr>
          <w:rFonts w:ascii="Arial" w:hAnsi="Arial" w:cs="Arial"/>
          <w:sz w:val="20"/>
          <w:szCs w:val="20"/>
          <w:lang w:eastAsia="en-US"/>
        </w:rPr>
        <w:t xml:space="preserve">, </w:t>
      </w:r>
      <w:hyperlink w:anchor="Par57" w:history="1">
        <w:r>
          <w:rPr>
            <w:rFonts w:ascii="Arial" w:hAnsi="Arial" w:cs="Arial"/>
            <w:color w:val="0000FF"/>
            <w:sz w:val="20"/>
            <w:szCs w:val="20"/>
            <w:lang w:eastAsia="en-US"/>
          </w:rPr>
          <w:t>3</w:t>
        </w:r>
      </w:hyperlink>
      <w:r>
        <w:rPr>
          <w:rFonts w:ascii="Arial" w:hAnsi="Arial" w:cs="Arial"/>
          <w:sz w:val="20"/>
          <w:szCs w:val="20"/>
          <w:lang w:eastAsia="en-US"/>
        </w:rPr>
        <w:t xml:space="preserve">, </w:t>
      </w:r>
      <w:hyperlink w:anchor="Par59" w:history="1">
        <w:r>
          <w:rPr>
            <w:rFonts w:ascii="Arial" w:hAnsi="Arial" w:cs="Arial"/>
            <w:color w:val="0000FF"/>
            <w:sz w:val="20"/>
            <w:szCs w:val="20"/>
            <w:lang w:eastAsia="en-US"/>
          </w:rPr>
          <w:t>3.1</w:t>
        </w:r>
      </w:hyperlink>
      <w:r>
        <w:rPr>
          <w:rFonts w:ascii="Arial" w:hAnsi="Arial" w:cs="Arial"/>
          <w:sz w:val="20"/>
          <w:szCs w:val="20"/>
          <w:lang w:eastAsia="en-US"/>
        </w:rPr>
        <w:t xml:space="preserve">, </w:t>
      </w:r>
      <w:hyperlink w:anchor="Par61" w:history="1">
        <w:r>
          <w:rPr>
            <w:rFonts w:ascii="Arial" w:hAnsi="Arial" w:cs="Arial"/>
            <w:color w:val="0000FF"/>
            <w:sz w:val="20"/>
            <w:szCs w:val="20"/>
            <w:lang w:eastAsia="en-US"/>
          </w:rPr>
          <w:t>3.2</w:t>
        </w:r>
      </w:hyperlink>
      <w:r>
        <w:rPr>
          <w:rFonts w:ascii="Arial" w:hAnsi="Arial" w:cs="Arial"/>
          <w:sz w:val="20"/>
          <w:szCs w:val="20"/>
          <w:lang w:eastAsia="en-US"/>
        </w:rPr>
        <w:t xml:space="preserve">, </w:t>
      </w:r>
      <w:hyperlink w:anchor="Par63" w:history="1">
        <w:r>
          <w:rPr>
            <w:rFonts w:ascii="Arial" w:hAnsi="Arial" w:cs="Arial"/>
            <w:color w:val="0000FF"/>
            <w:sz w:val="20"/>
            <w:szCs w:val="20"/>
            <w:lang w:eastAsia="en-US"/>
          </w:rPr>
          <w:t>3.3</w:t>
        </w:r>
      </w:hyperlink>
      <w:r>
        <w:rPr>
          <w:rFonts w:ascii="Arial" w:hAnsi="Arial" w:cs="Arial"/>
          <w:sz w:val="20"/>
          <w:szCs w:val="20"/>
          <w:lang w:eastAsia="en-US"/>
        </w:rPr>
        <w:t xml:space="preserve">, </w:t>
      </w:r>
      <w:hyperlink w:anchor="Par65" w:history="1">
        <w:r>
          <w:rPr>
            <w:rFonts w:ascii="Arial" w:hAnsi="Arial" w:cs="Arial"/>
            <w:color w:val="0000FF"/>
            <w:sz w:val="20"/>
            <w:szCs w:val="20"/>
            <w:lang w:eastAsia="en-US"/>
          </w:rPr>
          <w:t>4</w:t>
        </w:r>
      </w:hyperlink>
      <w:r>
        <w:rPr>
          <w:rFonts w:ascii="Arial" w:hAnsi="Arial" w:cs="Arial"/>
          <w:sz w:val="20"/>
          <w:szCs w:val="20"/>
          <w:lang w:eastAsia="en-US"/>
        </w:rPr>
        <w:t xml:space="preserve">, </w:t>
      </w:r>
      <w:hyperlink w:anchor="Par69" w:history="1">
        <w:r>
          <w:rPr>
            <w:rFonts w:ascii="Arial" w:hAnsi="Arial" w:cs="Arial"/>
            <w:color w:val="0000FF"/>
            <w:sz w:val="20"/>
            <w:szCs w:val="20"/>
            <w:lang w:eastAsia="en-US"/>
          </w:rPr>
          <w:t>5.1</w:t>
        </w:r>
      </w:hyperlink>
      <w:r>
        <w:rPr>
          <w:rFonts w:ascii="Arial" w:hAnsi="Arial" w:cs="Arial"/>
          <w:sz w:val="20"/>
          <w:szCs w:val="20"/>
          <w:lang w:eastAsia="en-US"/>
        </w:rPr>
        <w:t xml:space="preserve"> и </w:t>
      </w:r>
      <w:hyperlink w:anchor="Par71" w:history="1">
        <w:r>
          <w:rPr>
            <w:rFonts w:ascii="Arial" w:hAnsi="Arial" w:cs="Arial"/>
            <w:color w:val="0000FF"/>
            <w:sz w:val="20"/>
            <w:szCs w:val="20"/>
            <w:lang w:eastAsia="en-US"/>
          </w:rPr>
          <w:t>5.2 части первой статьи 3</w:t>
        </w:r>
      </w:hyperlink>
      <w:r>
        <w:rPr>
          <w:rFonts w:ascii="Arial" w:hAnsi="Arial" w:cs="Arial"/>
          <w:sz w:val="20"/>
          <w:szCs w:val="20"/>
          <w:lang w:eastAsia="en-US"/>
        </w:rPr>
        <w:t xml:space="preserve"> настоящего Федерального конституционного закона, именуется постановлением.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 ред. Федерального конституционного </w:t>
      </w:r>
      <w:hyperlink r:id="rId22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Итоговое решение Конституционного Суда Российской Федерации по существу запроса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именуется заключением.</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 ред. Федерального конституционного </w:t>
      </w:r>
      <w:hyperlink r:id="rId22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Постановления и заключения Конституционного Суда Российской Федерации выносятся именем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конституционным </w:t>
      </w:r>
      <w:hyperlink r:id="rId22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Все иные решения Конституционного Суда Российской Федерации, принимаемые в ходе осуществления конституционного судопроизводства, именуются определениями.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заседаниях Конституционного Суда Российской Федерации принимаются также решения по вопросам организации его деятельности.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72. Принятие решения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Решение Конституционного Суда Российской Федерации принимается открытым голосованием путем поименного опроса судей. Председательствующий во всех случаях голосует последним.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Конституционного Суда Российской Федерации считается принятым при условии, что за него проголосовало большинство участвовавших в голосовании судей, если иное не предусмотрено настоящим Федеральным конституционным законом.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при принятии решения по делу о проверке конституционности нормативного акта (проекта нормативного акта), договора между органами государственной власти, не вступившего в силу международного договора Российской Федерации, вопроса, выносимого на референдум Российской Федерации, по делу о возможности исполнения решения межгосударственного органа либо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proofErr w:type="gramStart"/>
      <w:r>
        <w:rPr>
          <w:rFonts w:ascii="Arial" w:hAnsi="Arial" w:cs="Arial"/>
          <w:sz w:val="20"/>
          <w:szCs w:val="20"/>
          <w:lang w:eastAsia="en-US"/>
        </w:rPr>
        <w:t>Федерацию, по делу о даче заключения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голоса разделились поровну, решение считается</w:t>
      </w:r>
      <w:proofErr w:type="gramEnd"/>
      <w:r>
        <w:rPr>
          <w:rFonts w:ascii="Arial" w:hAnsi="Arial" w:cs="Arial"/>
          <w:sz w:val="20"/>
          <w:szCs w:val="20"/>
          <w:lang w:eastAsia="en-US"/>
        </w:rPr>
        <w:t xml:space="preserve"> </w:t>
      </w:r>
      <w:proofErr w:type="gramStart"/>
      <w:r>
        <w:rPr>
          <w:rFonts w:ascii="Arial" w:hAnsi="Arial" w:cs="Arial"/>
          <w:sz w:val="20"/>
          <w:szCs w:val="20"/>
          <w:lang w:eastAsia="en-US"/>
        </w:rPr>
        <w:t>принятым в пользу конституционности соответствующего объекта конституционного контроля.</w:t>
      </w:r>
      <w:proofErr w:type="gramEnd"/>
      <w:r>
        <w:rPr>
          <w:rFonts w:ascii="Arial" w:hAnsi="Arial" w:cs="Arial"/>
          <w:sz w:val="20"/>
          <w:szCs w:val="20"/>
          <w:lang w:eastAsia="en-US"/>
        </w:rPr>
        <w:t xml:space="preserve"> Решение по спорам о компетенции во всех случаях принимается большинством голосов.</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 ред. Федерального конституционного </w:t>
      </w:r>
      <w:hyperlink r:id="rId22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Решение о толковании </w:t>
      </w:r>
      <w:hyperlink r:id="rId23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принимается большинством не менее двух третей от числа действующих судей.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3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04.06.2014 N 9-ФКЗ)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Судья Конституционного Суда Российской Федерации не вправе воздержаться при голосовании или уклониться от голосования.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73. Утратила силу. - Федеральный конституционный </w:t>
      </w:r>
      <w:hyperlink r:id="rId232"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74. Требования, предъявляемые к решениям</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Решения Конституционного Суда Российской Федерации должны основываться на материалах, исследованных Конституционным Судом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49" w:name="Par702"/>
      <w:bookmarkEnd w:id="49"/>
      <w:r>
        <w:rPr>
          <w:rFonts w:ascii="Arial" w:hAnsi="Arial" w:cs="Arial"/>
          <w:sz w:val="20"/>
          <w:szCs w:val="20"/>
          <w:lang w:eastAsia="en-US"/>
        </w:rPr>
        <w:t>Конституционный Суд Российской Федерации принимает решение по делу, оценивая как буквальный смысл рассматриваемого акта, так и смысл, придаваемый ему официальным и иным толкованием, в том числе в решениях по конкретному делу, или сложившейся правоприменительной практикой, а также исходя из его места в системе правовых актов.</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3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принимает постановления и дает заключения только по предмету, указанному в обращении, и лишь в отношении той части акта или компетенции органа, конституционность которых подвергается сомнению в обращении. Конституционный Суд Российской Федерации при принятии решения не связан основаниями и доводами, изложенными в обращении.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Постановления и заключения Конституционного Суда Российской Федерации излагаются в виде отдельных документов с обязательным указанием мотивов их принятия.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Определения Конституционного Суда Российской Федерации оглашаются в заседании и заносятся в протокол, если иное не установлено настоящим Федеральным конституционным законом или решением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75. Изложение решения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решении Конституционного Суда Российской Федерации, излагаемом в виде отдельного документа, в зависимости от характера рассматриваемого вопроса содержатся следующие сведения: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50" w:name="Par711"/>
      <w:bookmarkEnd w:id="50"/>
      <w:r>
        <w:rPr>
          <w:rFonts w:ascii="Arial" w:hAnsi="Arial" w:cs="Arial"/>
          <w:sz w:val="20"/>
          <w:szCs w:val="20"/>
          <w:lang w:eastAsia="en-US"/>
        </w:rPr>
        <w:t>1) наименование решения, дата и место его принятия;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персональный состав Конституционного Суда Российской Федерации, принявший решение;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необходимые данные о сторонах;</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формулировка рассматриваемого вопроса, поводы и основания к его рассмотрению;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51" w:name="Par715"/>
      <w:bookmarkEnd w:id="51"/>
      <w:r>
        <w:rPr>
          <w:rFonts w:ascii="Arial" w:hAnsi="Arial" w:cs="Arial"/>
          <w:sz w:val="20"/>
          <w:szCs w:val="20"/>
          <w:lang w:eastAsia="en-US"/>
        </w:rPr>
        <w:t xml:space="preserve">5) нормы </w:t>
      </w:r>
      <w:hyperlink r:id="rId234"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 настоящего Федерального конституционного закона, согласно которым Конституционный Суд Российской Федерации вправе рассматривать данный вопрос;</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требования, содержащиеся в обращении;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фактические и иные обстоятельства, установленные Конституционным Судом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нормы </w:t>
      </w:r>
      <w:hyperlink r:id="rId23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 настоящего Федерального конституционного закона, которыми руководствовался Конституционный Суд Российской Федерации при принятии решения;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доводы в пользу принятого Конституционным Судом Российской Федерации решения, а при необходимости также доводы, опровергающие утверждения сторон;</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52" w:name="Par720"/>
      <w:bookmarkEnd w:id="52"/>
      <w:r>
        <w:rPr>
          <w:rFonts w:ascii="Arial" w:hAnsi="Arial" w:cs="Arial"/>
          <w:sz w:val="20"/>
          <w:szCs w:val="20"/>
          <w:lang w:eastAsia="en-US"/>
        </w:rPr>
        <w:t>10) формулировка решения;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10.1) указание на необходимость пересмотра дела в отношении заявителя или лица, в интересах которого подана жалоба, в случае, если принимается итоговое решение в виде постановления о признании оспариваемого заявителем нормативного акта либо отдельных его положений не соответствующими </w:t>
      </w:r>
      <w:hyperlink r:id="rId23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либо соответствующими </w:t>
      </w:r>
      <w:hyperlink r:id="rId23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кроме случаев, если Конституционный Суд Российской Федерации придет</w:t>
      </w:r>
      <w:proofErr w:type="gramEnd"/>
      <w:r>
        <w:rPr>
          <w:rFonts w:ascii="Arial" w:hAnsi="Arial" w:cs="Arial"/>
          <w:sz w:val="20"/>
          <w:szCs w:val="20"/>
          <w:lang w:eastAsia="en-US"/>
        </w:rPr>
        <w:t xml:space="preserve"> к мотивированному выводу об отсутствии оснований для пересмотра; указание на необходимость пересмотра дела в отношении иных лиц помимо заявителя или лица, в </w:t>
      </w:r>
      <w:r>
        <w:rPr>
          <w:rFonts w:ascii="Arial" w:hAnsi="Arial" w:cs="Arial"/>
          <w:sz w:val="20"/>
          <w:szCs w:val="20"/>
          <w:lang w:eastAsia="en-US"/>
        </w:rPr>
        <w:lastRenderedPageBreak/>
        <w:t xml:space="preserve">интересах которого подана жалоба, в соответствии с </w:t>
      </w:r>
      <w:hyperlink w:anchor="Par768" w:history="1">
        <w:r>
          <w:rPr>
            <w:rFonts w:ascii="Arial" w:hAnsi="Arial" w:cs="Arial"/>
            <w:color w:val="0000FF"/>
            <w:sz w:val="20"/>
            <w:szCs w:val="20"/>
            <w:lang w:eastAsia="en-US"/>
          </w:rPr>
          <w:t>пунктом 7 части третьей статьи 79</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10.1 в ред. Федерального конституционного </w:t>
      </w:r>
      <w:hyperlink r:id="rId23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указание на окончательность и обязательность решения;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53" w:name="Par724"/>
      <w:bookmarkEnd w:id="53"/>
      <w:r>
        <w:rPr>
          <w:rFonts w:ascii="Arial" w:hAnsi="Arial" w:cs="Arial"/>
          <w:sz w:val="20"/>
          <w:szCs w:val="20"/>
          <w:lang w:eastAsia="en-US"/>
        </w:rPr>
        <w:t>12) порядок вступления решения в силу, а также порядок, сроки и особенности его исполнения и опубликования.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Итоговое решение Конституционного Суда Российской Федерации подписывается всеми судьями, участвовавшими в голосовании.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76. Особое мнение судьи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3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Судья Конституционного Суда Российской Федерации, не согласный с решением Конституционного Суда Российской Федерации, вправе письменно изложить свое особое мнение.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Судья Конституционного Суда Российской Федерации, голосовавший за принятое постановление или заключение по существу рассматриваемого Конституционным Судом Российской Федерации вопроса, но оставшийся в меньшинстве при голосовании по какому-либо другому вопросу или по мотивировке принятого решения, вправе письменно изложить свое мнение о несогласии с большинством судей.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Особое мнение или мнение судьи приобщается к протоколу заседания Конституционного Суда Российской Федерации и хранится вместе с ним.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Судья Конституционного Суда Российской Федерации не вправе обнародовать особое мнение или мнение в какой-либо форме или публично на него ссылаться.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77. Провозглашение решения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Решение Конституционного Суда Российской Федерации, вынесенное по итогам рассмотрения дела, за исключением постановления, принятого в порядке, предусмотренном </w:t>
      </w:r>
      <w:hyperlink w:anchor="Par498" w:history="1">
        <w:r>
          <w:rPr>
            <w:rFonts w:ascii="Arial" w:hAnsi="Arial" w:cs="Arial"/>
            <w:color w:val="0000FF"/>
            <w:sz w:val="20"/>
            <w:szCs w:val="20"/>
            <w:lang w:eastAsia="en-US"/>
          </w:rPr>
          <w:t>статьей 47.1</w:t>
        </w:r>
      </w:hyperlink>
      <w:r>
        <w:rPr>
          <w:rFonts w:ascii="Arial" w:hAnsi="Arial" w:cs="Arial"/>
          <w:sz w:val="20"/>
          <w:szCs w:val="20"/>
          <w:lang w:eastAsia="en-US"/>
        </w:rPr>
        <w:t xml:space="preserve"> настоящего Федерального конституционного закона, провозглашается в открытом заседании Конституционного Суда Российской Федерации немедленно после его подписания. Решение Конституционного Суда Российской Федерации провозглашается в части, касающейся сведений, предусмотренных </w:t>
      </w:r>
      <w:hyperlink w:anchor="Par711"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715" w:history="1">
        <w:r>
          <w:rPr>
            <w:rFonts w:ascii="Arial" w:hAnsi="Arial" w:cs="Arial"/>
            <w:color w:val="0000FF"/>
            <w:sz w:val="20"/>
            <w:szCs w:val="20"/>
            <w:lang w:eastAsia="en-US"/>
          </w:rPr>
          <w:t>5</w:t>
        </w:r>
      </w:hyperlink>
      <w:r>
        <w:rPr>
          <w:rFonts w:ascii="Arial" w:hAnsi="Arial" w:cs="Arial"/>
          <w:sz w:val="20"/>
          <w:szCs w:val="20"/>
          <w:lang w:eastAsia="en-US"/>
        </w:rPr>
        <w:t xml:space="preserve"> и </w:t>
      </w:r>
      <w:hyperlink w:anchor="Par720" w:history="1">
        <w:r>
          <w:rPr>
            <w:rFonts w:ascii="Arial" w:hAnsi="Arial" w:cs="Arial"/>
            <w:color w:val="0000FF"/>
            <w:sz w:val="20"/>
            <w:szCs w:val="20"/>
            <w:lang w:eastAsia="en-US"/>
          </w:rPr>
          <w:t>10</w:t>
        </w:r>
      </w:hyperlink>
      <w:r>
        <w:rPr>
          <w:rFonts w:ascii="Arial" w:hAnsi="Arial" w:cs="Arial"/>
          <w:sz w:val="20"/>
          <w:szCs w:val="20"/>
          <w:lang w:eastAsia="en-US"/>
        </w:rPr>
        <w:t xml:space="preserve"> - </w:t>
      </w:r>
      <w:hyperlink w:anchor="Par724" w:history="1">
        <w:r>
          <w:rPr>
            <w:rFonts w:ascii="Arial" w:hAnsi="Arial" w:cs="Arial"/>
            <w:color w:val="0000FF"/>
            <w:sz w:val="20"/>
            <w:szCs w:val="20"/>
            <w:lang w:eastAsia="en-US"/>
          </w:rPr>
          <w:t>12 части первой статьи 75</w:t>
        </w:r>
      </w:hyperlink>
      <w:r>
        <w:rPr>
          <w:rFonts w:ascii="Arial" w:hAnsi="Arial" w:cs="Arial"/>
          <w:sz w:val="20"/>
          <w:szCs w:val="20"/>
          <w:lang w:eastAsia="en-US"/>
        </w:rPr>
        <w:t xml:space="preserve"> настоящего Федерального конституционного закона. </w:t>
      </w:r>
      <w:proofErr w:type="gramStart"/>
      <w:r>
        <w:rPr>
          <w:rFonts w:ascii="Arial" w:hAnsi="Arial" w:cs="Arial"/>
          <w:sz w:val="20"/>
          <w:szCs w:val="20"/>
          <w:lang w:eastAsia="en-US"/>
        </w:rPr>
        <w:t>Конституционный Суд Российской Федерации может посчитать необходимым провозглашение решения, вынесенного по итогам рассмотрения дела, в полном объеме.</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24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Постановления и заключения Конституционного Суда Российской Федерации не позднее чем в двухнедельный срок со дня их подписания направляются: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судьям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сторонам;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Президенту Российской Федерации, Совету Федерации, Государственной Думе, Правительству Российской Федерации, Уполномоченному по правам человека;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Верховному Суду Российской Федерации, Генеральному прокурору Российской Федерации, Председателю Следственного комитета Российской Федерации, министру юстиции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28.12.2010 </w:t>
      </w:r>
      <w:hyperlink r:id="rId241" w:history="1">
        <w:r>
          <w:rPr>
            <w:rFonts w:ascii="Arial" w:hAnsi="Arial" w:cs="Arial"/>
            <w:color w:val="0000FF"/>
            <w:sz w:val="20"/>
            <w:szCs w:val="20"/>
            <w:lang w:eastAsia="en-US"/>
          </w:rPr>
          <w:t>N 8-ФКЗ</w:t>
        </w:r>
      </w:hyperlink>
      <w:r>
        <w:rPr>
          <w:rFonts w:ascii="Arial" w:hAnsi="Arial" w:cs="Arial"/>
          <w:sz w:val="20"/>
          <w:szCs w:val="20"/>
          <w:lang w:eastAsia="en-US"/>
        </w:rPr>
        <w:t xml:space="preserve">, от 12.03.2014 </w:t>
      </w:r>
      <w:hyperlink r:id="rId242"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Решения Конституционного Суда Российской Федерации могут быть также направлены другим государственным органам и организациям, общественным объединениям, должностным лицам и гражданам.</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54" w:name="Par747"/>
      <w:bookmarkEnd w:id="54"/>
      <w:r>
        <w:rPr>
          <w:rFonts w:ascii="Arial" w:hAnsi="Arial" w:cs="Arial"/>
          <w:sz w:val="20"/>
          <w:szCs w:val="20"/>
          <w:lang w:eastAsia="en-US"/>
        </w:rPr>
        <w:t>Статья 78. Опубликование решения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4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 xml:space="preserve">Постановления и заключения Конституционного Суда Российской Федерации подлежат незамедлительному опубликованию в официальных изданиях органов государственной власти Российской Федерации, органов государственной власти субъектов Российской Федерации, которых </w:t>
      </w:r>
      <w:proofErr w:type="gramStart"/>
      <w:r>
        <w:rPr>
          <w:rFonts w:ascii="Arial" w:hAnsi="Arial" w:cs="Arial"/>
          <w:sz w:val="20"/>
          <w:szCs w:val="20"/>
          <w:lang w:eastAsia="en-US"/>
        </w:rPr>
        <w:t>касается</w:t>
      </w:r>
      <w:proofErr w:type="gramEnd"/>
      <w:r>
        <w:rPr>
          <w:rFonts w:ascii="Arial" w:hAnsi="Arial" w:cs="Arial"/>
          <w:sz w:val="20"/>
          <w:szCs w:val="20"/>
          <w:lang w:eastAsia="en-US"/>
        </w:rPr>
        <w:t xml:space="preserve"> принятое решение. Решения Конституционного Суда Российской Федерации публикуются также при необходимости в иных изданиях.</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На "Официальном интернет-портале правовой информации" (www.pravo.gov.ru) размещаются (опубликовываются) постановления Конституционного Суда Российской Федерации, определения Конституционного Суда Российской Федерации о разъяснении постановлений Конституционного Суда Российской Федерации, а также иные решения Конституционного Суда Российской Федерации, которыми предусмотрен такой порядок их размещения (опубликования).</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Постановления, заключения и определения Конституционного Суда Российской Федерации подлежат размещению на официальном сайте Конституционного Суда Российской Федерации в информационно-телекоммуникационной сети "Интернет".</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79. Юридическая сила решения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Решение Конституционного Суда Российской Федерации окончательно и не подлежит обжалованию. Решение Конституционного Суда Российской Федерации, вынесенное по итогам рассмотрения дела, назначенного к слушанию в заседании Конституционного Суда Российской Федерации, вступает в силу немедленно после его провозглашения. Постановление Конституционного Суда Российской Федерации, принятое в порядке, предусмотренном </w:t>
      </w:r>
      <w:hyperlink w:anchor="Par498" w:history="1">
        <w:r>
          <w:rPr>
            <w:rFonts w:ascii="Arial" w:hAnsi="Arial" w:cs="Arial"/>
            <w:color w:val="0000FF"/>
            <w:sz w:val="20"/>
            <w:szCs w:val="20"/>
            <w:lang w:eastAsia="en-US"/>
          </w:rPr>
          <w:t>статьей 47.1</w:t>
        </w:r>
      </w:hyperlink>
      <w:r>
        <w:rPr>
          <w:rFonts w:ascii="Arial" w:hAnsi="Arial" w:cs="Arial"/>
          <w:sz w:val="20"/>
          <w:szCs w:val="20"/>
          <w:lang w:eastAsia="en-US"/>
        </w:rPr>
        <w:t xml:space="preserve"> настоящего Федерального конституционного закона, вступает в силу со дня его опубликования в соответствии со </w:t>
      </w:r>
      <w:hyperlink w:anchor="Par747" w:history="1">
        <w:r>
          <w:rPr>
            <w:rFonts w:ascii="Arial" w:hAnsi="Arial" w:cs="Arial"/>
            <w:color w:val="0000FF"/>
            <w:sz w:val="20"/>
            <w:szCs w:val="20"/>
            <w:lang w:eastAsia="en-US"/>
          </w:rPr>
          <w:t>статьей 78</w:t>
        </w:r>
      </w:hyperlink>
      <w:r>
        <w:rPr>
          <w:rFonts w:ascii="Arial" w:hAnsi="Arial" w:cs="Arial"/>
          <w:sz w:val="20"/>
          <w:szCs w:val="20"/>
          <w:lang w:eastAsia="en-US"/>
        </w:rPr>
        <w:t xml:space="preserve"> настоящего Федерального конституционного закона. Иные решения Конституционного Суда Российской Федерации вступают в силу со дня их принятия.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первая в ред. Федерального конституционного </w:t>
      </w:r>
      <w:hyperlink r:id="rId24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Решение Конституционного Суда Российской Федерации действует непосредственно и не требует подтверждения другими органами и должностными лицами. Юридическая сила постановления Конституционного Суда Российской Федерации о признании акта неконституционным не может быть преодолена повторным принятием этого же акта.</w:t>
      </w:r>
    </w:p>
    <w:p w:rsidR="00BC549C" w:rsidRDefault="00BC549C" w:rsidP="00BC549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C54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roofErr w:type="spellStart"/>
            <w:r>
              <w:rPr>
                <w:rFonts w:ascii="Arial" w:hAnsi="Arial" w:cs="Arial"/>
                <w:color w:val="392C69"/>
                <w:sz w:val="20"/>
                <w:szCs w:val="20"/>
                <w:lang w:eastAsia="en-US"/>
              </w:rPr>
              <w:t>КонсультантПлюс</w:t>
            </w:r>
            <w:proofErr w:type="spellEnd"/>
            <w:r>
              <w:rPr>
                <w:rFonts w:ascii="Arial" w:hAnsi="Arial" w:cs="Arial"/>
                <w:color w:val="392C69"/>
                <w:sz w:val="20"/>
                <w:szCs w:val="20"/>
                <w:lang w:eastAsia="en-US"/>
              </w:rPr>
              <w:t>: примечание.</w:t>
            </w:r>
          </w:p>
          <w:p w:rsidR="00BC549C" w:rsidRDefault="00BC549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Положения ч. 3 ст. 79 (в ред. ФКЗ от 09.11.2020 N 5-ФКЗ) </w:t>
            </w:r>
            <w:hyperlink r:id="rId245" w:history="1">
              <w:r>
                <w:rPr>
                  <w:rFonts w:ascii="Arial" w:hAnsi="Arial" w:cs="Arial"/>
                  <w:color w:val="0000FF"/>
                  <w:sz w:val="20"/>
                  <w:szCs w:val="20"/>
                  <w:lang w:eastAsia="en-US"/>
                </w:rPr>
                <w:t>применяются</w:t>
              </w:r>
            </w:hyperlink>
            <w:r>
              <w:rPr>
                <w:rFonts w:ascii="Arial" w:hAnsi="Arial" w:cs="Arial"/>
                <w:color w:val="392C69"/>
                <w:sz w:val="20"/>
                <w:szCs w:val="20"/>
                <w:lang w:eastAsia="en-US"/>
              </w:rPr>
              <w:t xml:space="preserve"> к постановлениям Конституционного Суда РФ, принятым после 09.11.2020.</w:t>
            </w: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
        </w:tc>
      </w:tr>
    </w:tbl>
    <w:p w:rsidR="00BC549C" w:rsidRDefault="00BC549C" w:rsidP="00BC549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Акты или их отдельные положения, признанные неконституционными, утрачивают силу или в случаях, предусмотренных настоящим Федеральным конституционным законом, не приобретают юридическую силу. Признанные не соответствующими </w:t>
      </w:r>
      <w:hyperlink r:id="rId24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w:t>
      </w:r>
      <w:proofErr w:type="gramStart"/>
      <w:r>
        <w:rPr>
          <w:rFonts w:ascii="Arial" w:hAnsi="Arial" w:cs="Arial"/>
          <w:sz w:val="20"/>
          <w:szCs w:val="20"/>
          <w:lang w:eastAsia="en-US"/>
        </w:rPr>
        <w:t>Федерации</w:t>
      </w:r>
      <w:proofErr w:type="gramEnd"/>
      <w:r>
        <w:rPr>
          <w:rFonts w:ascii="Arial" w:hAnsi="Arial" w:cs="Arial"/>
          <w:sz w:val="20"/>
          <w:szCs w:val="20"/>
          <w:lang w:eastAsia="en-US"/>
        </w:rPr>
        <w:t xml:space="preserve"> не вступившие в силу международные договоры Российской Федерации не подлежат введению в действие и применению. Решения судов и иных органов, основанные на актах или их отдельных положениях, признанных постановлением Конституционного Суда Российской Федерации неконституционными либо примененных в истолковании, расходящемся </w:t>
      </w:r>
      <w:proofErr w:type="gramStart"/>
      <w:r>
        <w:rPr>
          <w:rFonts w:ascii="Arial" w:hAnsi="Arial" w:cs="Arial"/>
          <w:sz w:val="20"/>
          <w:szCs w:val="20"/>
          <w:lang w:eastAsia="en-US"/>
        </w:rPr>
        <w:t>с</w:t>
      </w:r>
      <w:proofErr w:type="gramEnd"/>
      <w:r>
        <w:rPr>
          <w:rFonts w:ascii="Arial" w:hAnsi="Arial" w:cs="Arial"/>
          <w:sz w:val="20"/>
          <w:szCs w:val="20"/>
          <w:lang w:eastAsia="en-US"/>
        </w:rPr>
        <w:t xml:space="preserve"> </w:t>
      </w:r>
      <w:proofErr w:type="gramStart"/>
      <w:r>
        <w:rPr>
          <w:rFonts w:ascii="Arial" w:hAnsi="Arial" w:cs="Arial"/>
          <w:sz w:val="20"/>
          <w:szCs w:val="20"/>
          <w:lang w:eastAsia="en-US"/>
        </w:rPr>
        <w:t>данным</w:t>
      </w:r>
      <w:proofErr w:type="gramEnd"/>
      <w:r>
        <w:rPr>
          <w:rFonts w:ascii="Arial" w:hAnsi="Arial" w:cs="Arial"/>
          <w:sz w:val="20"/>
          <w:szCs w:val="20"/>
          <w:lang w:eastAsia="en-US"/>
        </w:rPr>
        <w:t xml:space="preserve"> Конституционным Судом Российской Федерации в постановлении истолкованием, должны быть пересмотрены (а до пересмотра не подлежат исполнению) в случаях:</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w:t>
      </w:r>
      <w:proofErr w:type="gramStart"/>
      <w:r>
        <w:rPr>
          <w:rFonts w:ascii="Arial" w:hAnsi="Arial" w:cs="Arial"/>
          <w:sz w:val="20"/>
          <w:szCs w:val="20"/>
          <w:lang w:eastAsia="en-US"/>
        </w:rPr>
        <w:t>предусмотренных</w:t>
      </w:r>
      <w:proofErr w:type="gramEnd"/>
      <w:r>
        <w:rPr>
          <w:rFonts w:ascii="Arial" w:hAnsi="Arial" w:cs="Arial"/>
          <w:sz w:val="20"/>
          <w:szCs w:val="20"/>
          <w:lang w:eastAsia="en-US"/>
        </w:rPr>
        <w:t xml:space="preserve"> </w:t>
      </w:r>
      <w:hyperlink w:anchor="Par957" w:history="1">
        <w:r>
          <w:rPr>
            <w:rFonts w:ascii="Arial" w:hAnsi="Arial" w:cs="Arial"/>
            <w:color w:val="0000FF"/>
            <w:sz w:val="20"/>
            <w:szCs w:val="20"/>
            <w:lang w:eastAsia="en-US"/>
          </w:rPr>
          <w:t>частями второй</w:t>
        </w:r>
      </w:hyperlink>
      <w:r>
        <w:rPr>
          <w:rFonts w:ascii="Arial" w:hAnsi="Arial" w:cs="Arial"/>
          <w:sz w:val="20"/>
          <w:szCs w:val="20"/>
          <w:lang w:eastAsia="en-US"/>
        </w:rPr>
        <w:t xml:space="preserve"> и </w:t>
      </w:r>
      <w:hyperlink w:anchor="Par965" w:history="1">
        <w:r>
          <w:rPr>
            <w:rFonts w:ascii="Arial" w:hAnsi="Arial" w:cs="Arial"/>
            <w:color w:val="0000FF"/>
            <w:sz w:val="20"/>
            <w:szCs w:val="20"/>
            <w:lang w:eastAsia="en-US"/>
          </w:rPr>
          <w:t>пятой статьи 100</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если решение не вступило в силу при рассмотрении дела судом апелляционной инстанции;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пересмотра дела в суде кассационной инстанции или в порядке надзора в связи с кассационными и надзорными жалобами, представлениями, поданными по иным основаниям, в соответствии с требованиями </w:t>
      </w:r>
      <w:hyperlink w:anchor="Par772" w:history="1">
        <w:r>
          <w:rPr>
            <w:rFonts w:ascii="Arial" w:hAnsi="Arial" w:cs="Arial"/>
            <w:color w:val="0000FF"/>
            <w:sz w:val="20"/>
            <w:szCs w:val="20"/>
            <w:lang w:eastAsia="en-US"/>
          </w:rPr>
          <w:t>части пятой</w:t>
        </w:r>
      </w:hyperlink>
      <w:r>
        <w:rPr>
          <w:rFonts w:ascii="Arial" w:hAnsi="Arial" w:cs="Arial"/>
          <w:sz w:val="20"/>
          <w:szCs w:val="20"/>
          <w:lang w:eastAsia="en-US"/>
        </w:rPr>
        <w:t xml:space="preserve"> настоящей статьи;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4) если вступившее в силу решение, которое было принято по спору между органом государственной власти или органом местного самоуправления, с одной стороны, и гражданином или юридическим лицом, с другой стороны, и влечет за собой передачу гражданином или юридическим лицом имущества или выплату ими денежных средств публичному образованию, не исполнено и при исполнении такого решения не имело место злоупотребление со стороны</w:t>
      </w:r>
      <w:proofErr w:type="gramEnd"/>
      <w:r>
        <w:rPr>
          <w:rFonts w:ascii="Arial" w:hAnsi="Arial" w:cs="Arial"/>
          <w:sz w:val="20"/>
          <w:szCs w:val="20"/>
          <w:lang w:eastAsia="en-US"/>
        </w:rPr>
        <w:t xml:space="preserve"> гражданина или юридического лица;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5) 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к уголовной ответственности;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6) 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или юридического лица к административной ответственности, при этом срок, в течение которого лицо считается подвергнутым административному наказанию, не прошел либо прошел, но факт привлечения к административной ответственности продолжает порождать для гражданина или юридического лица негативные последствия;</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55" w:name="Par768"/>
      <w:bookmarkEnd w:id="55"/>
      <w:r>
        <w:rPr>
          <w:rFonts w:ascii="Arial" w:hAnsi="Arial" w:cs="Arial"/>
          <w:sz w:val="20"/>
          <w:szCs w:val="20"/>
          <w:lang w:eastAsia="en-US"/>
        </w:rPr>
        <w:t>7) если в постановлении Конституционного Суда Российской Федерации, принятом по жалобе на нарушение конституционных прав и свобод, прямо указано на такой пересмотр в отношении иных лиц помимо заявителя или лица, в интересах которого подана жалоба.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 ред. Федерального конституционного </w:t>
      </w:r>
      <w:hyperlink r:id="rId24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решением Конституционного Суда Российской Федерации нормативный акт признан не соответствующим </w:t>
      </w:r>
      <w:hyperlink r:id="rId24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 государственный орган или должностное лицо, принявшие этот нормативный акт, рассматривают вопрос о принятии нового нормативного акта, который должен, в частности, содержать положения об отмене нормативного акта, признанного </w:t>
      </w:r>
      <w:proofErr w:type="gramStart"/>
      <w:r>
        <w:rPr>
          <w:rFonts w:ascii="Arial" w:hAnsi="Arial" w:cs="Arial"/>
          <w:sz w:val="20"/>
          <w:szCs w:val="20"/>
          <w:lang w:eastAsia="en-US"/>
        </w:rPr>
        <w:t xml:space="preserve">не соответствующим </w:t>
      </w:r>
      <w:hyperlink r:id="rId24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полностью, либо о внесении необходимых изменений и (или) дополнений в нормативный акт, признанный неконституционным в отдельной его части, или в нормативный акт, признанный соответствующим </w:t>
      </w:r>
      <w:hyperlink r:id="rId25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w:t>
      </w:r>
      <w:proofErr w:type="gramEnd"/>
      <w:r>
        <w:rPr>
          <w:rFonts w:ascii="Arial" w:hAnsi="Arial" w:cs="Arial"/>
          <w:sz w:val="20"/>
          <w:szCs w:val="20"/>
          <w:lang w:eastAsia="en-US"/>
        </w:rPr>
        <w:t xml:space="preserve"> До принятия нового нормативного акта непосредственно применяется </w:t>
      </w:r>
      <w:hyperlink r:id="rId251" w:history="1">
        <w:r>
          <w:rPr>
            <w:rFonts w:ascii="Arial" w:hAnsi="Arial" w:cs="Arial"/>
            <w:color w:val="0000FF"/>
            <w:sz w:val="20"/>
            <w:szCs w:val="20"/>
            <w:lang w:eastAsia="en-US"/>
          </w:rPr>
          <w:t>Конституция</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15.12.2001 </w:t>
      </w:r>
      <w:hyperlink r:id="rId252" w:history="1">
        <w:r>
          <w:rPr>
            <w:rFonts w:ascii="Arial" w:hAnsi="Arial" w:cs="Arial"/>
            <w:color w:val="0000FF"/>
            <w:sz w:val="20"/>
            <w:szCs w:val="20"/>
            <w:lang w:eastAsia="en-US"/>
          </w:rPr>
          <w:t>N 4-ФКЗ</w:t>
        </w:r>
      </w:hyperlink>
      <w:r>
        <w:rPr>
          <w:rFonts w:ascii="Arial" w:hAnsi="Arial" w:cs="Arial"/>
          <w:sz w:val="20"/>
          <w:szCs w:val="20"/>
          <w:lang w:eastAsia="en-US"/>
        </w:rPr>
        <w:t xml:space="preserve">, от 28.12.2016 </w:t>
      </w:r>
      <w:hyperlink r:id="rId253" w:history="1">
        <w:r>
          <w:rPr>
            <w:rFonts w:ascii="Arial" w:hAnsi="Arial" w:cs="Arial"/>
            <w:color w:val="0000FF"/>
            <w:sz w:val="20"/>
            <w:szCs w:val="20"/>
            <w:lang w:eastAsia="en-US"/>
          </w:rPr>
          <w:t>N 11-ФКЗ</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56" w:name="Par772"/>
      <w:bookmarkEnd w:id="56"/>
      <w:proofErr w:type="gramStart"/>
      <w:r>
        <w:rPr>
          <w:rFonts w:ascii="Arial" w:hAnsi="Arial" w:cs="Arial"/>
          <w:sz w:val="20"/>
          <w:szCs w:val="20"/>
          <w:lang w:eastAsia="en-US"/>
        </w:rPr>
        <w:t xml:space="preserve">С момента вступления в силу постановления Конституционного Суда Российской Федерации, которым нормативный акт или отдельные его положения признаны не соответствующими </w:t>
      </w:r>
      <w:hyperlink r:id="rId254"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либо постановления Конституционного Суда Российской Федерации о признании нормативного акта либо отдельных его положений соответствующими </w:t>
      </w:r>
      <w:hyperlink r:id="rId25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не допускается применение либо реализация каким-либо иным способом нормативного акта или отдельных</w:t>
      </w:r>
      <w:proofErr w:type="gramEnd"/>
      <w:r>
        <w:rPr>
          <w:rFonts w:ascii="Arial" w:hAnsi="Arial" w:cs="Arial"/>
          <w:sz w:val="20"/>
          <w:szCs w:val="20"/>
          <w:lang w:eastAsia="en-US"/>
        </w:rPr>
        <w:t xml:space="preserve"> его положений, признанных таким постановлением Конституционного Суда Российской Федерации не соответствующими </w:t>
      </w:r>
      <w:hyperlink r:id="rId25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равно как и применение либо реализация каким-либо иным способом нормативного акта или отдельных его положений в истолковании, расходящемся с данным Конституционным Судом Российской Федерации в этом постановлении истолкованием. </w:t>
      </w:r>
      <w:proofErr w:type="gramStart"/>
      <w:r>
        <w:rPr>
          <w:rFonts w:ascii="Arial" w:hAnsi="Arial" w:cs="Arial"/>
          <w:sz w:val="20"/>
          <w:szCs w:val="20"/>
          <w:lang w:eastAsia="en-US"/>
        </w:rPr>
        <w:t xml:space="preserve">Суды общей юрисдикции, арбитражные суды при рассмотрении дел после вступления в силу постановления Конституционного Суда Российской Федерации (включая дела, производство по которым возбуждено и решения предшествующих судебных инстанций состоялись до вступления в силу этого постановления Конституционного Суда Российской Федерации) не вправе руководствоваться нормативным актом или отдельными его положениями, признанными этим постановлением Конституционного Суда Российской Федерации не соответствующими </w:t>
      </w:r>
      <w:hyperlink r:id="rId25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roofErr w:type="gramEnd"/>
      <w:r>
        <w:rPr>
          <w:rFonts w:ascii="Arial" w:hAnsi="Arial" w:cs="Arial"/>
          <w:sz w:val="20"/>
          <w:szCs w:val="20"/>
          <w:lang w:eastAsia="en-US"/>
        </w:rPr>
        <w:t>, либо применять нормативный акт или отдельные его положения в истолковании, расходящемся с данным Конституционным Судом Российской Федерации в этом постановлении истолкованием.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28.12.2016 </w:t>
      </w:r>
      <w:hyperlink r:id="rId258" w:history="1">
        <w:r>
          <w:rPr>
            <w:rFonts w:ascii="Arial" w:hAnsi="Arial" w:cs="Arial"/>
            <w:color w:val="0000FF"/>
            <w:sz w:val="20"/>
            <w:szCs w:val="20"/>
            <w:lang w:eastAsia="en-US"/>
          </w:rPr>
          <w:t>N 11-ФКЗ</w:t>
        </w:r>
      </w:hyperlink>
      <w:r>
        <w:rPr>
          <w:rFonts w:ascii="Arial" w:hAnsi="Arial" w:cs="Arial"/>
          <w:sz w:val="20"/>
          <w:szCs w:val="20"/>
          <w:lang w:eastAsia="en-US"/>
        </w:rPr>
        <w:t xml:space="preserve">, от 09.11.2020 </w:t>
      </w:r>
      <w:hyperlink r:id="rId259"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80. Обязанность государственных органов и должностных лиц по приведению законов и иных нормативных актов в соответствие с Конституцией Российской Федерации в связи с решением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6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28.12.2016 N 11-ФКЗ)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решением Конституционного Суда Российской Федерации нормативный акт признан не соответствующим </w:t>
      </w:r>
      <w:hyperlink r:id="rId26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полностью или частично либо из постановления Конституционного Суда Российской Федерации о признании нормативного акта либо отдельных его положений соответствующими </w:t>
      </w:r>
      <w:hyperlink r:id="rId26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вытекает необходимость устранения пробела или противоречий в правовом регулировании: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1) Правительство Российской Федерации не позднее шести месяцев после опубликования постановления Конституционного Суда Российской Федерации, если иной срок не установлен </w:t>
      </w:r>
      <w:r>
        <w:rPr>
          <w:rFonts w:ascii="Arial" w:hAnsi="Arial" w:cs="Arial"/>
          <w:sz w:val="20"/>
          <w:szCs w:val="20"/>
          <w:lang w:eastAsia="en-US"/>
        </w:rPr>
        <w:lastRenderedPageBreak/>
        <w:t xml:space="preserve">постановлением Конституционного Суда Российской Федерации в соответствии с </w:t>
      </w:r>
      <w:hyperlink w:anchor="Par724" w:history="1">
        <w:r>
          <w:rPr>
            <w:rFonts w:ascii="Arial" w:hAnsi="Arial" w:cs="Arial"/>
            <w:color w:val="0000FF"/>
            <w:sz w:val="20"/>
            <w:szCs w:val="20"/>
            <w:lang w:eastAsia="en-US"/>
          </w:rPr>
          <w:t>пунктом 12 части первой статьи 75</w:t>
        </w:r>
      </w:hyperlink>
      <w:r>
        <w:rPr>
          <w:rFonts w:ascii="Arial" w:hAnsi="Arial" w:cs="Arial"/>
          <w:sz w:val="20"/>
          <w:szCs w:val="20"/>
          <w:lang w:eastAsia="en-US"/>
        </w:rPr>
        <w:t xml:space="preserve"> настоящего Федерального конституционного закона, вносит в Государственную Думу проект нового федерального конституционного закона, проект нового федерального закона или ряд взаимосвязанных проектов законов либо законопроект о внесении</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изменений в закон, признанный Конституционным Судом Российской Федерации неконституционным в отдельной его части, или в закон в случае, если он либо отдельные его положения признаны соответствующими </w:t>
      </w:r>
      <w:hyperlink r:id="rId263"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а также в законы, в которых содержатся такие же положения.</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6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Президент Российской Федерации, Совет Федерации, сенаторы Российской Федерации, депутаты Государственной Думы, законодательные (представительные) органы государственной власти субъектов Российской Федерации, Верховный Суд Российской Федерации по вопросам его ведения вправе осуществлять подготовку проекта нового федерального конституционного закона, проекта нового федерального закона или ряда взаимосвязанных проектов законов либо законопроекта о внесении изменений в закон, признанный Конституционным Судом Российской Федерации неконституционным в отдельной его</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части, или в закон в случае, если он либо отдельные его положения признаны соответствующими </w:t>
      </w:r>
      <w:hyperlink r:id="rId26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а также в законы, в которых содержатся такие же положения, и вносить их в Государственную Думу.</w:t>
      </w:r>
      <w:proofErr w:type="gramEnd"/>
      <w:r>
        <w:rPr>
          <w:rFonts w:ascii="Arial" w:hAnsi="Arial" w:cs="Arial"/>
          <w:sz w:val="20"/>
          <w:szCs w:val="20"/>
          <w:lang w:eastAsia="en-US"/>
        </w:rPr>
        <w:t xml:space="preserve"> Правительство Российской Федерации в случае подготовки положительного заключения или положительного официального отзыва на законопроект, внесенный одним из субъектов права законодательной инициативы, указанных в настоящем абзаце, вправе отложить внесение законопроекта, инициатором которого является Правительство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6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2) Президент Российской Федерации, Правительство Российской Федерации не позднее двух месяцев после опубликования решения Конституционного Суда Российской Федерации отменяют нормативный акт соответственно Президента Российской Федерации или Правительства Российской Федерации, принимают новый нормативный акт либо вносят изменения и (или) дополнения в нормативный акт, признанный неконституционным в отдельной его части, или в нормативный акт в случае, если он либо отдельные его положения</w:t>
      </w:r>
      <w:proofErr w:type="gramEnd"/>
      <w:r>
        <w:rPr>
          <w:rFonts w:ascii="Arial" w:hAnsi="Arial" w:cs="Arial"/>
          <w:sz w:val="20"/>
          <w:szCs w:val="20"/>
          <w:lang w:eastAsia="en-US"/>
        </w:rPr>
        <w:t xml:space="preserve"> признаны соответствующими </w:t>
      </w:r>
      <w:hyperlink r:id="rId26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3) законодательный (представительный) орган государственной власти субъекта Российской Федерации в течение шести месяцев после опубликования решения Конституционного Суда Российской Федерации вносит необходимые изменения в конституцию (устав) субъекта Российской Федерации, отменяет признанный неконституционным закон субъекта Российской Федерации, принимает новый закон субъекта Российской Федерации или ряд взаимосвязанных законов либо вносит изменения и (или) дополнения в закон субъекта Российской Федерации, признанный неконституционным в</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отдельной его части, или в закон субъекта Российской Федерации в случае, если он либо отдельные его положения признаны соответствующими </w:t>
      </w:r>
      <w:hyperlink r:id="rId26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а также в законы, в которых содержатся такие же положения.</w:t>
      </w:r>
      <w:proofErr w:type="gramEnd"/>
      <w:r>
        <w:rPr>
          <w:rFonts w:ascii="Arial" w:hAnsi="Arial" w:cs="Arial"/>
          <w:sz w:val="20"/>
          <w:szCs w:val="20"/>
          <w:lang w:eastAsia="en-US"/>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вносит соответствующий законопроект в законодательный (представительный) орган государственной власти субъекта Российской Федерации не позднее двух месяцев после опубликования решения Конституционного Суда Российской Федерации. Если по истечении шести месяцев после опубликования решения Конституционного Суда Российской Федерации законодательным (представительным) органом государственной власти субъекта Российской Федерации не будут приняты предусмотренные настоящим пунктом меры в связи с решением Конституционного Суда Российской Федерации, применяется механизм ответственности, предусмотренный федеральным законодательством;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6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двух месяцев после опубликования решения Конституционного Суда Российской Федерации отменяет признанный неконституционным нормативный акт, принимает новый нормативный акт либо вносит изменения и (или) дополнения в нормативный акт, признанный неконституционным в отдельной его части, или в нормативный акт в случае, если он либо</w:t>
      </w:r>
      <w:proofErr w:type="gramEnd"/>
      <w:r>
        <w:rPr>
          <w:rFonts w:ascii="Arial" w:hAnsi="Arial" w:cs="Arial"/>
          <w:sz w:val="20"/>
          <w:szCs w:val="20"/>
          <w:lang w:eastAsia="en-US"/>
        </w:rPr>
        <w:t xml:space="preserve"> отдельные его положения признаны соответствующими </w:t>
      </w:r>
      <w:hyperlink r:id="rId27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Если по истечении двух месяцев после опубликования решения Конституционного Суда </w:t>
      </w:r>
      <w:r>
        <w:rPr>
          <w:rFonts w:ascii="Arial" w:hAnsi="Arial" w:cs="Arial"/>
          <w:sz w:val="20"/>
          <w:szCs w:val="20"/>
          <w:lang w:eastAsia="en-US"/>
        </w:rPr>
        <w:lastRenderedPageBreak/>
        <w:t>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будут приняты предусмотренные настоящим пунктом меры в связи с решением Конституционного Суда Российской Федерации, применяется механизм ответственности, предусмотренный федеральным законодательством;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5) федеральные органы государственной власти, органы государственной власти субъектов Российской Федерации, заключившие признанные полностью или частично не соответствующими </w:t>
      </w:r>
      <w:hyperlink r:id="rId27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либо признанные соответствующими </w:t>
      </w:r>
      <w:hyperlink r:id="rId27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договор между федеральными органами государственной власти и органами государственной власти субъектов Российской Федерации, договор между органами государственной власти субъектов Российской Федерации, не позднее двух месяцев после</w:t>
      </w:r>
      <w:proofErr w:type="gramEnd"/>
      <w:r>
        <w:rPr>
          <w:rFonts w:ascii="Arial" w:hAnsi="Arial" w:cs="Arial"/>
          <w:sz w:val="20"/>
          <w:szCs w:val="20"/>
          <w:lang w:eastAsia="en-US"/>
        </w:rPr>
        <w:t xml:space="preserve"> опубликования решения Конституционного Суда Российской Федерации вносят в соответствующий договор изменения и (или) дополнения или прекращают действие договора.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81. Последствия неисполнения решения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Неисполнение, ненадлежащее исполнение либо воспрепятствование исполнению решения Конституционного Суда Российской Федерации влечет ответственность, установленную федеральным </w:t>
      </w:r>
      <w:hyperlink r:id="rId273"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82. Исправление неточностей в решении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7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может исправить допущенные в решении неточности в наименованиях, обозначениях, описки и явные редакционные и технические погрешности, о чем выносит определение.</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83. Разъяснение решения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7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w:t>
      </w:r>
      <w:proofErr w:type="gramEnd"/>
      <w:r>
        <w:rPr>
          <w:rFonts w:ascii="Arial" w:hAnsi="Arial" w:cs="Arial"/>
          <w:sz w:val="20"/>
          <w:szCs w:val="20"/>
          <w:lang w:eastAsia="en-US"/>
        </w:rPr>
        <w:t xml:space="preserve"> Определение Конституционного Суда Российской Федерации разъяснению не подлежит.</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Вопрос о разъяснении постановления, заключения Конституционного Суда Российской Федерации рассматривается в порядке, предусмотренном </w:t>
      </w:r>
      <w:hyperlink w:anchor="Par661" w:history="1">
        <w:r>
          <w:rPr>
            <w:rFonts w:ascii="Arial" w:hAnsi="Arial" w:cs="Arial"/>
            <w:color w:val="0000FF"/>
            <w:sz w:val="20"/>
            <w:szCs w:val="20"/>
            <w:lang w:eastAsia="en-US"/>
          </w:rPr>
          <w:t>статьей 70</w:t>
        </w:r>
      </w:hyperlink>
      <w:r>
        <w:rPr>
          <w:rFonts w:ascii="Arial" w:hAnsi="Arial" w:cs="Arial"/>
          <w:sz w:val="20"/>
          <w:szCs w:val="20"/>
          <w:lang w:eastAsia="en-US"/>
        </w:rPr>
        <w:t xml:space="preserve"> настоящего Федерального конституционного закона, при этом осуществляется протоколирование в соответствии с </w:t>
      </w:r>
      <w:hyperlink w:anchor="Par593" w:history="1">
        <w:r>
          <w:rPr>
            <w:rFonts w:ascii="Arial" w:hAnsi="Arial" w:cs="Arial"/>
            <w:color w:val="0000FF"/>
            <w:sz w:val="20"/>
            <w:szCs w:val="20"/>
            <w:lang w:eastAsia="en-US"/>
          </w:rPr>
          <w:t>частями первой</w:t>
        </w:r>
      </w:hyperlink>
      <w:r>
        <w:rPr>
          <w:rFonts w:ascii="Arial" w:hAnsi="Arial" w:cs="Arial"/>
          <w:sz w:val="20"/>
          <w:szCs w:val="20"/>
          <w:lang w:eastAsia="en-US"/>
        </w:rPr>
        <w:t xml:space="preserve"> - </w:t>
      </w:r>
      <w:hyperlink w:anchor="Par595" w:history="1">
        <w:r>
          <w:rPr>
            <w:rFonts w:ascii="Arial" w:hAnsi="Arial" w:cs="Arial"/>
            <w:color w:val="0000FF"/>
            <w:sz w:val="20"/>
            <w:szCs w:val="20"/>
            <w:lang w:eastAsia="en-US"/>
          </w:rPr>
          <w:t>третьей статьи 59</w:t>
        </w:r>
      </w:hyperlink>
      <w:r>
        <w:rPr>
          <w:rFonts w:ascii="Arial" w:hAnsi="Arial" w:cs="Arial"/>
          <w:sz w:val="20"/>
          <w:szCs w:val="20"/>
          <w:lang w:eastAsia="en-US"/>
        </w:rPr>
        <w:t xml:space="preserve"> настоящего Федерального конституционного закона. Сторонам дела, по которому вынесено постановление, </w:t>
      </w:r>
      <w:proofErr w:type="gramStart"/>
      <w:r>
        <w:rPr>
          <w:rFonts w:ascii="Arial" w:hAnsi="Arial" w:cs="Arial"/>
          <w:sz w:val="20"/>
          <w:szCs w:val="20"/>
          <w:lang w:eastAsia="en-US"/>
        </w:rPr>
        <w:t>ходатайство</w:t>
      </w:r>
      <w:proofErr w:type="gramEnd"/>
      <w:r>
        <w:rPr>
          <w:rFonts w:ascii="Arial" w:hAnsi="Arial" w:cs="Arial"/>
          <w:sz w:val="20"/>
          <w:szCs w:val="20"/>
          <w:lang w:eastAsia="en-US"/>
        </w:rPr>
        <w:t xml:space="preserve"> о разъяснении которого принято Конституционным Судом Российской Федерации к рассмотрению, направляется данное ходатайство и предлагается письменно представить свой отзыв по поставленному в ходатайстве вопросу в определенный срок, за исключением случаев, когда официальное разъяснение не терпит отлагательства.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 разъяснении постановления, заключения Конституционного Суда Российской Федерации выносится определение, оформляемое в виде отдельного документа и подлежащее опубликованию в том же порядке, в каком были опубликованы постановление, заключение.</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РАЗДЕЛ ТРЕТИЙ</w:t>
      </w:r>
    </w:p>
    <w:p w:rsidR="00BC549C" w:rsidRDefault="00BC549C" w:rsidP="00BC549C">
      <w:pPr>
        <w:pStyle w:val="2"/>
        <w:keepNext w:val="0"/>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ОСОБЕННОСТИ ПРОИЗВОДСТВА В КОНСТИТУЦИОННОМ СУДЕ РОССИЙСКОЙ</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ФЕДЕРАЦИИ ПО ОТДЕЛЬНЫМ КАТЕГОРИЯМ ДЕЛ</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bookmarkStart w:id="57" w:name="Par810"/>
      <w:bookmarkEnd w:id="57"/>
      <w:r>
        <w:rPr>
          <w:rFonts w:ascii="Arial" w:hAnsi="Arial" w:cs="Arial"/>
          <w:sz w:val="20"/>
          <w:szCs w:val="20"/>
          <w:lang w:eastAsia="en-US"/>
        </w:rPr>
        <w:t>Глава IX. РАССМОТРЕНИЕ ДЕЛ О СООТВЕТСТВИИ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КОНСТИТУЦИИ РОССИЙСКОЙ ФЕДЕРАЦИИ НОРМАТИВНЫХ АКТОВ</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ОРГАНОВ ГОСУДАРСТВЕННОЙ ВЛАСТИ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 ДОГОВОРОВ МЕЖДУ НИМИ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84. Право на обращение в Конституционный Суд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 xml:space="preserve">Правом на обращение в Конституционный Суд Российской Федерации с запросом о проверке конституционности указанных в </w:t>
      </w:r>
      <w:hyperlink r:id="rId276" w:history="1">
        <w:r>
          <w:rPr>
            <w:rFonts w:ascii="Arial" w:hAnsi="Arial" w:cs="Arial"/>
            <w:color w:val="0000FF"/>
            <w:sz w:val="20"/>
            <w:szCs w:val="20"/>
            <w:lang w:eastAsia="en-US"/>
          </w:rPr>
          <w:t>статье 125 (часть 2)</w:t>
        </w:r>
      </w:hyperlink>
      <w:r>
        <w:rPr>
          <w:rFonts w:ascii="Arial" w:hAnsi="Arial" w:cs="Arial"/>
          <w:sz w:val="20"/>
          <w:szCs w:val="20"/>
          <w:lang w:eastAsia="en-US"/>
        </w:rPr>
        <w:t xml:space="preserve"> Конституции Российской Федерации нормативных актов органов государственной власти и договоров между ними обладают Президент Российской Федерации, Совет Федерации, Государственная Дума, одна пятая сенаторов Российской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w:t>
      </w:r>
      <w:proofErr w:type="gramEnd"/>
      <w:r>
        <w:rPr>
          <w:rFonts w:ascii="Arial" w:hAnsi="Arial" w:cs="Arial"/>
          <w:sz w:val="20"/>
          <w:szCs w:val="20"/>
          <w:lang w:eastAsia="en-US"/>
        </w:rPr>
        <w:t xml:space="preserve"> субъектов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12.03.2014 </w:t>
      </w:r>
      <w:hyperlink r:id="rId277" w:history="1">
        <w:r>
          <w:rPr>
            <w:rFonts w:ascii="Arial" w:hAnsi="Arial" w:cs="Arial"/>
            <w:color w:val="0000FF"/>
            <w:sz w:val="20"/>
            <w:szCs w:val="20"/>
            <w:lang w:eastAsia="en-US"/>
          </w:rPr>
          <w:t>N 5-ФКЗ</w:t>
        </w:r>
      </w:hyperlink>
      <w:r>
        <w:rPr>
          <w:rFonts w:ascii="Arial" w:hAnsi="Arial" w:cs="Arial"/>
          <w:sz w:val="20"/>
          <w:szCs w:val="20"/>
          <w:lang w:eastAsia="en-US"/>
        </w:rPr>
        <w:t xml:space="preserve">, от 09.11.2020 </w:t>
      </w:r>
      <w:hyperlink r:id="rId278"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58" w:name="Par820"/>
      <w:bookmarkEnd w:id="58"/>
      <w:r>
        <w:rPr>
          <w:rFonts w:ascii="Arial" w:hAnsi="Arial" w:cs="Arial"/>
          <w:sz w:val="20"/>
          <w:szCs w:val="20"/>
          <w:lang w:eastAsia="en-US"/>
        </w:rPr>
        <w:t>Статья 85. Допустимость запроса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59" w:name="Par822"/>
      <w:bookmarkEnd w:id="59"/>
      <w:r>
        <w:rPr>
          <w:rFonts w:ascii="Arial" w:hAnsi="Arial" w:cs="Arial"/>
          <w:sz w:val="20"/>
          <w:szCs w:val="20"/>
          <w:lang w:eastAsia="en-US"/>
        </w:rPr>
        <w:t xml:space="preserve">Запрос в Конституционный Суд Российской Федерации о проверке конституционности нормативного акта органа государственной власти или договора между органами государственной власти либо отдельных их положений допустим, если заявитель считает </w:t>
      </w:r>
      <w:proofErr w:type="gramStart"/>
      <w:r>
        <w:rPr>
          <w:rFonts w:ascii="Arial" w:hAnsi="Arial" w:cs="Arial"/>
          <w:sz w:val="20"/>
          <w:szCs w:val="20"/>
          <w:lang w:eastAsia="en-US"/>
        </w:rPr>
        <w:t>их</w:t>
      </w:r>
      <w:proofErr w:type="gramEnd"/>
      <w:r>
        <w:rPr>
          <w:rFonts w:ascii="Arial" w:hAnsi="Arial" w:cs="Arial"/>
          <w:sz w:val="20"/>
          <w:szCs w:val="20"/>
          <w:lang w:eastAsia="en-US"/>
        </w:rPr>
        <w:t xml:space="preserve"> не подлежащими действию из-за </w:t>
      </w:r>
      <w:proofErr w:type="spellStart"/>
      <w:r>
        <w:rPr>
          <w:rFonts w:ascii="Arial" w:hAnsi="Arial" w:cs="Arial"/>
          <w:sz w:val="20"/>
          <w:szCs w:val="20"/>
          <w:lang w:eastAsia="en-US"/>
        </w:rPr>
        <w:t>неконституционности</w:t>
      </w:r>
      <w:proofErr w:type="spellEnd"/>
      <w:r>
        <w:rPr>
          <w:rFonts w:ascii="Arial" w:hAnsi="Arial" w:cs="Arial"/>
          <w:sz w:val="20"/>
          <w:szCs w:val="20"/>
          <w:lang w:eastAsia="en-US"/>
        </w:rPr>
        <w:t xml:space="preserve"> либо подлежащими действию вопреки официально принятому федеральными органами государственной власти, высшими государственными органами субъектов Российской Федерации или их должностными лицами решению об отказе применять и исполнять их как не соответствующие </w:t>
      </w:r>
      <w:hyperlink r:id="rId27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или вопреки официально принятому межгосударственным органом решению, в котором констатируется нарушение в Российской Федерации обязательств, обеспечение исполнения которых относится к компетенции этого межгосударственного органа, при применении соответствующего нормативного акта или договора либо при необходимости внесения в них изменений, устраняющих отмеченные нарушения.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28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Запрос о проверке конституционности нормативного акта субъекта Российской Федерации допустим, если нормативный акт издан по вопросу, относящемуся к ведению органов государственной власти Российской Федерации или к совместному ведению органов государственной власти Российской Федерации и органов государственной власти субъектов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60" w:name="Par826"/>
      <w:bookmarkEnd w:id="60"/>
      <w:r>
        <w:rPr>
          <w:rFonts w:ascii="Arial" w:hAnsi="Arial" w:cs="Arial"/>
          <w:sz w:val="20"/>
          <w:szCs w:val="20"/>
          <w:lang w:eastAsia="en-US"/>
        </w:rPr>
        <w:t>Статья 86. Пределы проверки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Конституционный Суд Российской Федерации устанавливает соответствие </w:t>
      </w:r>
      <w:hyperlink r:id="rId281" w:history="1">
        <w:proofErr w:type="gramStart"/>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нормативных актов органов государственной власти</w:t>
      </w:r>
      <w:proofErr w:type="gramEnd"/>
      <w:r>
        <w:rPr>
          <w:rFonts w:ascii="Arial" w:hAnsi="Arial" w:cs="Arial"/>
          <w:sz w:val="20"/>
          <w:szCs w:val="20"/>
          <w:lang w:eastAsia="en-US"/>
        </w:rPr>
        <w:t xml:space="preserve"> и договоров между ними: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1" w:name="Par829"/>
      <w:bookmarkEnd w:id="61"/>
      <w:r>
        <w:rPr>
          <w:rFonts w:ascii="Arial" w:hAnsi="Arial" w:cs="Arial"/>
          <w:sz w:val="20"/>
          <w:szCs w:val="20"/>
          <w:lang w:eastAsia="en-US"/>
        </w:rPr>
        <w:t>1) по содержанию норм;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 форме нормативного акта или договора;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по порядку подписания, заключения, принятия, опубликования или введения в действие;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2" w:name="Par832"/>
      <w:bookmarkEnd w:id="62"/>
      <w:r>
        <w:rPr>
          <w:rFonts w:ascii="Arial" w:hAnsi="Arial" w:cs="Arial"/>
          <w:sz w:val="20"/>
          <w:szCs w:val="20"/>
          <w:lang w:eastAsia="en-US"/>
        </w:rPr>
        <w:t xml:space="preserve">4) с точки зрения установленного </w:t>
      </w:r>
      <w:hyperlink r:id="rId282"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разделения государственной власти на </w:t>
      </w:r>
      <w:proofErr w:type="gramStart"/>
      <w:r>
        <w:rPr>
          <w:rFonts w:ascii="Arial" w:hAnsi="Arial" w:cs="Arial"/>
          <w:sz w:val="20"/>
          <w:szCs w:val="20"/>
          <w:lang w:eastAsia="en-US"/>
        </w:rPr>
        <w:t>законодательную</w:t>
      </w:r>
      <w:proofErr w:type="gramEnd"/>
      <w:r>
        <w:rPr>
          <w:rFonts w:ascii="Arial" w:hAnsi="Arial" w:cs="Arial"/>
          <w:sz w:val="20"/>
          <w:szCs w:val="20"/>
          <w:lang w:eastAsia="en-US"/>
        </w:rPr>
        <w:t>, исполнительную и судебную;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с точки зрения установленного </w:t>
      </w:r>
      <w:hyperlink r:id="rId283"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разграничения компетенции между федеральными органами государственной власти;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3" w:name="Par834"/>
      <w:bookmarkEnd w:id="63"/>
      <w:r>
        <w:rPr>
          <w:rFonts w:ascii="Arial" w:hAnsi="Arial" w:cs="Arial"/>
          <w:sz w:val="20"/>
          <w:szCs w:val="20"/>
          <w:lang w:eastAsia="en-US"/>
        </w:rPr>
        <w:t xml:space="preserve">6) с точки зрения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установленного </w:t>
      </w:r>
      <w:hyperlink r:id="rId284"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Федеративным и иными договорами о разграничении предметов ведения и полномочий.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Проверка конституционности нормативных актов органов государственной власти и договоров между ними, принятых до вступления в силу </w:t>
      </w:r>
      <w:hyperlink r:id="rId28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производится Конституционным Судом Российской Федерации только по содержанию норм.</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64" w:name="Par837"/>
      <w:bookmarkEnd w:id="64"/>
      <w:r>
        <w:rPr>
          <w:rFonts w:ascii="Arial" w:hAnsi="Arial" w:cs="Arial"/>
          <w:sz w:val="20"/>
          <w:szCs w:val="20"/>
          <w:lang w:eastAsia="en-US"/>
        </w:rPr>
        <w:t>Статья 87. Итоговое решение по делу</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По итогам рассмотрения дела о проверке конституционности нормативного акта органа государственной власти или договора между органами государственной власти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28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 признании нормативного акта или договора либо отдельных их положений </w:t>
      </w:r>
      <w:proofErr w:type="gramStart"/>
      <w:r>
        <w:rPr>
          <w:rFonts w:ascii="Arial" w:hAnsi="Arial" w:cs="Arial"/>
          <w:sz w:val="20"/>
          <w:szCs w:val="20"/>
          <w:lang w:eastAsia="en-US"/>
        </w:rPr>
        <w:t>соответствующими</w:t>
      </w:r>
      <w:proofErr w:type="gramEnd"/>
      <w:r>
        <w:rPr>
          <w:rFonts w:ascii="Arial" w:hAnsi="Arial" w:cs="Arial"/>
          <w:sz w:val="20"/>
          <w:szCs w:val="20"/>
          <w:lang w:eastAsia="en-US"/>
        </w:rPr>
        <w:t xml:space="preserve"> </w:t>
      </w:r>
      <w:hyperlink r:id="rId28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5" w:name="Par842"/>
      <w:bookmarkEnd w:id="65"/>
      <w:r>
        <w:rPr>
          <w:rFonts w:ascii="Arial" w:hAnsi="Arial" w:cs="Arial"/>
          <w:sz w:val="20"/>
          <w:szCs w:val="20"/>
          <w:lang w:eastAsia="en-US"/>
        </w:rPr>
        <w:t xml:space="preserve">1.1) о признании нормативного акта или договора либо отдельных их положений </w:t>
      </w:r>
      <w:proofErr w:type="gramStart"/>
      <w:r>
        <w:rPr>
          <w:rFonts w:ascii="Arial" w:hAnsi="Arial" w:cs="Arial"/>
          <w:sz w:val="20"/>
          <w:szCs w:val="20"/>
          <w:lang w:eastAsia="en-US"/>
        </w:rPr>
        <w:t>соответствующими</w:t>
      </w:r>
      <w:proofErr w:type="gramEnd"/>
      <w:r>
        <w:rPr>
          <w:rFonts w:ascii="Arial" w:hAnsi="Arial" w:cs="Arial"/>
          <w:sz w:val="20"/>
          <w:szCs w:val="20"/>
          <w:lang w:eastAsia="en-US"/>
        </w:rPr>
        <w:t xml:space="preserve"> </w:t>
      </w:r>
      <w:hyperlink r:id="rId28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1.1 </w:t>
      </w:r>
      <w:proofErr w:type="gramStart"/>
      <w:r>
        <w:rPr>
          <w:rFonts w:ascii="Arial" w:hAnsi="Arial" w:cs="Arial"/>
          <w:sz w:val="20"/>
          <w:szCs w:val="20"/>
          <w:lang w:eastAsia="en-US"/>
        </w:rPr>
        <w:t>введен</w:t>
      </w:r>
      <w:proofErr w:type="gramEnd"/>
      <w:r>
        <w:rPr>
          <w:rFonts w:ascii="Arial" w:hAnsi="Arial" w:cs="Arial"/>
          <w:sz w:val="20"/>
          <w:szCs w:val="20"/>
          <w:lang w:eastAsia="en-US"/>
        </w:rPr>
        <w:t xml:space="preserve"> Федеральным конституционным </w:t>
      </w:r>
      <w:hyperlink r:id="rId28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28.12.2016 N 11-ФКЗ)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6" w:name="Par844"/>
      <w:bookmarkEnd w:id="66"/>
      <w:r>
        <w:rPr>
          <w:rFonts w:ascii="Arial" w:hAnsi="Arial" w:cs="Arial"/>
          <w:sz w:val="20"/>
          <w:szCs w:val="20"/>
          <w:lang w:eastAsia="en-US"/>
        </w:rPr>
        <w:t xml:space="preserve">2) о признании нормативного акта или договора либо отдельных их положений не </w:t>
      </w:r>
      <w:proofErr w:type="gramStart"/>
      <w:r>
        <w:rPr>
          <w:rFonts w:ascii="Arial" w:hAnsi="Arial" w:cs="Arial"/>
          <w:sz w:val="20"/>
          <w:szCs w:val="20"/>
          <w:lang w:eastAsia="en-US"/>
        </w:rPr>
        <w:t>соответствующими</w:t>
      </w:r>
      <w:proofErr w:type="gramEnd"/>
      <w:r>
        <w:rPr>
          <w:rFonts w:ascii="Arial" w:hAnsi="Arial" w:cs="Arial"/>
          <w:sz w:val="20"/>
          <w:szCs w:val="20"/>
          <w:lang w:eastAsia="en-US"/>
        </w:rPr>
        <w:t xml:space="preserve"> </w:t>
      </w:r>
      <w:hyperlink r:id="rId29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7" w:name="Par845"/>
      <w:bookmarkEnd w:id="67"/>
      <w:r>
        <w:rPr>
          <w:rFonts w:ascii="Arial" w:hAnsi="Arial" w:cs="Arial"/>
          <w:sz w:val="20"/>
          <w:szCs w:val="20"/>
          <w:lang w:eastAsia="en-US"/>
        </w:rPr>
        <w:t xml:space="preserve">Признание не соответствующими </w:t>
      </w:r>
      <w:hyperlink r:id="rId29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федерального закона, нормативного акта Президента Российской Федерации, нормативного акта Правительства Российской Федерации, договора или отдельных их положений является основанием для отмены в установленном порядке положений других нормативных актов либо договоров, основанных на признанных неконституционными полностью или частично нормативном акте либо </w:t>
      </w:r>
      <w:proofErr w:type="gramStart"/>
      <w:r>
        <w:rPr>
          <w:rFonts w:ascii="Arial" w:hAnsi="Arial" w:cs="Arial"/>
          <w:sz w:val="20"/>
          <w:szCs w:val="20"/>
          <w:lang w:eastAsia="en-US"/>
        </w:rPr>
        <w:t>договоре</w:t>
      </w:r>
      <w:proofErr w:type="gramEnd"/>
      <w:r>
        <w:rPr>
          <w:rFonts w:ascii="Arial" w:hAnsi="Arial" w:cs="Arial"/>
          <w:sz w:val="20"/>
          <w:szCs w:val="20"/>
          <w:lang w:eastAsia="en-US"/>
        </w:rPr>
        <w:t xml:space="preserve"> либо воспроизводящих их или содержащих такие же положения, какие были признаны неконституционными.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конституционного </w:t>
      </w:r>
      <w:hyperlink r:id="rId29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15.12.2001 N 4-ФКЗ)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8" w:name="Par847"/>
      <w:bookmarkEnd w:id="68"/>
      <w:r>
        <w:rPr>
          <w:rFonts w:ascii="Arial" w:hAnsi="Arial" w:cs="Arial"/>
          <w:sz w:val="20"/>
          <w:szCs w:val="20"/>
          <w:lang w:eastAsia="en-US"/>
        </w:rPr>
        <w:t xml:space="preserve">Признание не соответствующими </w:t>
      </w:r>
      <w:hyperlink r:id="rId293"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нормативного акта субъекта Российской Федерации, договора субъекта Российской Федерации или отдельных их положений является основанием для отмены в установленном порядке органами государственной власти других субъектов Российской Федерации положений принятых ими нормативных актов либо заключенных договоров, содержащих такие же положения, какие были признаны неконституционными.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конституционным </w:t>
      </w:r>
      <w:hyperlink r:id="rId29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15.12.2001 N 4-ФКЗ)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Положения нормативных актов либо договоров, указанных в </w:t>
      </w:r>
      <w:hyperlink w:anchor="Par845" w:history="1">
        <w:r>
          <w:rPr>
            <w:rFonts w:ascii="Arial" w:hAnsi="Arial" w:cs="Arial"/>
            <w:color w:val="0000FF"/>
            <w:sz w:val="20"/>
            <w:szCs w:val="20"/>
            <w:lang w:eastAsia="en-US"/>
          </w:rPr>
          <w:t>частях второй</w:t>
        </w:r>
      </w:hyperlink>
      <w:r>
        <w:rPr>
          <w:rFonts w:ascii="Arial" w:hAnsi="Arial" w:cs="Arial"/>
          <w:sz w:val="20"/>
          <w:szCs w:val="20"/>
          <w:lang w:eastAsia="en-US"/>
        </w:rPr>
        <w:t xml:space="preserve"> и </w:t>
      </w:r>
      <w:hyperlink w:anchor="Par847" w:history="1">
        <w:r>
          <w:rPr>
            <w:rFonts w:ascii="Arial" w:hAnsi="Arial" w:cs="Arial"/>
            <w:color w:val="0000FF"/>
            <w:sz w:val="20"/>
            <w:szCs w:val="20"/>
            <w:lang w:eastAsia="en-US"/>
          </w:rPr>
          <w:t>третьей</w:t>
        </w:r>
      </w:hyperlink>
      <w:r>
        <w:rPr>
          <w:rFonts w:ascii="Arial" w:hAnsi="Arial" w:cs="Arial"/>
          <w:sz w:val="20"/>
          <w:szCs w:val="20"/>
          <w:lang w:eastAsia="en-US"/>
        </w:rPr>
        <w:t xml:space="preserve"> настоящей статьи, не могут применяться судами, другими органами и должностными лицами.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конституционным </w:t>
      </w:r>
      <w:hyperlink r:id="rId29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15.12.2001 N 4-ФКЗ)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в течение шести месяцев после опубликования решения Конституционного Суда Российской Федерации аналогичный признанному неконституционным нормативный акт не будет отменен или изменен, а действие договора, аналогичного признанному неконституционным, не будет прекращено полностью или частично, уполномоченные федеральным законом государственный орган или должностное лицо приносят протест либо обращаются в суд с требованием о признании такого нормативного акта либо договора недействующим.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конституционным </w:t>
      </w:r>
      <w:hyperlink r:id="rId29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15.12.2001 N 4-ФКЗ)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 случае признания нормативного акта органа государственной власти или договора между органами государственной власти либо отдельных их положений соответствующими </w:t>
      </w:r>
      <w:hyperlink r:id="rId29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данном Конституционным Судом Российской Федерации истолковании при их применении исключается любое иное их истолкование, а на последствия принятия такого постановления распространяются положения настоящего Федерального конституционного закона и иных федеральных законов, установленные для случаев признания нормативного акта или</w:t>
      </w:r>
      <w:proofErr w:type="gramEnd"/>
      <w:r>
        <w:rPr>
          <w:rFonts w:ascii="Arial" w:hAnsi="Arial" w:cs="Arial"/>
          <w:sz w:val="20"/>
          <w:szCs w:val="20"/>
          <w:lang w:eastAsia="en-US"/>
        </w:rPr>
        <w:t xml:space="preserve"> договора либо отдельных их положений не соответствующими </w:t>
      </w:r>
      <w:hyperlink r:id="rId29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если иное не установлено настоящим Федеральным конституционным законом.</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конституционным </w:t>
      </w:r>
      <w:hyperlink r:id="rId29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28.12.2016 N 11-ФКЗ)</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 РАССМОТРЕНИЕ ДЕЛ О СООТВЕТСТВИИ КОНСТИТУЦИИ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РОССИЙСКОЙ ФЕДЕРАЦИИ НЕ </w:t>
      </w:r>
      <w:proofErr w:type="gramStart"/>
      <w:r>
        <w:rPr>
          <w:rFonts w:ascii="Arial" w:hAnsi="Arial" w:cs="Arial"/>
          <w:sz w:val="20"/>
          <w:szCs w:val="20"/>
          <w:lang w:eastAsia="en-US"/>
        </w:rPr>
        <w:t>ВСТУПИВШИХ</w:t>
      </w:r>
      <w:proofErr w:type="gramEnd"/>
      <w:r>
        <w:rPr>
          <w:rFonts w:ascii="Arial" w:hAnsi="Arial" w:cs="Arial"/>
          <w:sz w:val="20"/>
          <w:szCs w:val="20"/>
          <w:lang w:eastAsia="en-US"/>
        </w:rPr>
        <w:t xml:space="preserve"> В СИЛУ МЕЖДУНАРОДНЫХ</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ДОГОВОРОВ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88. Направление запроса в Конституционный Суд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0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lastRenderedPageBreak/>
        <w:t>Правом на обращение в Конституционный Суд Российской Федерации с запросом о проверке конституционности не вступившего в силу международного договора Российской Федерации обладают Президент Российской Федерации, Совет Федерации, Государственная Дума, одна пятая сенаторов Российской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Президент Российской Федерации направляет в Конституционный Суд Российской Федерации запрос о проверке конституционности не вступившего в силу международного договора о принятии в Российскую Федерацию нового субъекта.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89. Допустимость запроса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Запрос о проверке конституционности не вступившего в силу международного договора Российской Федерации допустим, если: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упоминаемый в запросе международный договор Российской Федерации подлежит согласно </w:t>
      </w:r>
      <w:hyperlink r:id="rId30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 федеральному </w:t>
      </w:r>
      <w:hyperlink r:id="rId302" w:history="1">
        <w:r>
          <w:rPr>
            <w:rFonts w:ascii="Arial" w:hAnsi="Arial" w:cs="Arial"/>
            <w:color w:val="0000FF"/>
            <w:sz w:val="20"/>
            <w:szCs w:val="20"/>
            <w:lang w:eastAsia="en-US"/>
          </w:rPr>
          <w:t>закону</w:t>
        </w:r>
      </w:hyperlink>
      <w:r>
        <w:rPr>
          <w:rFonts w:ascii="Arial" w:hAnsi="Arial" w:cs="Arial"/>
          <w:sz w:val="20"/>
          <w:szCs w:val="20"/>
          <w:lang w:eastAsia="en-US"/>
        </w:rPr>
        <w:t xml:space="preserve"> ратификации Государственной Думой или утверждению иным федеральным органом государственной власти;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заявитель считает не вступивший в силу международный договор Российской Федерации не подлежащим введению в действие и применению в Российской Федерации из-за его несоответствия </w:t>
      </w:r>
      <w:hyperlink r:id="rId303"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Запрос о проверке конституционности не вступившего в силу международного договора о принятии в Российскую Федерацию нового субъекта допустим, если при направлении этого запроса были соблюдены требования Федерального конституционного </w:t>
      </w:r>
      <w:hyperlink r:id="rId30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17 декабря 2001 года N 6-ФКЗ "О порядке принятия в Российскую Федерацию и образования в ее составе нового субъекта Российской Федерации".</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введена Федеральным конституционным </w:t>
      </w:r>
      <w:hyperlink r:id="rId30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90. Пределы проверки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Пределы проверки Конституционным Судом Российской Федерации соответствия </w:t>
      </w:r>
      <w:hyperlink r:id="rId30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не вступившего в силу международного договора Российской Федерации устанавливаются </w:t>
      </w:r>
      <w:hyperlink w:anchor="Par826" w:history="1">
        <w:r>
          <w:rPr>
            <w:rFonts w:ascii="Arial" w:hAnsi="Arial" w:cs="Arial"/>
            <w:color w:val="0000FF"/>
            <w:sz w:val="20"/>
            <w:szCs w:val="20"/>
            <w:lang w:eastAsia="en-US"/>
          </w:rPr>
          <w:t>статьей 86</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91. Итоговое решение по делу</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 итогам рассмотрения дела о проверке конституционности не вступившего в силу международного договора Российской Федерации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0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 признании не вступившего в силу международного договора Российской Федерации либо отдельных его положений </w:t>
      </w:r>
      <w:proofErr w:type="gramStart"/>
      <w:r>
        <w:rPr>
          <w:rFonts w:ascii="Arial" w:hAnsi="Arial" w:cs="Arial"/>
          <w:sz w:val="20"/>
          <w:szCs w:val="20"/>
          <w:lang w:eastAsia="en-US"/>
        </w:rPr>
        <w:t>соответствующими</w:t>
      </w:r>
      <w:proofErr w:type="gramEnd"/>
      <w:r>
        <w:rPr>
          <w:rFonts w:ascii="Arial" w:hAnsi="Arial" w:cs="Arial"/>
          <w:sz w:val="20"/>
          <w:szCs w:val="20"/>
          <w:lang w:eastAsia="en-US"/>
        </w:rPr>
        <w:t xml:space="preserve"> </w:t>
      </w:r>
      <w:hyperlink r:id="rId30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о признании не вступившего в силу международного договора Российской Федерации либо отдельных его положений не </w:t>
      </w:r>
      <w:proofErr w:type="gramStart"/>
      <w:r>
        <w:rPr>
          <w:rFonts w:ascii="Arial" w:hAnsi="Arial" w:cs="Arial"/>
          <w:sz w:val="20"/>
          <w:szCs w:val="20"/>
          <w:lang w:eastAsia="en-US"/>
        </w:rPr>
        <w:t>соответствующими</w:t>
      </w:r>
      <w:proofErr w:type="gramEnd"/>
      <w:r>
        <w:rPr>
          <w:rFonts w:ascii="Arial" w:hAnsi="Arial" w:cs="Arial"/>
          <w:sz w:val="20"/>
          <w:szCs w:val="20"/>
          <w:lang w:eastAsia="en-US"/>
        </w:rPr>
        <w:t xml:space="preserve"> </w:t>
      </w:r>
      <w:hyperlink r:id="rId30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С момента вступления в силу постановления Конституционного Суда Российской Федерации о признании не соответствующими </w:t>
      </w:r>
      <w:hyperlink r:id="rId31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не вступившего в силу международного договора Российской Федерации либо отдельных его положений международный договор не подлежит введению в действие и применению, то есть не может быть ратифицирован, утвержден и не может вступить в силу для Российской Федерации иным образом.</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1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XI. РАССМОТРЕНИЕ ДЕЛ ПО СПОРАМ О КОМПЕТЕНЦИИ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92. Право на обращение в Конституционный Суд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 xml:space="preserve">Правом </w:t>
      </w:r>
      <w:proofErr w:type="gramStart"/>
      <w:r>
        <w:rPr>
          <w:rFonts w:ascii="Arial" w:hAnsi="Arial" w:cs="Arial"/>
          <w:sz w:val="20"/>
          <w:szCs w:val="20"/>
          <w:lang w:eastAsia="en-US"/>
        </w:rPr>
        <w:t>на обращение в Конституционный Суд Российской Федерации с ходатайством о разрешении спора о компетенции</w:t>
      </w:r>
      <w:proofErr w:type="gramEnd"/>
      <w:r>
        <w:rPr>
          <w:rFonts w:ascii="Arial" w:hAnsi="Arial" w:cs="Arial"/>
          <w:sz w:val="20"/>
          <w:szCs w:val="20"/>
          <w:lang w:eastAsia="en-US"/>
        </w:rPr>
        <w:t xml:space="preserve"> обладает любой из участвующих в споре органов государственной власти, указанных в </w:t>
      </w:r>
      <w:hyperlink r:id="rId312" w:history="1">
        <w:r>
          <w:rPr>
            <w:rFonts w:ascii="Arial" w:hAnsi="Arial" w:cs="Arial"/>
            <w:color w:val="0000FF"/>
            <w:sz w:val="20"/>
            <w:szCs w:val="20"/>
            <w:lang w:eastAsia="en-US"/>
          </w:rPr>
          <w:t>статье 125 (часть 3)</w:t>
        </w:r>
      </w:hyperlink>
      <w:r>
        <w:rPr>
          <w:rFonts w:ascii="Arial" w:hAnsi="Arial" w:cs="Arial"/>
          <w:sz w:val="20"/>
          <w:szCs w:val="20"/>
          <w:lang w:eastAsia="en-US"/>
        </w:rPr>
        <w:t xml:space="preserve"> Конституции Российской Федерации, а Президент Российской Федерации также в случае, предусмотренном </w:t>
      </w:r>
      <w:hyperlink r:id="rId313" w:history="1">
        <w:r>
          <w:rPr>
            <w:rFonts w:ascii="Arial" w:hAnsi="Arial" w:cs="Arial"/>
            <w:color w:val="0000FF"/>
            <w:sz w:val="20"/>
            <w:szCs w:val="20"/>
            <w:lang w:eastAsia="en-US"/>
          </w:rPr>
          <w:t>статьей 85 (часть 1)</w:t>
        </w:r>
      </w:hyperlink>
      <w:r>
        <w:rPr>
          <w:rFonts w:ascii="Arial" w:hAnsi="Arial" w:cs="Arial"/>
          <w:sz w:val="20"/>
          <w:szCs w:val="20"/>
          <w:lang w:eastAsia="en-US"/>
        </w:rPr>
        <w:t xml:space="preserve"> Конституции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93. Допустимость ходатайства</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Ходатайство органа (органов) государственной власти допустимо, если: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оспариваемая компетенция определяется </w:t>
      </w:r>
      <w:hyperlink r:id="rId314"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спор не касается вопроса о подведомственности дела судам или о подсудности;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спор не был или не может быть разрешен иным способом;</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заявитель считает издание акта или совершение действия правового характера либо уклонение от издания акта или совершения такого действия нарушением установленного </w:t>
      </w:r>
      <w:hyperlink r:id="rId315"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разграничения компетенции между органами государственной власти;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69" w:name="Par900"/>
      <w:bookmarkEnd w:id="69"/>
      <w:proofErr w:type="gramStart"/>
      <w:r>
        <w:rPr>
          <w:rFonts w:ascii="Arial" w:hAnsi="Arial" w:cs="Arial"/>
          <w:sz w:val="20"/>
          <w:szCs w:val="20"/>
          <w:lang w:eastAsia="en-US"/>
        </w:rPr>
        <w:t xml:space="preserve">5) заявитель ранее обращался к указанным в </w:t>
      </w:r>
      <w:hyperlink r:id="rId316" w:history="1">
        <w:r>
          <w:rPr>
            <w:rFonts w:ascii="Arial" w:hAnsi="Arial" w:cs="Arial"/>
            <w:color w:val="0000FF"/>
            <w:sz w:val="20"/>
            <w:szCs w:val="20"/>
            <w:lang w:eastAsia="en-US"/>
          </w:rPr>
          <w:t>статье 125 (часть 3)</w:t>
        </w:r>
      </w:hyperlink>
      <w:r>
        <w:rPr>
          <w:rFonts w:ascii="Arial" w:hAnsi="Arial" w:cs="Arial"/>
          <w:sz w:val="20"/>
          <w:szCs w:val="20"/>
          <w:lang w:eastAsia="en-US"/>
        </w:rPr>
        <w:t xml:space="preserve"> Конституции Российской Федерации органам государственной власти с письменным заявлением о нарушении ими определенной Конституцией Российской Федерации и договорами компетенции заявителя либо об уклонении этих органов от осуществления входящей в их компетенцию обязанности;</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в течение месяца со дня получения письменного заявления, упомянутого в </w:t>
      </w:r>
      <w:hyperlink w:anchor="Par900" w:history="1">
        <w:r>
          <w:rPr>
            <w:rFonts w:ascii="Arial" w:hAnsi="Arial" w:cs="Arial"/>
            <w:color w:val="0000FF"/>
            <w:sz w:val="20"/>
            <w:szCs w:val="20"/>
            <w:lang w:eastAsia="en-US"/>
          </w:rPr>
          <w:t>пункте 5</w:t>
        </w:r>
      </w:hyperlink>
      <w:r>
        <w:rPr>
          <w:rFonts w:ascii="Arial" w:hAnsi="Arial" w:cs="Arial"/>
          <w:sz w:val="20"/>
          <w:szCs w:val="20"/>
          <w:lang w:eastAsia="en-US"/>
        </w:rPr>
        <w:t xml:space="preserve"> настоящей части, не были устранены указанные в нем нарушения;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в случае обращения соответствующего органа государственной власти к Президенту Российской Федерации с просьбой об использовании согласительных процедур, предусмотренных </w:t>
      </w:r>
      <w:hyperlink r:id="rId317" w:history="1">
        <w:r>
          <w:rPr>
            <w:rFonts w:ascii="Arial" w:hAnsi="Arial" w:cs="Arial"/>
            <w:color w:val="0000FF"/>
            <w:sz w:val="20"/>
            <w:szCs w:val="20"/>
            <w:lang w:eastAsia="en-US"/>
          </w:rPr>
          <w:t>статьей 85</w:t>
        </w:r>
      </w:hyperlink>
      <w:r>
        <w:rPr>
          <w:rFonts w:ascii="Arial" w:hAnsi="Arial" w:cs="Arial"/>
          <w:sz w:val="20"/>
          <w:szCs w:val="20"/>
          <w:lang w:eastAsia="en-US"/>
        </w:rPr>
        <w:t xml:space="preserve"> Конституции Российской Федерации, Президент Российской Федерации в течение месяца со дня обращения не использовал эти согласительные процедуры либо такие процедуры не привели к разрешению спора.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Ходатайство Президента Российской Федерации, внесенное в порядке применения </w:t>
      </w:r>
      <w:hyperlink r:id="rId318" w:history="1">
        <w:r>
          <w:rPr>
            <w:rFonts w:ascii="Arial" w:hAnsi="Arial" w:cs="Arial"/>
            <w:color w:val="0000FF"/>
            <w:sz w:val="20"/>
            <w:szCs w:val="20"/>
            <w:lang w:eastAsia="en-US"/>
          </w:rPr>
          <w:t>статьи 85 (часть 1)</w:t>
        </w:r>
      </w:hyperlink>
      <w:r>
        <w:rPr>
          <w:rFonts w:ascii="Arial" w:hAnsi="Arial" w:cs="Arial"/>
          <w:sz w:val="20"/>
          <w:szCs w:val="20"/>
          <w:lang w:eastAsia="en-US"/>
        </w:rPr>
        <w:t xml:space="preserve"> Конституции Российской Федерации, допустимо, если: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Президент Российской Федерации использовал согласительные процедуры для разрешения разногласий между органами государственной власти;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разногласия между органами государственной власти являются подведомственным Конституционному Суду Российской Федерации спором о компетенции.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94. Пределы проверки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 xml:space="preserve">Конституционный Суд Российской Федерации рассматривает споры о компетенции исключительно с точки зрения установленных </w:t>
      </w:r>
      <w:hyperlink r:id="rId319"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разделения государственной власти на законодательную, исполнительную и судебную и разграничения компетенции между федеральными органами государственной власти, а также с точки зрения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между высшими государственными органами субъектов</w:t>
      </w:r>
      <w:proofErr w:type="gramEnd"/>
      <w:r>
        <w:rPr>
          <w:rFonts w:ascii="Arial" w:hAnsi="Arial" w:cs="Arial"/>
          <w:sz w:val="20"/>
          <w:szCs w:val="20"/>
          <w:lang w:eastAsia="en-US"/>
        </w:rPr>
        <w:t xml:space="preserve"> Российской Федерации, установленного </w:t>
      </w:r>
      <w:hyperlink r:id="rId320"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Федеративным и иными договорами о разграничении предметов ведения и полномочий.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Рассмотрение дела о соответствии нормативного акта, являющегося предметом спора о компетенции, </w:t>
      </w:r>
      <w:hyperlink r:id="rId32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 содержанию норм, форме, порядку его подписания, принятия, опубликования или введения в действие возможно только на основании отдельного запроса и в соответствии с </w:t>
      </w:r>
      <w:hyperlink w:anchor="Par810" w:history="1">
        <w:r>
          <w:rPr>
            <w:rFonts w:ascii="Arial" w:hAnsi="Arial" w:cs="Arial"/>
            <w:color w:val="0000FF"/>
            <w:sz w:val="20"/>
            <w:szCs w:val="20"/>
            <w:lang w:eastAsia="en-US"/>
          </w:rPr>
          <w:t>порядком</w:t>
        </w:r>
      </w:hyperlink>
      <w:r>
        <w:rPr>
          <w:rFonts w:ascii="Arial" w:hAnsi="Arial" w:cs="Arial"/>
          <w:sz w:val="20"/>
          <w:szCs w:val="20"/>
          <w:lang w:eastAsia="en-US"/>
        </w:rPr>
        <w:t xml:space="preserve"> рассмотрения дел о конституционности нормативных актов.</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95. Итоговое решение по делу</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 итогам рассмотрения спора о компетенции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(в ред. Федерального конституционного </w:t>
      </w:r>
      <w:hyperlink r:id="rId32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03.11.2010 N 7-ФКЗ)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подтверждающее полномочие соответствующего органа государственной власти издать акт или совершить действие правового характера, послужившие причиной спора о компетенции;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отрицающее полномочие соответствующего органа государственной власти издать акт или совершить действие правового характера, послужившие причиной спора о компетенции.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Конституционный Суд Российской Федерации признает издание акта не входящим в компетенцию издавшего его органа государственной власти, акт утрачивает силу со дня, указанного в решении.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XII. РАССМОТРЕНИЕ ДЕЛ О КОНСТИТУЦИОННОСТИ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НОРМАТИВНЫХ АКТОВ ПО ЖАЛОБАМ НА НАРУШЕНИЕ КОНСТИТУЦИОННЫХ</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ПРАВ И СВОБОД</w:t>
      </w:r>
    </w:p>
    <w:p w:rsidR="00BC549C" w:rsidRDefault="00BC549C" w:rsidP="00BC549C">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Федерального конституционного </w:t>
      </w:r>
      <w:hyperlink r:id="rId323" w:history="1">
        <w:r>
          <w:rPr>
            <w:rFonts w:ascii="Arial" w:hAnsi="Arial" w:cs="Arial"/>
            <w:color w:val="0000FF"/>
            <w:sz w:val="20"/>
            <w:szCs w:val="20"/>
            <w:lang w:eastAsia="en-US"/>
          </w:rPr>
          <w:t>закона</w:t>
        </w:r>
      </w:hyperlink>
      <w:proofErr w:type="gramEnd"/>
    </w:p>
    <w:p w:rsidR="00BC549C" w:rsidRDefault="00BC549C" w:rsidP="00BC549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70" w:name="Par926"/>
      <w:bookmarkEnd w:id="70"/>
      <w:r>
        <w:rPr>
          <w:rFonts w:ascii="Arial" w:hAnsi="Arial" w:cs="Arial"/>
          <w:sz w:val="20"/>
          <w:szCs w:val="20"/>
          <w:lang w:eastAsia="en-US"/>
        </w:rPr>
        <w:t>Статья 96. Право на обращение в Конституционный Суд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2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71" w:name="Par929"/>
      <w:bookmarkEnd w:id="71"/>
      <w:proofErr w:type="gramStart"/>
      <w:r>
        <w:rPr>
          <w:rFonts w:ascii="Arial" w:hAnsi="Arial" w:cs="Arial"/>
          <w:sz w:val="20"/>
          <w:szCs w:val="20"/>
          <w:lang w:eastAsia="en-US"/>
        </w:rPr>
        <w:t>Правом на обращение в Конституционный Суд Российской Федерации с индивидуальной или коллективной жалобой на нарушение конституционных прав и свобод обладают граждане, юридические лица и муниципальные образования в лице органов местного самоуправления, чьи права и свободы, по их мнению, нарушаются примененными в конкретном деле федеральным конституционным законом, федеральным законом, нормативным актом Президента Российской Федерации, Совета Федерации, Государственной Думы, Правительства Российской Федерации</w:t>
      </w:r>
      <w:proofErr w:type="gramEnd"/>
      <w:r>
        <w:rPr>
          <w:rFonts w:ascii="Arial" w:hAnsi="Arial" w:cs="Arial"/>
          <w:sz w:val="20"/>
          <w:szCs w:val="20"/>
          <w:lang w:eastAsia="en-US"/>
        </w:rPr>
        <w:t xml:space="preserve">, </w:t>
      </w:r>
      <w:proofErr w:type="gramStart"/>
      <w:r>
        <w:rPr>
          <w:rFonts w:ascii="Arial" w:hAnsi="Arial" w:cs="Arial"/>
          <w:sz w:val="20"/>
          <w:szCs w:val="20"/>
          <w:lang w:eastAsia="en-US"/>
        </w:rPr>
        <w:t>конституцией республики, уставом, законом либо иным нормативным актом субъекта Российской Федерации, изданным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а также - в интересах таких граждан и юридических лиц - Уполномоченный по правам человека в Российской Федерации, уполномоченные по правам человека в субъектах Российской</w:t>
      </w:r>
      <w:proofErr w:type="gramEnd"/>
      <w:r>
        <w:rPr>
          <w:rFonts w:ascii="Arial" w:hAnsi="Arial" w:cs="Arial"/>
          <w:sz w:val="20"/>
          <w:szCs w:val="20"/>
          <w:lang w:eastAsia="en-US"/>
        </w:rPr>
        <w:t xml:space="preserve"> Федерации, другие уполномоченные по правам в отдельных сферах или отдельных категорий лиц, предусмотренные федеральными законами, иные органы и должностные лица в соответствии с федеральным законом, общероссийские организации, которые в соответствии с федеральным законом могут представлять интересы таких граждан и юридических лиц.</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 жалобе помимо документов, перечисленных в </w:t>
      </w:r>
      <w:hyperlink w:anchor="Par402" w:history="1">
        <w:r>
          <w:rPr>
            <w:rFonts w:ascii="Arial" w:hAnsi="Arial" w:cs="Arial"/>
            <w:color w:val="0000FF"/>
            <w:sz w:val="20"/>
            <w:szCs w:val="20"/>
            <w:lang w:eastAsia="en-US"/>
          </w:rPr>
          <w:t>статье 38</w:t>
        </w:r>
      </w:hyperlink>
      <w:r>
        <w:rPr>
          <w:rFonts w:ascii="Arial" w:hAnsi="Arial" w:cs="Arial"/>
          <w:sz w:val="20"/>
          <w:szCs w:val="20"/>
          <w:lang w:eastAsia="en-US"/>
        </w:rPr>
        <w:t xml:space="preserve"> настоящего Федерального конституционного закона, прилагаются судебные решения,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Выдача заявителю копий таких документов производится по его требованию соответствующими судами. Если жалоба подается не самим гражданином или юридическим лицом, а органом, должностным лицом или организацией в его интересах, к жалобе также прилагается письменное согласие гражданина или юридического лица на подачу жалобы.</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bookmarkStart w:id="72" w:name="Par932"/>
      <w:bookmarkEnd w:id="72"/>
      <w:r>
        <w:rPr>
          <w:rFonts w:ascii="Arial" w:hAnsi="Arial" w:cs="Arial"/>
          <w:sz w:val="20"/>
          <w:szCs w:val="20"/>
          <w:lang w:eastAsia="en-US"/>
        </w:rPr>
        <w:t>Статья 97. Допустимость жалобы</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2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Жалоба на нарушение нормативным актом конституционных прав и свобод допустима, если: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имеются признаки нарушения прав и свобод заявителя или лица, в интересах которого подана жалоба в Конституционный Суд Российской Федерации, в результате применения оспариваемого нормативного акта в конкретном деле с участием заявителя или лица, в интересах которого подана жалоба;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2) жалоба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w:t>
      </w:r>
      <w:proofErr w:type="gramEnd"/>
      <w:r>
        <w:rPr>
          <w:rFonts w:ascii="Arial" w:hAnsi="Arial" w:cs="Arial"/>
          <w:sz w:val="20"/>
          <w:szCs w:val="20"/>
          <w:lang w:eastAsia="en-US"/>
        </w:rPr>
        <w:t xml:space="preserve"> был применен соответствующий нормативный акт;</w:t>
      </w:r>
    </w:p>
    <w:p w:rsidR="00BC549C" w:rsidRDefault="00BC549C" w:rsidP="00BC549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C549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roofErr w:type="spellStart"/>
            <w:r>
              <w:rPr>
                <w:rFonts w:ascii="Arial" w:hAnsi="Arial" w:cs="Arial"/>
                <w:color w:val="392C69"/>
                <w:sz w:val="20"/>
                <w:szCs w:val="20"/>
                <w:lang w:eastAsia="en-US"/>
              </w:rPr>
              <w:t>КонсультантПлюс</w:t>
            </w:r>
            <w:proofErr w:type="spellEnd"/>
            <w:r>
              <w:rPr>
                <w:rFonts w:ascii="Arial" w:hAnsi="Arial" w:cs="Arial"/>
                <w:color w:val="392C69"/>
                <w:sz w:val="20"/>
                <w:szCs w:val="20"/>
                <w:lang w:eastAsia="en-US"/>
              </w:rPr>
              <w:t>: примечание.</w:t>
            </w:r>
          </w:p>
          <w:p w:rsidR="00BC549C" w:rsidRDefault="00BC549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О понятии исчерпания всех других внутригосударственных средств судебной защиты до 09.05.2021 см. ФКЗ от 09.11.2020 </w:t>
            </w:r>
            <w:hyperlink r:id="rId326" w:history="1">
              <w:r>
                <w:rPr>
                  <w:rFonts w:ascii="Arial" w:hAnsi="Arial" w:cs="Arial"/>
                  <w:color w:val="0000FF"/>
                  <w:sz w:val="20"/>
                  <w:szCs w:val="20"/>
                  <w:lang w:eastAsia="en-US"/>
                </w:rPr>
                <w:t>N 5-ФКЗ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BC549C" w:rsidRDefault="00BC549C">
            <w:pPr>
              <w:autoSpaceDE w:val="0"/>
              <w:autoSpaceDN w:val="0"/>
              <w:adjustRightInd w:val="0"/>
              <w:jc w:val="both"/>
              <w:rPr>
                <w:rFonts w:ascii="Arial" w:hAnsi="Arial" w:cs="Arial"/>
                <w:color w:val="392C69"/>
                <w:sz w:val="20"/>
                <w:szCs w:val="20"/>
                <w:lang w:eastAsia="en-US"/>
              </w:rPr>
            </w:pPr>
          </w:p>
        </w:tc>
      </w:tr>
    </w:tbl>
    <w:p w:rsidR="00BC549C" w:rsidRDefault="00BC549C" w:rsidP="00BC549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3) исчерпаны все другие внутригосударственные средства судебной защиты прав заявителя или лица, в интересах которого подана жалоба в Конституционный Суд Российской Федерации, при разрешении конкретного дела. </w:t>
      </w:r>
      <w:proofErr w:type="gramStart"/>
      <w:r>
        <w:rPr>
          <w:rFonts w:ascii="Arial" w:hAnsi="Arial" w:cs="Arial"/>
          <w:sz w:val="20"/>
          <w:szCs w:val="20"/>
          <w:lang w:eastAsia="en-US"/>
        </w:rPr>
        <w:t>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или лицом, в интересах которого подана жалоба в Конституционный Суд Российской Федерации,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w:t>
      </w:r>
      <w:proofErr w:type="gramEnd"/>
      <w:r>
        <w:rPr>
          <w:rFonts w:ascii="Arial" w:hAnsi="Arial" w:cs="Arial"/>
          <w:sz w:val="20"/>
          <w:szCs w:val="20"/>
          <w:lang w:eastAsia="en-US"/>
        </w:rPr>
        <w:t xml:space="preserve"> </w:t>
      </w:r>
      <w:proofErr w:type="gramStart"/>
      <w:r>
        <w:rPr>
          <w:rFonts w:ascii="Arial" w:hAnsi="Arial" w:cs="Arial"/>
          <w:sz w:val="20"/>
          <w:szCs w:val="20"/>
          <w:lang w:eastAsia="en-US"/>
        </w:rPr>
        <w:t>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таких заявителя или лица.</w:t>
      </w:r>
      <w:proofErr w:type="gramEnd"/>
      <w:r>
        <w:rPr>
          <w:rFonts w:ascii="Arial" w:hAnsi="Arial" w:cs="Arial"/>
          <w:sz w:val="20"/>
          <w:szCs w:val="20"/>
          <w:lang w:eastAsia="en-US"/>
        </w:rPr>
        <w:t xml:space="preserve"> </w:t>
      </w:r>
      <w:proofErr w:type="gramStart"/>
      <w:r>
        <w:rPr>
          <w:rFonts w:ascii="Arial" w:hAnsi="Arial" w:cs="Arial"/>
          <w:sz w:val="20"/>
          <w:szCs w:val="20"/>
          <w:lang w:eastAsia="en-US"/>
        </w:rPr>
        <w:t>Конституционный Суд Российской Федерации может признать внутригосударственные средства судебной защиты исчерпанными также в случае, если сложившаяся правоприменительная практика суда, решение которого обычно исчерпывает внутригосударственные средства судебной защиты по соответствующей категории дел, или официальное толкование оспариваемого нормативного акта, данное в разъяснениях по вопросам судебной практики в целях обеспечения единообразного применения законодательства Российской Федерации, свидетельствует о том, что иное применение оспариваемого нормативного</w:t>
      </w:r>
      <w:proofErr w:type="gramEnd"/>
      <w:r>
        <w:rPr>
          <w:rFonts w:ascii="Arial" w:hAnsi="Arial" w:cs="Arial"/>
          <w:sz w:val="20"/>
          <w:szCs w:val="20"/>
          <w:lang w:eastAsia="en-US"/>
        </w:rPr>
        <w:t xml:space="preserve"> акта, чем имевшее место в конкретном деле, не предполагается.</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98. Последствия принятия жалобы к рассмотрению</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2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Конституционный Суд Российской Федерации, приняв к рассмотрению жалобу на нарушение конституционных прав и свобод, уведомляет об этом суд, принявший последнее судебное постановление по делу заявителя или лица, в интересах которого подана жалоба в Конституционный Суд Российской Федерации, в котором применен обжалуемый нормативный акт, а по требованию заявителя - орган, осуществляющий в соответствии с федеральным законом исполнение данного судебного постановления, и суд</w:t>
      </w:r>
      <w:proofErr w:type="gramEnd"/>
      <w:r>
        <w:rPr>
          <w:rFonts w:ascii="Arial" w:hAnsi="Arial" w:cs="Arial"/>
          <w:sz w:val="20"/>
          <w:szCs w:val="20"/>
          <w:lang w:eastAsia="en-US"/>
        </w:rPr>
        <w:t xml:space="preserve">, </w:t>
      </w:r>
      <w:proofErr w:type="gramStart"/>
      <w:r>
        <w:rPr>
          <w:rFonts w:ascii="Arial" w:hAnsi="Arial" w:cs="Arial"/>
          <w:sz w:val="20"/>
          <w:szCs w:val="20"/>
          <w:lang w:eastAsia="en-US"/>
        </w:rPr>
        <w:t>рассматривающий</w:t>
      </w:r>
      <w:proofErr w:type="gramEnd"/>
      <w:r>
        <w:rPr>
          <w:rFonts w:ascii="Arial" w:hAnsi="Arial" w:cs="Arial"/>
          <w:sz w:val="20"/>
          <w:szCs w:val="20"/>
          <w:lang w:eastAsia="en-US"/>
        </w:rPr>
        <w:t xml:space="preserve"> дело, для которого данное судебное постановление может иметь значение. Соответствующий суд может приостановить исполнение судебного постановления или производство по делу до принятия Конституционным Судом Российской Федерации постановления.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продолжение исполнения судебного постановления по делу заявителя или лица, в интересах которого подана жалоба в Конституционный Суд Российской Федерации, может привести к невозможности восстановления прав заявителя или названного лица после принятия Конституционным Судом Российской Федерации постановления, предусмотренного </w:t>
      </w:r>
      <w:hyperlink w:anchor="Par842" w:history="1">
        <w:r>
          <w:rPr>
            <w:rFonts w:ascii="Arial" w:hAnsi="Arial" w:cs="Arial"/>
            <w:color w:val="0000FF"/>
            <w:sz w:val="20"/>
            <w:szCs w:val="20"/>
            <w:lang w:eastAsia="en-US"/>
          </w:rPr>
          <w:t>пунктом 1.1</w:t>
        </w:r>
      </w:hyperlink>
      <w:r>
        <w:rPr>
          <w:rFonts w:ascii="Arial" w:hAnsi="Arial" w:cs="Arial"/>
          <w:sz w:val="20"/>
          <w:szCs w:val="20"/>
          <w:lang w:eastAsia="en-US"/>
        </w:rPr>
        <w:t xml:space="preserve"> или </w:t>
      </w:r>
      <w:hyperlink w:anchor="Par844" w:history="1">
        <w:r>
          <w:rPr>
            <w:rFonts w:ascii="Arial" w:hAnsi="Arial" w:cs="Arial"/>
            <w:color w:val="0000FF"/>
            <w:sz w:val="20"/>
            <w:szCs w:val="20"/>
            <w:lang w:eastAsia="en-US"/>
          </w:rPr>
          <w:t>2 части первой статьи 87</w:t>
        </w:r>
      </w:hyperlink>
      <w:r>
        <w:rPr>
          <w:rFonts w:ascii="Arial" w:hAnsi="Arial" w:cs="Arial"/>
          <w:sz w:val="20"/>
          <w:szCs w:val="20"/>
          <w:lang w:eastAsia="en-US"/>
        </w:rPr>
        <w:t xml:space="preserve"> настоящего Федерального конституционного закона, Конституционный Суд Российской Федерации в определении о принятии жалобы к рассмотрению вправе указать на необходимость приостановления исполнения судебного постановления до вынесения постановления Конституционного Суда Российской Федерации и пересмотра конкретного дела, в котором был применен оспариваемый нормативный акт. Такое указание обязательно для судов и органа, осуществляющего в соответствии с федеральным законом исполнение данного судебного постановления. В этом случае определение о принятии жалобы к рассмотрению излагается в виде отдельного документа.</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99. Пределы проверки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2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Пределы проверки Конституционным Судом Российской Федерации соответствия </w:t>
      </w:r>
      <w:hyperlink r:id="rId32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нормативного акта, указанного в жалобе на нарушение конституционных прав и свобод, устанавливаются </w:t>
      </w:r>
      <w:hyperlink w:anchor="Par826" w:history="1">
        <w:r>
          <w:rPr>
            <w:rFonts w:ascii="Arial" w:hAnsi="Arial" w:cs="Arial"/>
            <w:color w:val="0000FF"/>
            <w:sz w:val="20"/>
            <w:szCs w:val="20"/>
            <w:lang w:eastAsia="en-US"/>
          </w:rPr>
          <w:t>статьей 86</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100. Итоговое решение по делу</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3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По итогам рассмотрения жалобы на нарушение нормативным актом конституционных прав и свобод Конституционный Суд Российской Федерации принимает одно из постановлений, предусмотренных </w:t>
      </w:r>
      <w:hyperlink w:anchor="Par837" w:history="1">
        <w:r>
          <w:rPr>
            <w:rFonts w:ascii="Arial" w:hAnsi="Arial" w:cs="Arial"/>
            <w:color w:val="0000FF"/>
            <w:sz w:val="20"/>
            <w:szCs w:val="20"/>
            <w:lang w:eastAsia="en-US"/>
          </w:rPr>
          <w:t xml:space="preserve">статьей </w:t>
        </w:r>
        <w:r>
          <w:rPr>
            <w:rFonts w:ascii="Arial" w:hAnsi="Arial" w:cs="Arial"/>
            <w:color w:val="0000FF"/>
            <w:sz w:val="20"/>
            <w:szCs w:val="20"/>
            <w:lang w:eastAsia="en-US"/>
          </w:rPr>
          <w:lastRenderedPageBreak/>
          <w:t>87</w:t>
        </w:r>
      </w:hyperlink>
      <w:r>
        <w:rPr>
          <w:rFonts w:ascii="Arial" w:hAnsi="Arial" w:cs="Arial"/>
          <w:sz w:val="20"/>
          <w:szCs w:val="20"/>
          <w:lang w:eastAsia="en-US"/>
        </w:rPr>
        <w:t xml:space="preserve"> настоящего Федерального конституционного закона. Последствия принятия такого постановления также устанавливаются указанной статьей.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73" w:name="Par957"/>
      <w:bookmarkEnd w:id="73"/>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Конституционный Суд Российской Федерации принял постановление, предусмотренное </w:t>
      </w:r>
      <w:hyperlink w:anchor="Par842" w:history="1">
        <w:r>
          <w:rPr>
            <w:rFonts w:ascii="Arial" w:hAnsi="Arial" w:cs="Arial"/>
            <w:color w:val="0000FF"/>
            <w:sz w:val="20"/>
            <w:szCs w:val="20"/>
            <w:lang w:eastAsia="en-US"/>
          </w:rPr>
          <w:t>пунктом 1.1</w:t>
        </w:r>
      </w:hyperlink>
      <w:r>
        <w:rPr>
          <w:rFonts w:ascii="Arial" w:hAnsi="Arial" w:cs="Arial"/>
          <w:sz w:val="20"/>
          <w:szCs w:val="20"/>
          <w:lang w:eastAsia="en-US"/>
        </w:rPr>
        <w:t xml:space="preserve"> или </w:t>
      </w:r>
      <w:hyperlink w:anchor="Par844" w:history="1">
        <w:r>
          <w:rPr>
            <w:rFonts w:ascii="Arial" w:hAnsi="Arial" w:cs="Arial"/>
            <w:color w:val="0000FF"/>
            <w:sz w:val="20"/>
            <w:szCs w:val="20"/>
            <w:lang w:eastAsia="en-US"/>
          </w:rPr>
          <w:t>2 части первой статьи 87</w:t>
        </w:r>
      </w:hyperlink>
      <w:r>
        <w:rPr>
          <w:rFonts w:ascii="Arial" w:hAnsi="Arial" w:cs="Arial"/>
          <w:sz w:val="20"/>
          <w:szCs w:val="20"/>
          <w:lang w:eastAsia="en-US"/>
        </w:rPr>
        <w:t xml:space="preserve"> настоящего Федерального конституционного закона, конкретное дело, в котором был применен оспариваемый нормативный акт, подлежит пересмотру в обычном порядке при условии, что в постановлении содержится указание на необходимость такого пересмотра, а гражданам, юридическим лицам, органам местного самоуправления, обратившимся в Конституционный Суд Российской Федерации </w:t>
      </w:r>
      <w:proofErr w:type="gramStart"/>
      <w:r>
        <w:rPr>
          <w:rFonts w:ascii="Arial" w:hAnsi="Arial" w:cs="Arial"/>
          <w:sz w:val="20"/>
          <w:szCs w:val="20"/>
          <w:lang w:eastAsia="en-US"/>
        </w:rPr>
        <w:t xml:space="preserve">в соответствии со </w:t>
      </w:r>
      <w:hyperlink w:anchor="Par926" w:history="1">
        <w:r>
          <w:rPr>
            <w:rFonts w:ascii="Arial" w:hAnsi="Arial" w:cs="Arial"/>
            <w:color w:val="0000FF"/>
            <w:sz w:val="20"/>
            <w:szCs w:val="20"/>
            <w:lang w:eastAsia="en-US"/>
          </w:rPr>
          <w:t>статьей 96</w:t>
        </w:r>
      </w:hyperlink>
      <w:r>
        <w:rPr>
          <w:rFonts w:ascii="Arial" w:hAnsi="Arial" w:cs="Arial"/>
          <w:sz w:val="20"/>
          <w:szCs w:val="20"/>
          <w:lang w:eastAsia="en-US"/>
        </w:rPr>
        <w:t xml:space="preserve"> настоящего Федерального конституционного закона, а также правозащитной или благотворительной организации либо организации, указанной в </w:t>
      </w:r>
      <w:hyperlink w:anchor="Par929" w:history="1">
        <w:r>
          <w:rPr>
            <w:rFonts w:ascii="Arial" w:hAnsi="Arial" w:cs="Arial"/>
            <w:color w:val="0000FF"/>
            <w:sz w:val="20"/>
            <w:szCs w:val="20"/>
            <w:lang w:eastAsia="en-US"/>
          </w:rPr>
          <w:t>части первой статьи 96</w:t>
        </w:r>
      </w:hyperlink>
      <w:r>
        <w:rPr>
          <w:rFonts w:ascii="Arial" w:hAnsi="Arial" w:cs="Arial"/>
          <w:sz w:val="20"/>
          <w:szCs w:val="20"/>
          <w:lang w:eastAsia="en-US"/>
        </w:rPr>
        <w:t xml:space="preserve"> настоящего Федерального конституционного закона, если она несла соответствующие расходы, за счет средств федерального бюджета или бюджета соответствующего субъекта Российской Федерации в </w:t>
      </w:r>
      <w:hyperlink r:id="rId331" w:history="1">
        <w:r>
          <w:rPr>
            <w:rFonts w:ascii="Arial" w:hAnsi="Arial" w:cs="Arial"/>
            <w:color w:val="0000FF"/>
            <w:sz w:val="20"/>
            <w:szCs w:val="20"/>
            <w:lang w:eastAsia="en-US"/>
          </w:rPr>
          <w:t>порядке</w:t>
        </w:r>
      </w:hyperlink>
      <w:r>
        <w:rPr>
          <w:rFonts w:ascii="Arial" w:hAnsi="Arial" w:cs="Arial"/>
          <w:sz w:val="20"/>
          <w:szCs w:val="20"/>
          <w:lang w:eastAsia="en-US"/>
        </w:rPr>
        <w:t xml:space="preserve"> и размерах, установленных Правительством Российской Федерации, возмещаются:</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уплаченная государственная пошлина;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расходы на оплату услуг представителей, переводчика (в разумных пределах);</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расходы на проезд и проживание заявителей и их представителей, понесенные ими в связи с явкой в суд;</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почтовые расходы, связанные с рассмотрением дела;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компенсация за фактическую потерю времени.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Если пересмотр дела до внесения изменений в правовое регулирование в соответствии с постановлением Конституционного Суда Российской Федерации, предусмотренным </w:t>
      </w:r>
      <w:hyperlink w:anchor="Par842" w:history="1">
        <w:r>
          <w:rPr>
            <w:rFonts w:ascii="Arial" w:hAnsi="Arial" w:cs="Arial"/>
            <w:color w:val="0000FF"/>
            <w:sz w:val="20"/>
            <w:szCs w:val="20"/>
            <w:lang w:eastAsia="en-US"/>
          </w:rPr>
          <w:t>пунктом 1.1</w:t>
        </w:r>
      </w:hyperlink>
      <w:r>
        <w:rPr>
          <w:rFonts w:ascii="Arial" w:hAnsi="Arial" w:cs="Arial"/>
          <w:sz w:val="20"/>
          <w:szCs w:val="20"/>
          <w:lang w:eastAsia="en-US"/>
        </w:rPr>
        <w:t xml:space="preserve"> или </w:t>
      </w:r>
      <w:hyperlink w:anchor="Par844" w:history="1">
        <w:r>
          <w:rPr>
            <w:rFonts w:ascii="Arial" w:hAnsi="Arial" w:cs="Arial"/>
            <w:color w:val="0000FF"/>
            <w:sz w:val="20"/>
            <w:szCs w:val="20"/>
            <w:lang w:eastAsia="en-US"/>
          </w:rPr>
          <w:t>2 части первой статьи 87</w:t>
        </w:r>
      </w:hyperlink>
      <w:r>
        <w:rPr>
          <w:rFonts w:ascii="Arial" w:hAnsi="Arial" w:cs="Arial"/>
          <w:sz w:val="20"/>
          <w:szCs w:val="20"/>
          <w:lang w:eastAsia="en-US"/>
        </w:rPr>
        <w:t xml:space="preserve"> настоящего Федерального конституционного закона, невозможен, Конституционный Суд Российской Федерации указывает в постановлении, что пересмотр осуществляется после внесения таких изменений.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Если пересмотр дела исходя из особенностей соответствующих правоотношений не может привести к восстановлению прав заявителя или лица, в интересах которого подана жалоба в Конституционный Суд Российской Федерации, Конституционный Суд Российской Федерации вправе указать в постановлении, предусмотренном </w:t>
      </w:r>
      <w:hyperlink w:anchor="Par842" w:history="1">
        <w:r>
          <w:rPr>
            <w:rFonts w:ascii="Arial" w:hAnsi="Arial" w:cs="Arial"/>
            <w:color w:val="0000FF"/>
            <w:sz w:val="20"/>
            <w:szCs w:val="20"/>
            <w:lang w:eastAsia="en-US"/>
          </w:rPr>
          <w:t>пунктом 1.1</w:t>
        </w:r>
      </w:hyperlink>
      <w:r>
        <w:rPr>
          <w:rFonts w:ascii="Arial" w:hAnsi="Arial" w:cs="Arial"/>
          <w:sz w:val="20"/>
          <w:szCs w:val="20"/>
          <w:lang w:eastAsia="en-US"/>
        </w:rPr>
        <w:t xml:space="preserve"> или </w:t>
      </w:r>
      <w:hyperlink w:anchor="Par844" w:history="1">
        <w:r>
          <w:rPr>
            <w:rFonts w:ascii="Arial" w:hAnsi="Arial" w:cs="Arial"/>
            <w:color w:val="0000FF"/>
            <w:sz w:val="20"/>
            <w:szCs w:val="20"/>
            <w:lang w:eastAsia="en-US"/>
          </w:rPr>
          <w:t>2 части первой статьи 87</w:t>
        </w:r>
      </w:hyperlink>
      <w:r>
        <w:rPr>
          <w:rFonts w:ascii="Arial" w:hAnsi="Arial" w:cs="Arial"/>
          <w:sz w:val="20"/>
          <w:szCs w:val="20"/>
          <w:lang w:eastAsia="en-US"/>
        </w:rPr>
        <w:t xml:space="preserve"> настоящего Федерального конституционного закона, на необходимость применения к таким заявителю или лицу компенсаторных механизмов.</w:t>
      </w:r>
      <w:proofErr w:type="gramEnd"/>
      <w:r>
        <w:rPr>
          <w:rFonts w:ascii="Arial" w:hAnsi="Arial" w:cs="Arial"/>
          <w:sz w:val="20"/>
          <w:szCs w:val="20"/>
          <w:lang w:eastAsia="en-US"/>
        </w:rPr>
        <w:t xml:space="preserve"> В этом случае форма и размер компенсации определяются судом, рассмотревшим в первой инстанции конкретное дело, в котором применен оспоренный в Конституционном Суде Российской Федерации нормативный акт.</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74" w:name="Par965"/>
      <w:bookmarkEnd w:id="74"/>
      <w:r>
        <w:rPr>
          <w:rFonts w:ascii="Arial" w:hAnsi="Arial" w:cs="Arial"/>
          <w:sz w:val="20"/>
          <w:szCs w:val="20"/>
          <w:lang w:eastAsia="en-US"/>
        </w:rPr>
        <w:t xml:space="preserve">Если до принятия Конституционным Судом Российской Федерации к рассмотрению жалобы, по результатам рассмотрения которой Конституционный Суд Российской Федерации принял постановление, предусмотренное </w:t>
      </w:r>
      <w:hyperlink w:anchor="Par842" w:history="1">
        <w:r>
          <w:rPr>
            <w:rFonts w:ascii="Arial" w:hAnsi="Arial" w:cs="Arial"/>
            <w:color w:val="0000FF"/>
            <w:sz w:val="20"/>
            <w:szCs w:val="20"/>
            <w:lang w:eastAsia="en-US"/>
          </w:rPr>
          <w:t>пунктом 1.1</w:t>
        </w:r>
      </w:hyperlink>
      <w:r>
        <w:rPr>
          <w:rFonts w:ascii="Arial" w:hAnsi="Arial" w:cs="Arial"/>
          <w:sz w:val="20"/>
          <w:szCs w:val="20"/>
          <w:lang w:eastAsia="en-US"/>
        </w:rPr>
        <w:t xml:space="preserve"> или </w:t>
      </w:r>
      <w:hyperlink w:anchor="Par844" w:history="1">
        <w:r>
          <w:rPr>
            <w:rFonts w:ascii="Arial" w:hAnsi="Arial" w:cs="Arial"/>
            <w:color w:val="0000FF"/>
            <w:sz w:val="20"/>
            <w:szCs w:val="20"/>
            <w:lang w:eastAsia="en-US"/>
          </w:rPr>
          <w:t>2 части первой статьи 87</w:t>
        </w:r>
      </w:hyperlink>
      <w:r>
        <w:rPr>
          <w:rFonts w:ascii="Arial" w:hAnsi="Arial" w:cs="Arial"/>
          <w:sz w:val="20"/>
          <w:szCs w:val="20"/>
          <w:lang w:eastAsia="en-US"/>
        </w:rPr>
        <w:t xml:space="preserve"> настоящего Федерального конституционного закона, в Конституционный Суд Российской Федерации была подана другая жалоба по тому же предмету, дело по которой не </w:t>
      </w:r>
      <w:proofErr w:type="gramStart"/>
      <w:r>
        <w:rPr>
          <w:rFonts w:ascii="Arial" w:hAnsi="Arial" w:cs="Arial"/>
          <w:sz w:val="20"/>
          <w:szCs w:val="20"/>
          <w:lang w:eastAsia="en-US"/>
        </w:rPr>
        <w:t>было</w:t>
      </w:r>
      <w:proofErr w:type="gramEnd"/>
      <w:r>
        <w:rPr>
          <w:rFonts w:ascii="Arial" w:hAnsi="Arial" w:cs="Arial"/>
          <w:sz w:val="20"/>
          <w:szCs w:val="20"/>
          <w:lang w:eastAsia="en-US"/>
        </w:rPr>
        <w:t xml:space="preserve"> принято к рассмотрению или не было соединено в одном </w:t>
      </w:r>
      <w:proofErr w:type="gramStart"/>
      <w:r>
        <w:rPr>
          <w:rFonts w:ascii="Arial" w:hAnsi="Arial" w:cs="Arial"/>
          <w:sz w:val="20"/>
          <w:szCs w:val="20"/>
          <w:lang w:eastAsia="en-US"/>
        </w:rPr>
        <w:t xml:space="preserve">производстве с делом, по которому вынесено соответствующее постановление, Конституционный Суд Российской Федерации, отказывая в принятии ее к рассмотрению на основании </w:t>
      </w:r>
      <w:hyperlink w:anchor="Par470" w:history="1">
        <w:r>
          <w:rPr>
            <w:rFonts w:ascii="Arial" w:hAnsi="Arial" w:cs="Arial"/>
            <w:color w:val="0000FF"/>
            <w:sz w:val="20"/>
            <w:szCs w:val="20"/>
            <w:lang w:eastAsia="en-US"/>
          </w:rPr>
          <w:t>пункта 3 части первой статьи 43</w:t>
        </w:r>
      </w:hyperlink>
      <w:r>
        <w:rPr>
          <w:rFonts w:ascii="Arial" w:hAnsi="Arial" w:cs="Arial"/>
          <w:sz w:val="20"/>
          <w:szCs w:val="20"/>
          <w:lang w:eastAsia="en-US"/>
        </w:rPr>
        <w:t xml:space="preserve"> настоящего Федерального конституционного закона или прекращая производство по ней, вправе указать в определении на то, что конкретное дело данного заявителя или лица, в интересах которого подана жалоба в Конституционный Суд Российской Федерации, подлежит пересмотру.</w:t>
      </w:r>
      <w:proofErr w:type="gramEnd"/>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XIII. РАССМОТРЕНИЕ ДЕЛ О КОНСТИТУЦИОННОСТИ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НОРМАТИВНЫХ АКТОВ ПО ЗАПРОСАМ СУДОВ</w:t>
      </w:r>
    </w:p>
    <w:p w:rsidR="00BC549C" w:rsidRDefault="00BC549C" w:rsidP="00BC549C">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Федерального конституционного </w:t>
      </w:r>
      <w:hyperlink r:id="rId332" w:history="1">
        <w:r>
          <w:rPr>
            <w:rFonts w:ascii="Arial" w:hAnsi="Arial" w:cs="Arial"/>
            <w:color w:val="0000FF"/>
            <w:sz w:val="20"/>
            <w:szCs w:val="20"/>
            <w:lang w:eastAsia="en-US"/>
          </w:rPr>
          <w:t>закона</w:t>
        </w:r>
      </w:hyperlink>
      <w:proofErr w:type="gramEnd"/>
    </w:p>
    <w:p w:rsidR="00BC549C" w:rsidRDefault="00BC549C" w:rsidP="00BC549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101. Обращение в Конституционный Суд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3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 xml:space="preserve">Суд при рассмотрении дела в любой инстанции, придя к выводу о несоответствии </w:t>
      </w:r>
      <w:hyperlink r:id="rId334"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федерального конституционного закона, федерального закона, нормативного акта </w:t>
      </w:r>
      <w:r>
        <w:rPr>
          <w:rFonts w:ascii="Arial" w:hAnsi="Arial" w:cs="Arial"/>
          <w:sz w:val="20"/>
          <w:szCs w:val="20"/>
          <w:lang w:eastAsia="en-US"/>
        </w:rPr>
        <w:lastRenderedPageBreak/>
        <w:t>Президента Российской Федерации, Совета Федерации, Государственной Думы, Правительства Российской Федерации, конституции республики, устава, а также закона либо иного нормативного акта субъекта Российской Федерации, изданного по вопросам, относящимся к ведению органов государственной власти Российской Федерации и совместному ведению органов</w:t>
      </w:r>
      <w:proofErr w:type="gramEnd"/>
      <w:r>
        <w:rPr>
          <w:rFonts w:ascii="Arial" w:hAnsi="Arial" w:cs="Arial"/>
          <w:sz w:val="20"/>
          <w:szCs w:val="20"/>
          <w:lang w:eastAsia="en-US"/>
        </w:rPr>
        <w:t xml:space="preserve"> государственной власти Российской Федерации и органов государственной власти субъектов Российской Федерации, подлежащих применению им в указанном деле, обращается в Конституционный Суд Российской Федерации с запросом о проверке конституционности соответствующего нормативного акта.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75" w:name="Par976"/>
      <w:bookmarkEnd w:id="75"/>
      <w:proofErr w:type="gramStart"/>
      <w:r>
        <w:rPr>
          <w:rFonts w:ascii="Arial" w:hAnsi="Arial" w:cs="Arial"/>
          <w:sz w:val="20"/>
          <w:szCs w:val="20"/>
          <w:lang w:eastAsia="en-US"/>
        </w:rPr>
        <w:t>Суд в случаях, установленных процессуальным законодательством, при пересмотре дела в связи с принятием межгосударственным органом решения, в котором констатируется нарушение в Российской Федерации обязательств, обеспечение исполнения которых относится к компетенции этого межгосударственного органа, при применении федерального конституционного закона, федерального закона, нормативного акта Президента Российской Федерации, Совета Федерации, Государственной Думы, Правительства Российской Федерации, конституции республики, устава, а также закона либо иного</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нормативного акта субъекта Российской Федерации, изданного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придя к выводу, что вопрос о возможности применения соответствующего нормативного акта может быть решен только после подтверждения его соответствия </w:t>
      </w:r>
      <w:hyperlink r:id="rId33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обращается с запросом в Конституционный Суд Российской</w:t>
      </w:r>
      <w:proofErr w:type="gramEnd"/>
      <w:r>
        <w:rPr>
          <w:rFonts w:ascii="Arial" w:hAnsi="Arial" w:cs="Arial"/>
          <w:sz w:val="20"/>
          <w:szCs w:val="20"/>
          <w:lang w:eastAsia="en-US"/>
        </w:rPr>
        <w:t xml:space="preserve"> Федерации о проверке конституционности этого нормативного акта.</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102. Допустимость запроса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3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Запрос суда допустим, если нормативный акт подлежит, по мнению суда, применению в рассматриваемом им конкретном деле.</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103. Последствия внесения запроса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3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период с момента вынесения решения суда об обращении в Конституционный Суд Российской Федерации и до принятия постановления Конституционного Суда Российской Федерации производство по делу приостанавливается. К запросу суда помимо документов, перечисленных в </w:t>
      </w:r>
      <w:hyperlink w:anchor="Par402" w:history="1">
        <w:r>
          <w:rPr>
            <w:rFonts w:ascii="Arial" w:hAnsi="Arial" w:cs="Arial"/>
            <w:color w:val="0000FF"/>
            <w:sz w:val="20"/>
            <w:szCs w:val="20"/>
            <w:lang w:eastAsia="en-US"/>
          </w:rPr>
          <w:t>статье 38</w:t>
        </w:r>
      </w:hyperlink>
      <w:r>
        <w:rPr>
          <w:rFonts w:ascii="Arial" w:hAnsi="Arial" w:cs="Arial"/>
          <w:sz w:val="20"/>
          <w:szCs w:val="20"/>
          <w:lang w:eastAsia="en-US"/>
        </w:rPr>
        <w:t xml:space="preserve"> настоящего Федерального конституционного закона, прилагается акт суда о приостановлении производства по делу.</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 Пределы проверки и варианты итоговых решений</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3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Пределы проверки Конституционным Судом Российской Федерации соответствия </w:t>
      </w:r>
      <w:hyperlink r:id="rId33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нормативного акта, оспариваемого в запросе суда, варианты итоговых решений по данному делу и последствия их принятия устанавливаются </w:t>
      </w:r>
      <w:hyperlink w:anchor="Par826" w:history="1">
        <w:r>
          <w:rPr>
            <w:rFonts w:ascii="Arial" w:hAnsi="Arial" w:cs="Arial"/>
            <w:color w:val="0000FF"/>
            <w:sz w:val="20"/>
            <w:szCs w:val="20"/>
            <w:lang w:eastAsia="en-US"/>
          </w:rPr>
          <w:t>статьями 86</w:t>
        </w:r>
      </w:hyperlink>
      <w:r>
        <w:rPr>
          <w:rFonts w:ascii="Arial" w:hAnsi="Arial" w:cs="Arial"/>
          <w:sz w:val="20"/>
          <w:szCs w:val="20"/>
          <w:lang w:eastAsia="en-US"/>
        </w:rPr>
        <w:t xml:space="preserve"> и </w:t>
      </w:r>
      <w:hyperlink w:anchor="Par837" w:history="1">
        <w:r>
          <w:rPr>
            <w:rFonts w:ascii="Arial" w:hAnsi="Arial" w:cs="Arial"/>
            <w:color w:val="0000FF"/>
            <w:sz w:val="20"/>
            <w:szCs w:val="20"/>
            <w:lang w:eastAsia="en-US"/>
          </w:rPr>
          <w:t>87</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bookmarkStart w:id="76" w:name="Par993"/>
      <w:bookmarkEnd w:id="76"/>
      <w:r>
        <w:rPr>
          <w:rFonts w:ascii="Arial" w:hAnsi="Arial" w:cs="Arial"/>
          <w:sz w:val="20"/>
          <w:szCs w:val="20"/>
          <w:lang w:eastAsia="en-US"/>
        </w:rPr>
        <w:t>Глава XIII.1. РАССМОТРЕНИЕ ДЕЛ О ВОЗМОЖНОСТИ ИСПОЛНЕНИЯ</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РЕШЕНИЙ МЕЖГОСУДАРСТВЕННЫХ ОРГАНОВ</w:t>
      </w:r>
    </w:p>
    <w:p w:rsidR="00BC549C" w:rsidRDefault="00BC549C" w:rsidP="00BC549C">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Федерального конституционного </w:t>
      </w:r>
      <w:hyperlink r:id="rId340" w:history="1">
        <w:r>
          <w:rPr>
            <w:rFonts w:ascii="Arial" w:hAnsi="Arial" w:cs="Arial"/>
            <w:color w:val="0000FF"/>
            <w:sz w:val="20"/>
            <w:szCs w:val="20"/>
            <w:lang w:eastAsia="en-US"/>
          </w:rPr>
          <w:t>закона</w:t>
        </w:r>
      </w:hyperlink>
      <w:proofErr w:type="gramEnd"/>
    </w:p>
    <w:p w:rsidR="00BC549C" w:rsidRDefault="00BC549C" w:rsidP="00BC549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104.1. Направление запроса в Конституционный Суд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4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Президент Российской Федерации, Правительство Российской Федерации, Верховный Суд Российской Федерации, Генеральная прокуратура Российской Федерации вправе обратиться в Конституционный Суд Российской Федерации с запросом о возможности исполнения решения межгосударственного органа вследствие того, что в части, обязывающей Российскую Федерацию к принятию мер по его исполнению, данное решение основано на положениях международного договора Российской Федерации в истолковании, предположительно приводящем к их расхождению с</w:t>
      </w:r>
      <w:proofErr w:type="gramEnd"/>
      <w:r>
        <w:rPr>
          <w:rFonts w:ascii="Arial" w:hAnsi="Arial" w:cs="Arial"/>
          <w:sz w:val="20"/>
          <w:szCs w:val="20"/>
          <w:lang w:eastAsia="en-US"/>
        </w:rPr>
        <w:t xml:space="preserve"> положениями </w:t>
      </w:r>
      <w:hyperlink r:id="rId34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34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Генеральная прокуратура Российской Федерации принимает решение об обращении с запросом в Конституционный Суд Российской Федерации на основании заключения федеральных государственных органов, в компетенцию которых входит принятие мер по исполнению решений межгосударственного органа, либо на основании собственного вывода о невозможности исполнения решения межгосударственного органа.</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конституционного </w:t>
      </w:r>
      <w:hyperlink r:id="rId34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 запросу прилагаются официальный текст соответствующего решения межгосударственного органа и его перевод на русский язык, если решение вынесено на другом языке.</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104.2. Допустимость запроса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4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Запрос о возможности исполнения решения межгосударственного органа допустим, если заявитель считает, что исполнение решения межгосударственного органа невозможно, поскольку оно основано на положениях международного договора Российской Федерации в истолковании, приводящем к их расхождению с положениями </w:t>
      </w:r>
      <w:hyperlink r:id="rId34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104.3. Пределы проверки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4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Конституционный Суд Российской Федерации разрешает вопрос о возможности исполнения решения межгосударственного органа, принятого на основании положений международного договора Российской Федерации в их истолковании межгосударственным органом, с точки зрения соответствия такого истолкования положениям </w:t>
      </w:r>
      <w:hyperlink r:id="rId34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104.4. Итоговое решение по делу</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4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 итогам рассмотрения дела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 возможности исполнения в целом в соответствии с </w:t>
      </w:r>
      <w:hyperlink r:id="rId350"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решения межгосударственного органа;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о возможности исполнения в части в соответствии с </w:t>
      </w:r>
      <w:hyperlink r:id="rId351"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решения межгосударственного органа;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77" w:name="Par1023"/>
      <w:bookmarkEnd w:id="77"/>
      <w:r>
        <w:rPr>
          <w:rFonts w:ascii="Arial" w:hAnsi="Arial" w:cs="Arial"/>
          <w:sz w:val="20"/>
          <w:szCs w:val="20"/>
          <w:lang w:eastAsia="en-US"/>
        </w:rPr>
        <w:t xml:space="preserve">3) о невозможности исполнения в соответствии с </w:t>
      </w:r>
      <w:hyperlink r:id="rId352"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решения межгосударственного органа.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Конституционный Суд Российской Федерации принимает постановление, предусмотренное </w:t>
      </w:r>
      <w:hyperlink w:anchor="Par1023" w:history="1">
        <w:r>
          <w:rPr>
            <w:rFonts w:ascii="Arial" w:hAnsi="Arial" w:cs="Arial"/>
            <w:color w:val="0000FF"/>
            <w:sz w:val="20"/>
            <w:szCs w:val="20"/>
            <w:lang w:eastAsia="en-US"/>
          </w:rPr>
          <w:t>пунктом 3 части первой</w:t>
        </w:r>
      </w:hyperlink>
      <w:r>
        <w:rPr>
          <w:rFonts w:ascii="Arial" w:hAnsi="Arial" w:cs="Arial"/>
          <w:sz w:val="20"/>
          <w:szCs w:val="20"/>
          <w:lang w:eastAsia="en-US"/>
        </w:rPr>
        <w:t xml:space="preserve"> настоящей статьи, какие-либо действия (акты), направленные на исполнение соответствующего решения межгосударственного органа, в Российской Федерации не могут осуществляться (приниматься).</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XIII.2. РАССМОТРЕНИЕ ДЕЛ О ВОЗМОЖНОСТИ ИСПОЛНЕНИЯ</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РЕШЕНИЙ ИНОСТРАННЫХ ИЛИ МЕЖДУНАРОДНЫХ (МЕЖГОСУДАРСТВЕННЫХ)</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СУДОВ, ИНОСТРАННЫХ ИЛИ МЕЖДУНАРОДНЫХ ТРЕТЕЙСКИХ</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СУДОВ (АРБИТРАЖЕЙ)</w:t>
      </w:r>
    </w:p>
    <w:p w:rsidR="00BC549C" w:rsidRDefault="00BC549C" w:rsidP="00BC549C">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(введена Федеральным конституционным </w:t>
      </w:r>
      <w:hyperlink r:id="rId353" w:history="1">
        <w:r>
          <w:rPr>
            <w:rFonts w:ascii="Arial" w:hAnsi="Arial" w:cs="Arial"/>
            <w:color w:val="0000FF"/>
            <w:sz w:val="20"/>
            <w:szCs w:val="20"/>
            <w:lang w:eastAsia="en-US"/>
          </w:rPr>
          <w:t>законом</w:t>
        </w:r>
      </w:hyperlink>
      <w:proofErr w:type="gramEnd"/>
    </w:p>
    <w:p w:rsidR="00BC549C" w:rsidRDefault="00BC549C" w:rsidP="00BC549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104.5. Направление запроса в Конституционный Суд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5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Президент Российской Федерации, Правительство Российской Федерации, Верховный Суд Российской Федерации, Генеральная прокуратура Российской Федерации вправе обратиться в Конституционный Суд Российской Федерации с запросом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(в ред. Федерального конституционного </w:t>
      </w:r>
      <w:hyperlink r:id="rId35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 запросу прилагаются соответствующее решение иностранного или международного (межгосударственного) суда, иностранного или международного третейского суда (арбитража) либо его надлежащим образом заверенная копия и перевод решения на русский язык, если оно вынесено на другом языке.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международный (межгосударственный) суд является межгосударственным органом в соответствии с международным договором, стороной которого является Российская Федерация, запрос направляется и дело рассматривается в соответствии с </w:t>
      </w:r>
      <w:hyperlink w:anchor="Par993" w:history="1">
        <w:r>
          <w:rPr>
            <w:rFonts w:ascii="Arial" w:hAnsi="Arial" w:cs="Arial"/>
            <w:color w:val="0000FF"/>
            <w:sz w:val="20"/>
            <w:szCs w:val="20"/>
            <w:lang w:eastAsia="en-US"/>
          </w:rPr>
          <w:t>главой XIII.1</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104.6. Допустимость запроса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5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допустим, если: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заявитель считает, что исполнение решения невозможно, поскольку оно противоречит основам публичного правопорядка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решение налагает обязанности на Российскую Федерацию как непосредственно, так и через наложение обязанностей на отдельные федеральные государственные органы либо организации, принадлежащие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решение основано на отступлении от обычных значений терминов, используемых в документе, в соответствии с которым оно принято, или их контексте, либо на отступлении от объекта, целей или содержания этого документа, либо на несоблюдении пределов компетенции при принятии такого решения;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в системе действующего правового регулирования, включая международно-правовое регулирование, отсутствует возможность отказа от исполнения решения в рамках обычного </w:t>
      </w:r>
      <w:proofErr w:type="spellStart"/>
      <w:r>
        <w:rPr>
          <w:rFonts w:ascii="Arial" w:hAnsi="Arial" w:cs="Arial"/>
          <w:sz w:val="20"/>
          <w:szCs w:val="20"/>
          <w:lang w:eastAsia="en-US"/>
        </w:rPr>
        <w:t>правоприменения</w:t>
      </w:r>
      <w:proofErr w:type="spellEnd"/>
      <w:r>
        <w:rPr>
          <w:rFonts w:ascii="Arial" w:hAnsi="Arial" w:cs="Arial"/>
          <w:sz w:val="20"/>
          <w:szCs w:val="20"/>
          <w:lang w:eastAsia="en-US"/>
        </w:rPr>
        <w:t>.</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104.7. Пределы проверки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5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разрешает вопрос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с точки зрения его соответствия основам конституционного строя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104.8. Итоговое решение по делу</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5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 итогам рассмотрения дела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о возможности исполнения в целом решения иностранного или международного (межгосударственного) суда, иностранного или международного третейского суда (арбитража);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 возможности исполнения в части решения иностранного или международного (межгосударственного) суда, иностранного или международного третейского суда (арбитража);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78" w:name="Par1061"/>
      <w:bookmarkEnd w:id="78"/>
      <w:r>
        <w:rPr>
          <w:rFonts w:ascii="Arial" w:hAnsi="Arial" w:cs="Arial"/>
          <w:sz w:val="20"/>
          <w:szCs w:val="20"/>
          <w:lang w:eastAsia="en-US"/>
        </w:rPr>
        <w:t>3) о невозможности исполнения решения иностранного или международного (межгосударственного) суда, иностранного или международного третейского суда (арбитража).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w:t>
      </w:r>
      <w:proofErr w:type="gramStart"/>
      <w:r>
        <w:rPr>
          <w:rFonts w:ascii="Arial" w:hAnsi="Arial" w:cs="Arial"/>
          <w:sz w:val="20"/>
          <w:szCs w:val="20"/>
          <w:lang w:eastAsia="en-US"/>
        </w:rPr>
        <w:t>,</w:t>
      </w:r>
      <w:proofErr w:type="gramEnd"/>
      <w:r>
        <w:rPr>
          <w:rFonts w:ascii="Arial" w:hAnsi="Arial" w:cs="Arial"/>
          <w:sz w:val="20"/>
          <w:szCs w:val="20"/>
          <w:lang w:eastAsia="en-US"/>
        </w:rPr>
        <w:t xml:space="preserve"> если Конституционный Суд Российской Федерации принимает постановление, предусмотренное </w:t>
      </w:r>
      <w:hyperlink w:anchor="Par1061" w:history="1">
        <w:r>
          <w:rPr>
            <w:rFonts w:ascii="Arial" w:hAnsi="Arial" w:cs="Arial"/>
            <w:color w:val="0000FF"/>
            <w:sz w:val="20"/>
            <w:szCs w:val="20"/>
            <w:lang w:eastAsia="en-US"/>
          </w:rPr>
          <w:t>пунктом 3 части первой</w:t>
        </w:r>
      </w:hyperlink>
      <w:r>
        <w:rPr>
          <w:rFonts w:ascii="Arial" w:hAnsi="Arial" w:cs="Arial"/>
          <w:sz w:val="20"/>
          <w:szCs w:val="20"/>
          <w:lang w:eastAsia="en-US"/>
        </w:rPr>
        <w:t xml:space="preserve"> настоящей статьи, какие-либо действия (акты), направленные на исполнение соответствующего решения иностранного или международного (межгосударственного) суда, </w:t>
      </w:r>
      <w:r>
        <w:rPr>
          <w:rFonts w:ascii="Arial" w:hAnsi="Arial" w:cs="Arial"/>
          <w:sz w:val="20"/>
          <w:szCs w:val="20"/>
          <w:lang w:eastAsia="en-US"/>
        </w:rPr>
        <w:lastRenderedPageBreak/>
        <w:t>иностранного или международного третейского суда (арбитража), в Российской Федерации не могут осуществляться (приниматься).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XIV. РАССМОТРЕНИЕ ДЕЛ О ТОЛКОВАНИИ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КОНСТИТУЦИИ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105. Право на обращение в Конституционный Суд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Правом на обращение в Конституционный Суд Российской Федерации с запросом о толковании </w:t>
      </w:r>
      <w:hyperlink r:id="rId35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обладают Президент Российской Федерации, Совет Федерации, Государственная Дума, Правительство Российской Федерации, органы законодательной власти субъектов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Правом на обращение в Конституционный Суд Российской Федерации с запросом о толковании положений </w:t>
      </w:r>
      <w:hyperlink r:id="rId36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целях устранения неопределенности в их понимании с учетом выявившегося противоречия между положениями международного договора Российской Федерации в истолковании, данном межгосударственным органом, и положениями </w:t>
      </w:r>
      <w:hyperlink r:id="rId36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применительно к возможности исполнения решения соответствующего межгосударственного органа обладают Президент Российской Федерации и Правительство Российской Федерации.</w:t>
      </w:r>
      <w:proofErr w:type="gramEnd"/>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введена Федеральным конституционным </w:t>
      </w:r>
      <w:hyperlink r:id="rId36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14.12.2015 N 7-ФКЗ; в ред. Федерального конституционного </w:t>
      </w:r>
      <w:hyperlink r:id="rId36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106. Обязательность толкования Конституции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Толкование </w:t>
      </w:r>
      <w:hyperlink r:id="rId364"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данное Конституционным Судом Российской Федерации, является официальным и обязательным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Толкование положений </w:t>
      </w:r>
      <w:hyperlink r:id="rId36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устраняющее неопределенность в их понимании с учетом выявившегося противоречия между положениями международного договора Российской Федерации в истолковании, данном межгосударственным органом, и положениями </w:t>
      </w:r>
      <w:hyperlink r:id="rId36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смысле невозможности исполнения соответствующего решения межгосударственного органа без нарушения этих положений </w:t>
      </w:r>
      <w:hyperlink r:id="rId36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означает, что какие-либо действия (акты), направленные на исполнение соответствующего решения межгосударственного органа, в Российской Федерации</w:t>
      </w:r>
      <w:proofErr w:type="gramEnd"/>
      <w:r>
        <w:rPr>
          <w:rFonts w:ascii="Arial" w:hAnsi="Arial" w:cs="Arial"/>
          <w:sz w:val="20"/>
          <w:szCs w:val="20"/>
          <w:lang w:eastAsia="en-US"/>
        </w:rPr>
        <w:t xml:space="preserve"> не могут осуществляться (приниматься).</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введена Федеральным конституционным </w:t>
      </w:r>
      <w:hyperlink r:id="rId36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14.12.2015 N 7-ФКЗ; в ред. Федерального конституционного </w:t>
      </w:r>
      <w:hyperlink r:id="rId36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XV. РАССМОТРЕНИЕ ДЕЛА О ДАЧЕ</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ЗАКЛЮЧЕНИЯ О СОБЛЮДЕНИИ УСТАНОВЛЕННОГО ПОРЯДКА ВЫДВИЖЕНИЯ</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ОБВИНЕНИЯ ПРЕЗИДЕНТА РОССИЙСКОЙ ФЕДЕРАЦИИ ЛИБО ПРЕЗИДЕНТА</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РОССИЙСКОЙ ФЕДЕРАЦИИ, </w:t>
      </w:r>
      <w:proofErr w:type="gramStart"/>
      <w:r>
        <w:rPr>
          <w:rFonts w:ascii="Arial" w:hAnsi="Arial" w:cs="Arial"/>
          <w:sz w:val="20"/>
          <w:szCs w:val="20"/>
          <w:lang w:eastAsia="en-US"/>
        </w:rPr>
        <w:t>ПРЕКРАТИВШЕГО</w:t>
      </w:r>
      <w:proofErr w:type="gramEnd"/>
      <w:r>
        <w:rPr>
          <w:rFonts w:ascii="Arial" w:hAnsi="Arial" w:cs="Arial"/>
          <w:sz w:val="20"/>
          <w:szCs w:val="20"/>
          <w:lang w:eastAsia="en-US"/>
        </w:rPr>
        <w:t xml:space="preserve"> ИСПОЛНЕНИЕ СВОИХ</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ПОЛНОМОЧИЙ, В ГОСУДАРСТВЕННОЙ ИЗМЕНЕ ИЛИ СОВЕРШЕНИИ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ИНОГО ТЯЖКОГО ПРЕСТУПЛЕНИЯ</w:t>
      </w:r>
    </w:p>
    <w:p w:rsidR="00BC549C" w:rsidRDefault="00BC549C" w:rsidP="00BC549C">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 ред. Федерального конституционного </w:t>
      </w:r>
      <w:hyperlink r:id="rId370" w:history="1">
        <w:r>
          <w:rPr>
            <w:rFonts w:ascii="Arial" w:hAnsi="Arial" w:cs="Arial"/>
            <w:color w:val="0000FF"/>
            <w:sz w:val="20"/>
            <w:szCs w:val="20"/>
            <w:lang w:eastAsia="en-US"/>
          </w:rPr>
          <w:t>закона</w:t>
        </w:r>
      </w:hyperlink>
      <w:proofErr w:type="gramEnd"/>
    </w:p>
    <w:p w:rsidR="00BC549C" w:rsidRDefault="00BC549C" w:rsidP="00BC549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107. Обращение в Конституционный Суд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7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Обращение с запросом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направляется в Конституционный Суд Российской</w:t>
      </w:r>
      <w:proofErr w:type="gramEnd"/>
      <w:r>
        <w:rPr>
          <w:rFonts w:ascii="Arial" w:hAnsi="Arial" w:cs="Arial"/>
          <w:sz w:val="20"/>
          <w:szCs w:val="20"/>
          <w:lang w:eastAsia="en-US"/>
        </w:rPr>
        <w:t xml:space="preserve"> Федерации Советом Федерации.</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108. Допустимость запроса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7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Запрос в Конституционный Суд Российской Федерации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допустим, если обвинение выдвинуто Государственной Думой и имеется заключение Верховного Суда Российской Федерации о наличии в действиях Президента Российской Федерации либо Президента Российской Федерации, прекратившего исполнение</w:t>
      </w:r>
      <w:proofErr w:type="gramEnd"/>
      <w:r>
        <w:rPr>
          <w:rFonts w:ascii="Arial" w:hAnsi="Arial" w:cs="Arial"/>
          <w:sz w:val="20"/>
          <w:szCs w:val="20"/>
          <w:lang w:eastAsia="en-US"/>
        </w:rPr>
        <w:t xml:space="preserve"> своих полномочий, признаков соответствующего преступления.</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109. Порядок направления запроса и дачи заключения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7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Запрос о даче заключения о соблюдении установленного </w:t>
      </w:r>
      <w:proofErr w:type="gramStart"/>
      <w:r>
        <w:rPr>
          <w:rFonts w:ascii="Arial" w:hAnsi="Arial" w:cs="Arial"/>
          <w:sz w:val="20"/>
          <w:szCs w:val="20"/>
          <w:lang w:eastAsia="en-US"/>
        </w:rPr>
        <w:t>порядка выдвижения обвинения Президента Российской Федерации</w:t>
      </w:r>
      <w:proofErr w:type="gramEnd"/>
      <w:r>
        <w:rPr>
          <w:rFonts w:ascii="Arial" w:hAnsi="Arial" w:cs="Arial"/>
          <w:sz w:val="20"/>
          <w:szCs w:val="20"/>
          <w:lang w:eastAsia="en-US"/>
        </w:rP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направляется в Конституционный Суд Российской Федерации не позднее семидесяти пяти дней со дня принятия Государственной Думой решения о выдвижении обвинения. К запросу прилагаются текст решения Государственной Думы о выдвижении обвинения, протокол или стенограмма обсуждения такого вопроса на заседании Государственной Думы и тексты всех связанных с этим обсуждением документов, а также текст заключения Верховного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Заключение должно быть дано Конституционным Судом Российской Федерации не позднее десяти дней после регистрации запроса.</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110. Заключение о соблюдении установленного </w:t>
      </w:r>
      <w:proofErr w:type="gramStart"/>
      <w:r>
        <w:rPr>
          <w:rFonts w:ascii="Arial" w:hAnsi="Arial" w:cs="Arial"/>
          <w:sz w:val="20"/>
          <w:szCs w:val="20"/>
          <w:lang w:eastAsia="en-US"/>
        </w:rPr>
        <w:t>порядка выдвижения обвинения Президента Российской Федерации</w:t>
      </w:r>
      <w:proofErr w:type="gramEnd"/>
      <w:r>
        <w:rPr>
          <w:rFonts w:ascii="Arial" w:hAnsi="Arial" w:cs="Arial"/>
          <w:sz w:val="20"/>
          <w:szCs w:val="20"/>
          <w:lang w:eastAsia="en-US"/>
        </w:rP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37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 итогам рассмотрения дела Конституционный Суд Российской Федерации дает одно из следующих заключений: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о соблюдении установленного порядка выдвижения обвинения;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 несоблюдении установленного порядка выдвижения обвинения.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принятия Конституционным Судом Российской Федерации решения о несоблюдении установленного </w:t>
      </w:r>
      <w:proofErr w:type="gramStart"/>
      <w:r>
        <w:rPr>
          <w:rFonts w:ascii="Arial" w:hAnsi="Arial" w:cs="Arial"/>
          <w:sz w:val="20"/>
          <w:szCs w:val="20"/>
          <w:lang w:eastAsia="en-US"/>
        </w:rPr>
        <w:t>порядка выдвижения обвинения Президента Российской Федерации</w:t>
      </w:r>
      <w:proofErr w:type="gramEnd"/>
      <w:r>
        <w:rPr>
          <w:rFonts w:ascii="Arial" w:hAnsi="Arial" w:cs="Arial"/>
          <w:sz w:val="20"/>
          <w:szCs w:val="20"/>
          <w:lang w:eastAsia="en-US"/>
        </w:rP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предусмотренное </w:t>
      </w:r>
      <w:hyperlink r:id="rId375"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рассмотрение обвинения прекращается.</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XVI. РАССМОТРЕНИЕ ДЕЛА О СООТВЕТСТВИИ ВОПРОСА,</w:t>
      </w:r>
    </w:p>
    <w:p w:rsidR="00BC549C" w:rsidRDefault="00BC549C" w:rsidP="00BC549C">
      <w:pPr>
        <w:pStyle w:val="2"/>
        <w:keepNext w:val="0"/>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ВЫНОСИМОГО</w:t>
      </w:r>
      <w:proofErr w:type="gramEnd"/>
      <w:r>
        <w:rPr>
          <w:rFonts w:ascii="Arial" w:hAnsi="Arial" w:cs="Arial"/>
          <w:sz w:val="20"/>
          <w:szCs w:val="20"/>
          <w:lang w:eastAsia="en-US"/>
        </w:rPr>
        <w:t xml:space="preserve"> НА РЕФЕРЕНДУМ РОССИЙСКОЙ ФЕДЕРАЦИИ, КОНСТИТУЦИИ</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РОССИЙСКОЙ ФЕДЕРАЦИИ</w:t>
      </w:r>
    </w:p>
    <w:p w:rsidR="00BC549C" w:rsidRDefault="00BC549C" w:rsidP="00BC549C">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(введена Федеральным конституционным </w:t>
      </w:r>
      <w:hyperlink r:id="rId376" w:history="1">
        <w:r>
          <w:rPr>
            <w:rFonts w:ascii="Arial" w:hAnsi="Arial" w:cs="Arial"/>
            <w:color w:val="0000FF"/>
            <w:sz w:val="20"/>
            <w:szCs w:val="20"/>
            <w:lang w:eastAsia="en-US"/>
          </w:rPr>
          <w:t>законом</w:t>
        </w:r>
      </w:hyperlink>
      <w:proofErr w:type="gramEnd"/>
    </w:p>
    <w:p w:rsidR="00BC549C" w:rsidRDefault="00BC549C" w:rsidP="00BC549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110.1. Обращение в Конституционный Суд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7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Обращение о проверке соответствия вопроса, выносимого на референдум Российской Федерации, </w:t>
      </w:r>
      <w:hyperlink r:id="rId37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направляется в Конституционный Суд Российской Федерации в форме запроса Верховного Суда Российской Федерации или запроса Президента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110.2. Допустимость запроса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7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Запрос Верховного Суда Российской Федерации о проверке соответствия вопроса, выносимого на референдум Российской Федерации, </w:t>
      </w:r>
      <w:hyperlink r:id="rId38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допустим, если Верховный Суд Российской Федерации рассматривает дело об оспаривании решения Центральной избирательной </w:t>
      </w:r>
      <w:r>
        <w:rPr>
          <w:rFonts w:ascii="Arial" w:hAnsi="Arial" w:cs="Arial"/>
          <w:sz w:val="20"/>
          <w:szCs w:val="20"/>
          <w:lang w:eastAsia="en-US"/>
        </w:rPr>
        <w:lastRenderedPageBreak/>
        <w:t xml:space="preserve">комиссии Российской Федерации, которым утверждено ее заключение о несоответствии вопроса, выносимого на референдум Российской Федерации, </w:t>
      </w:r>
      <w:hyperlink r:id="rId38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Запрос Президента Российской Федерации о проверке соответствия вопроса, выносимого на референдум Российской Федерации, </w:t>
      </w:r>
      <w:hyperlink r:id="rId38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допустим, если Президенту Российской Федерации из Центральной избирательной комиссии Российской Федерации поступили документы, на основании которых назначается референдум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Предшествующее направление запроса Верховного Суда Российской Федерации не затрагивает допустимости запроса Президента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110.3. Срок вынесения постановления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8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Постановление должно быть вынесено Конституционным Судом Российской Федерации не позднее чем через десять дней после регистрации запроса.</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110.4. Пределы проверки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8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Пределы проверки Конституционным Судом Российской Федерации соответствия </w:t>
      </w:r>
      <w:hyperlink r:id="rId38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вопроса, выносимого на референдум Российской Федерации, устанавливаются </w:t>
      </w:r>
      <w:hyperlink w:anchor="Par829"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w:t>
      </w:r>
      <w:hyperlink w:anchor="Par832" w:history="1">
        <w:r>
          <w:rPr>
            <w:rFonts w:ascii="Arial" w:hAnsi="Arial" w:cs="Arial"/>
            <w:color w:val="0000FF"/>
            <w:sz w:val="20"/>
            <w:szCs w:val="20"/>
            <w:lang w:eastAsia="en-US"/>
          </w:rPr>
          <w:t>4</w:t>
        </w:r>
      </w:hyperlink>
      <w:r>
        <w:rPr>
          <w:rFonts w:ascii="Arial" w:hAnsi="Arial" w:cs="Arial"/>
          <w:sz w:val="20"/>
          <w:szCs w:val="20"/>
          <w:lang w:eastAsia="en-US"/>
        </w:rPr>
        <w:t xml:space="preserve"> - </w:t>
      </w:r>
      <w:hyperlink w:anchor="Par834" w:history="1">
        <w:r>
          <w:rPr>
            <w:rFonts w:ascii="Arial" w:hAnsi="Arial" w:cs="Arial"/>
            <w:color w:val="0000FF"/>
            <w:sz w:val="20"/>
            <w:szCs w:val="20"/>
            <w:lang w:eastAsia="en-US"/>
          </w:rPr>
          <w:t>6 части первой статьи 86</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110.5. Итоговое решение по делу</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8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По итогам рассмотрения дела о соответствии вопроса, выносимого на референдум Российской Федерации, </w:t>
      </w:r>
      <w:hyperlink r:id="rId38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 соответствии вопроса, выносимого на референдум Российской Федерации, </w:t>
      </w:r>
      <w:hyperlink r:id="rId38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о несоответствии вопроса, выносимого на референдум Российской Федерации, </w:t>
      </w:r>
      <w:hyperlink r:id="rId38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Если Конституционный Суд Российской Федерации признал вопрос, выносимый на референдум Российской Федерации, не соответствующим </w:t>
      </w:r>
      <w:hyperlink r:id="rId39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процедуры по реализации инициативы его проведения прекращаются с момента вступления в силу постановления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XVII. РАССМОТРЕНИЕ ДЕЛ О ПРОВЕРКЕ</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КОНСТИТУЦИОННОСТИ ПРОЕКТОВ ЗАКОНОВ И НЕПОДПИСАННЫХ</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ИЛИ НЕОБНАРОДОВАННЫХ ЗАКОНОВ</w:t>
      </w:r>
    </w:p>
    <w:p w:rsidR="00BC549C" w:rsidRDefault="00BC549C" w:rsidP="00BC549C">
      <w:pPr>
        <w:autoSpaceDE w:val="0"/>
        <w:autoSpaceDN w:val="0"/>
        <w:adjustRightInd w:val="0"/>
        <w:jc w:val="center"/>
        <w:rPr>
          <w:rFonts w:ascii="Arial" w:hAnsi="Arial" w:cs="Arial"/>
          <w:sz w:val="20"/>
          <w:szCs w:val="20"/>
          <w:lang w:eastAsia="en-US"/>
        </w:rPr>
      </w:pPr>
      <w:proofErr w:type="gramStart"/>
      <w:r>
        <w:rPr>
          <w:rFonts w:ascii="Arial" w:hAnsi="Arial" w:cs="Arial"/>
          <w:sz w:val="20"/>
          <w:szCs w:val="20"/>
          <w:lang w:eastAsia="en-US"/>
        </w:rPr>
        <w:t xml:space="preserve">(введена Федеральным конституционным </w:t>
      </w:r>
      <w:hyperlink r:id="rId391" w:history="1">
        <w:r>
          <w:rPr>
            <w:rFonts w:ascii="Arial" w:hAnsi="Arial" w:cs="Arial"/>
            <w:color w:val="0000FF"/>
            <w:sz w:val="20"/>
            <w:szCs w:val="20"/>
            <w:lang w:eastAsia="en-US"/>
          </w:rPr>
          <w:t>законом</w:t>
        </w:r>
      </w:hyperlink>
      <w:proofErr w:type="gramEnd"/>
    </w:p>
    <w:p w:rsidR="00BC549C" w:rsidRDefault="00BC549C" w:rsidP="00BC549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110.6. Направление запроса в Конституционный Суд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39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bookmarkStart w:id="79" w:name="Par1157"/>
      <w:bookmarkEnd w:id="79"/>
      <w:proofErr w:type="gramStart"/>
      <w:r>
        <w:rPr>
          <w:rFonts w:ascii="Arial" w:hAnsi="Arial" w:cs="Arial"/>
          <w:sz w:val="20"/>
          <w:szCs w:val="20"/>
          <w:lang w:eastAsia="en-US"/>
        </w:rPr>
        <w:t xml:space="preserve">Президент Российской Федерации вправе направить в Конституционный Суд Российской Федерации запрос о проверке конституционности проектов федеральных конституционных законов и федеральных законов, а также законов, принятых в порядке, предусмотренном </w:t>
      </w:r>
      <w:hyperlink r:id="rId393"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r:id="rId394" w:history="1">
        <w:r>
          <w:rPr>
            <w:rFonts w:ascii="Arial" w:hAnsi="Arial" w:cs="Arial"/>
            <w:color w:val="0000FF"/>
            <w:sz w:val="20"/>
            <w:szCs w:val="20"/>
            <w:lang w:eastAsia="en-US"/>
          </w:rPr>
          <w:t>3 статьи 107</w:t>
        </w:r>
      </w:hyperlink>
      <w:r>
        <w:rPr>
          <w:rFonts w:ascii="Arial" w:hAnsi="Arial" w:cs="Arial"/>
          <w:sz w:val="20"/>
          <w:szCs w:val="20"/>
          <w:lang w:eastAsia="en-US"/>
        </w:rPr>
        <w:t xml:space="preserve"> и </w:t>
      </w:r>
      <w:hyperlink r:id="rId395" w:history="1">
        <w:r>
          <w:rPr>
            <w:rFonts w:ascii="Arial" w:hAnsi="Arial" w:cs="Arial"/>
            <w:color w:val="0000FF"/>
            <w:sz w:val="20"/>
            <w:szCs w:val="20"/>
            <w:lang w:eastAsia="en-US"/>
          </w:rPr>
          <w:t>частью 2 статьи 108</w:t>
        </w:r>
      </w:hyperlink>
      <w:r>
        <w:rPr>
          <w:rFonts w:ascii="Arial" w:hAnsi="Arial" w:cs="Arial"/>
          <w:sz w:val="20"/>
          <w:szCs w:val="20"/>
          <w:lang w:eastAsia="en-US"/>
        </w:rPr>
        <w:t xml:space="preserve"> Конституции Российской Федерации, до их подписания Президентом Российской Федерации и законов субъекта Российской Федерации до их обнародования высшим должностным лицом субъекта</w:t>
      </w:r>
      <w:proofErr w:type="gramEnd"/>
      <w:r>
        <w:rPr>
          <w:rFonts w:ascii="Arial" w:hAnsi="Arial" w:cs="Arial"/>
          <w:sz w:val="20"/>
          <w:szCs w:val="20"/>
          <w:lang w:eastAsia="en-US"/>
        </w:rPr>
        <w:t xml:space="preserve"> Российской Федерации (руководителем высшего исполнительного органа государственной власти субъекта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80" w:name="Par1158"/>
      <w:bookmarkEnd w:id="80"/>
      <w:proofErr w:type="gramStart"/>
      <w:r>
        <w:rPr>
          <w:rFonts w:ascii="Arial" w:hAnsi="Arial" w:cs="Arial"/>
          <w:sz w:val="20"/>
          <w:szCs w:val="20"/>
          <w:lang w:eastAsia="en-US"/>
        </w:rPr>
        <w:t xml:space="preserve">Президент Российской Федерации направляет в Конституционный Суд Российской Федерации запрос о проверке конституционности проекта закона Российской Федерации о поправке к Конституции Российской </w:t>
      </w:r>
      <w:r>
        <w:rPr>
          <w:rFonts w:ascii="Arial" w:hAnsi="Arial" w:cs="Arial"/>
          <w:sz w:val="20"/>
          <w:szCs w:val="20"/>
          <w:lang w:eastAsia="en-US"/>
        </w:rPr>
        <w:lastRenderedPageBreak/>
        <w:t xml:space="preserve">Федерации в части, касающейся норм, изменяющих положения </w:t>
      </w:r>
      <w:hyperlink r:id="rId39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или определяющих порядок вступления в силу таких норм, в течение пяти дней после внесения в Государственную Думу данного проекта субъектом права инициативы такого предложения, установленным </w:t>
      </w:r>
      <w:hyperlink r:id="rId397" w:history="1">
        <w:r>
          <w:rPr>
            <w:rFonts w:ascii="Arial" w:hAnsi="Arial" w:cs="Arial"/>
            <w:color w:val="0000FF"/>
            <w:sz w:val="20"/>
            <w:szCs w:val="20"/>
            <w:lang w:eastAsia="en-US"/>
          </w:rPr>
          <w:t>статьей 134</w:t>
        </w:r>
      </w:hyperlink>
      <w:r>
        <w:rPr>
          <w:rFonts w:ascii="Arial" w:hAnsi="Arial" w:cs="Arial"/>
          <w:sz w:val="20"/>
          <w:szCs w:val="20"/>
          <w:lang w:eastAsia="en-US"/>
        </w:rPr>
        <w:t xml:space="preserve"> Конституции</w:t>
      </w:r>
      <w:proofErr w:type="gramEnd"/>
      <w:r>
        <w:rPr>
          <w:rFonts w:ascii="Arial" w:hAnsi="Arial" w:cs="Arial"/>
          <w:sz w:val="20"/>
          <w:szCs w:val="20"/>
          <w:lang w:eastAsia="en-US"/>
        </w:rPr>
        <w:t xml:space="preserve"> </w:t>
      </w:r>
      <w:proofErr w:type="gramStart"/>
      <w:r>
        <w:rPr>
          <w:rFonts w:ascii="Arial" w:hAnsi="Arial" w:cs="Arial"/>
          <w:sz w:val="20"/>
          <w:szCs w:val="20"/>
          <w:lang w:eastAsia="en-US"/>
        </w:rPr>
        <w:t>Российской Федерации, а также о проверке конституционности поправки к такому закону (в части указанных норм) в течение пяти дней после того, как комитет Государственной Думы, к ведению которого отнесены вопросы конституционного законодательства, рекомендует эту поправку к принятию, либо после того, как Государственная Дума примет решение о принятии поправки к закону Российской Федерации о поправке к Конституции Российской Федерации, ранее не</w:t>
      </w:r>
      <w:proofErr w:type="gramEnd"/>
      <w:r>
        <w:rPr>
          <w:rFonts w:ascii="Arial" w:hAnsi="Arial" w:cs="Arial"/>
          <w:sz w:val="20"/>
          <w:szCs w:val="20"/>
          <w:lang w:eastAsia="en-US"/>
        </w:rPr>
        <w:t xml:space="preserve"> рекомендовавшейся указанным комитетом Государственной Думы к принятию.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 части, касающейся норм проекта закона Российской Федерации о поправке к Конституции Российской Федерации, не изменяющих положений </w:t>
      </w:r>
      <w:hyperlink r:id="rId39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 не определяющих порядка вступления в силу норм, изменяющих положения </w:t>
      </w:r>
      <w:hyperlink r:id="rId39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Президент Российской Федерации вправе направить в Конституционный Суд Российской Федерации в соответствии с </w:t>
      </w:r>
      <w:hyperlink w:anchor="Par1157" w:history="1">
        <w:r>
          <w:rPr>
            <w:rFonts w:ascii="Arial" w:hAnsi="Arial" w:cs="Arial"/>
            <w:color w:val="0000FF"/>
            <w:sz w:val="20"/>
            <w:szCs w:val="20"/>
            <w:lang w:eastAsia="en-US"/>
          </w:rPr>
          <w:t>частью первой</w:t>
        </w:r>
      </w:hyperlink>
      <w:r>
        <w:rPr>
          <w:rFonts w:ascii="Arial" w:hAnsi="Arial" w:cs="Arial"/>
          <w:sz w:val="20"/>
          <w:szCs w:val="20"/>
          <w:lang w:eastAsia="en-US"/>
        </w:rPr>
        <w:t xml:space="preserve"> настоящей статьи запрос, который рассматривается Конституционным Судом Российской Федерации в порядке, установленном</w:t>
      </w:r>
      <w:proofErr w:type="gramEnd"/>
      <w:r>
        <w:rPr>
          <w:rFonts w:ascii="Arial" w:hAnsi="Arial" w:cs="Arial"/>
          <w:sz w:val="20"/>
          <w:szCs w:val="20"/>
          <w:lang w:eastAsia="en-US"/>
        </w:rPr>
        <w:t xml:space="preserve"> настоящей главой для рассмотрения таких запросов.</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81" w:name="Par1160"/>
      <w:bookmarkEnd w:id="81"/>
      <w:proofErr w:type="gramStart"/>
      <w:r>
        <w:rPr>
          <w:rFonts w:ascii="Arial" w:hAnsi="Arial" w:cs="Arial"/>
          <w:sz w:val="20"/>
          <w:szCs w:val="20"/>
          <w:lang w:eastAsia="en-US"/>
        </w:rPr>
        <w:t xml:space="preserve">Президент Российской Федерации после направления ему Председателем Совета Федерации для подписания и официального опубликования закона Российской Федерации о поправке к Конституции Российской Федерации вправе направить в Конституционный Суд Российской Федерации запрос о проверке соответствия </w:t>
      </w:r>
      <w:hyperlink r:id="rId40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порядка его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w:t>
      </w:r>
      <w:proofErr w:type="gramEnd"/>
      <w:r>
        <w:rPr>
          <w:rFonts w:ascii="Arial" w:hAnsi="Arial" w:cs="Arial"/>
          <w:sz w:val="20"/>
          <w:szCs w:val="20"/>
          <w:lang w:eastAsia="en-US"/>
        </w:rPr>
        <w:t xml:space="preserve"> К запросу, направленному в Конституционный Суд Российской Федерации в соответствии с настоящей частью, прилагаются материалы, подтверждающие, по мнению Президента Российской Федерации, нарушение установленного порядка принятия и рассмотрения закона Российской Федерации о поправке к Конституции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110.7. Допустимость запроса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40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 xml:space="preserve">Запрос в Конституционный Суд Российской Федерации о проверке конституционности проекта федерального конституционного закона или федерального закона допустим, если Президент Российской Федерации полагает, что его положения не соответствуют </w:t>
      </w:r>
      <w:hyperlink r:id="rId40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при этом он одобрен (принят) Государственной Думой в первом или во втором чтении, но не одобрен (не принят) в третьем чтении.</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Запрос в Конституционный Суд Российской Федерации о проверке конституционности закона, принятого в порядке, предусмотренном </w:t>
      </w:r>
      <w:hyperlink r:id="rId403"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r:id="rId404" w:history="1">
        <w:r>
          <w:rPr>
            <w:rFonts w:ascii="Arial" w:hAnsi="Arial" w:cs="Arial"/>
            <w:color w:val="0000FF"/>
            <w:sz w:val="20"/>
            <w:szCs w:val="20"/>
            <w:lang w:eastAsia="en-US"/>
          </w:rPr>
          <w:t>3 статьи 107</w:t>
        </w:r>
      </w:hyperlink>
      <w:r>
        <w:rPr>
          <w:rFonts w:ascii="Arial" w:hAnsi="Arial" w:cs="Arial"/>
          <w:sz w:val="20"/>
          <w:szCs w:val="20"/>
          <w:lang w:eastAsia="en-US"/>
        </w:rPr>
        <w:t xml:space="preserve"> или </w:t>
      </w:r>
      <w:hyperlink r:id="rId405" w:history="1">
        <w:r>
          <w:rPr>
            <w:rFonts w:ascii="Arial" w:hAnsi="Arial" w:cs="Arial"/>
            <w:color w:val="0000FF"/>
            <w:sz w:val="20"/>
            <w:szCs w:val="20"/>
            <w:lang w:eastAsia="en-US"/>
          </w:rPr>
          <w:t>частью 2 статьи 108</w:t>
        </w:r>
      </w:hyperlink>
      <w:r>
        <w:rPr>
          <w:rFonts w:ascii="Arial" w:hAnsi="Arial" w:cs="Arial"/>
          <w:sz w:val="20"/>
          <w:szCs w:val="20"/>
          <w:lang w:eastAsia="en-US"/>
        </w:rPr>
        <w:t xml:space="preserve"> Конституции Российской Федерации, допустим, если Президент Российской Федерации полагает, что его положения не соответствуют </w:t>
      </w:r>
      <w:hyperlink r:id="rId40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 запрос направлен в течение срока, установленного для подписания такого закона Президентом Российской Федерации, при этом соответствующий закон</w:t>
      </w:r>
      <w:proofErr w:type="gramEnd"/>
      <w:r>
        <w:rPr>
          <w:rFonts w:ascii="Arial" w:hAnsi="Arial" w:cs="Arial"/>
          <w:sz w:val="20"/>
          <w:szCs w:val="20"/>
          <w:lang w:eastAsia="en-US"/>
        </w:rPr>
        <w:t xml:space="preserve"> не </w:t>
      </w:r>
      <w:proofErr w:type="gramStart"/>
      <w:r>
        <w:rPr>
          <w:rFonts w:ascii="Arial" w:hAnsi="Arial" w:cs="Arial"/>
          <w:sz w:val="20"/>
          <w:szCs w:val="20"/>
          <w:lang w:eastAsia="en-US"/>
        </w:rPr>
        <w:t>подписан</w:t>
      </w:r>
      <w:proofErr w:type="gramEnd"/>
      <w:r>
        <w:rPr>
          <w:rFonts w:ascii="Arial" w:hAnsi="Arial" w:cs="Arial"/>
          <w:sz w:val="20"/>
          <w:szCs w:val="20"/>
          <w:lang w:eastAsia="en-US"/>
        </w:rPr>
        <w:t xml:space="preserve"> Президентом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Запрос в Конституционный Суд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допустим, если Президент Российской Федерации полагает, что его положения не соответствуют </w:t>
      </w:r>
      <w:hyperlink r:id="rId40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Запрос в Конституционный Суд Российской Федерации о проверке соответствия </w:t>
      </w:r>
      <w:hyperlink r:id="rId40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допустим, если Президент Российской Федерации полагает, что имело место нарушение установленного порядка принятия и рассмотрения закона Российской Федерации о поправке к Конституции Российской</w:t>
      </w:r>
      <w:proofErr w:type="gramEnd"/>
      <w:r>
        <w:rPr>
          <w:rFonts w:ascii="Arial" w:hAnsi="Arial" w:cs="Arial"/>
          <w:sz w:val="20"/>
          <w:szCs w:val="20"/>
          <w:lang w:eastAsia="en-US"/>
        </w:rPr>
        <w:t xml:space="preserve"> Федерации, и запрос направлен не позднее чем через пять дней со дня направления ему Председателем Совета Федерации данного закона для подписания и официального опубликования.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Для запроса Президента Российской Федерации о проверке конституционности проекта закона Российской Федерации о поправке к Конституции Российской Федерации или поправки к такому закону требования допустимости не устанавливаются.</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110.8. Последствия внесения запроса</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40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Внесение в Конституционный Суд Российской Федерации запроса Президента Российской Федерации о проверке конституционности проекта федерального конституционного закона или федерального закона исключает его одобрение (принятие) в следующем чтении до вынесения решения Конституционного Суда Российской Федерации по данному запросу.</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Внесение в Конституционный Суд Российской Федерации запроса Президента Российской Федерации о проверке конституционности закона, принятого в порядке, предусмотренном </w:t>
      </w:r>
      <w:hyperlink r:id="rId410"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r:id="rId411" w:history="1">
        <w:r>
          <w:rPr>
            <w:rFonts w:ascii="Arial" w:hAnsi="Arial" w:cs="Arial"/>
            <w:color w:val="0000FF"/>
            <w:sz w:val="20"/>
            <w:szCs w:val="20"/>
            <w:lang w:eastAsia="en-US"/>
          </w:rPr>
          <w:t>3 статьи 107</w:t>
        </w:r>
      </w:hyperlink>
      <w:r>
        <w:rPr>
          <w:rFonts w:ascii="Arial" w:hAnsi="Arial" w:cs="Arial"/>
          <w:sz w:val="20"/>
          <w:szCs w:val="20"/>
          <w:lang w:eastAsia="en-US"/>
        </w:rPr>
        <w:t xml:space="preserve"> или </w:t>
      </w:r>
      <w:hyperlink r:id="rId412" w:history="1">
        <w:r>
          <w:rPr>
            <w:rFonts w:ascii="Arial" w:hAnsi="Arial" w:cs="Arial"/>
            <w:color w:val="0000FF"/>
            <w:sz w:val="20"/>
            <w:szCs w:val="20"/>
            <w:lang w:eastAsia="en-US"/>
          </w:rPr>
          <w:t>частью 2 статьи 108</w:t>
        </w:r>
      </w:hyperlink>
      <w:r>
        <w:rPr>
          <w:rFonts w:ascii="Arial" w:hAnsi="Arial" w:cs="Arial"/>
          <w:sz w:val="20"/>
          <w:szCs w:val="20"/>
          <w:lang w:eastAsia="en-US"/>
        </w:rPr>
        <w:t xml:space="preserve"> Конституции Российской Федерации, приостанавливает течение срока для подписания Президентом Российской Федерации этого закона до вынесения решения Конституционного Суда Российской Федерации по данному запросу.</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приостанавливает течение установленного конституцией (уставом) и законом субъекта Российской Федерации срока для обнародования закона субъекта Российской Федерации до вынесения решения Конституционного Суда Российской Федерации по</w:t>
      </w:r>
      <w:proofErr w:type="gramEnd"/>
      <w:r>
        <w:rPr>
          <w:rFonts w:ascii="Arial" w:hAnsi="Arial" w:cs="Arial"/>
          <w:sz w:val="20"/>
          <w:szCs w:val="20"/>
          <w:lang w:eastAsia="en-US"/>
        </w:rPr>
        <w:t xml:space="preserve">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Внесение в Конституционный Суд Российской Федерации запроса Президента Российской Федерации о проверке конституционности проекта закона Российской Федерации о поправке к Конституции Российской Федерации или о проверке конституционности поправки к такому закону исключает его одобрение Государственной Думой: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 первом чтении - при внесении запроса о проверке конституционности проекта закона Российской Федерации о поправке к Конституции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во втором чтении - при внесении запроса о проверке конституционности поправки к закону Российской Федерации о поправке к Конституции Российской Федерации в связи с тем, что комитет Государственной Думы, к ведению которого отнесены вопросы конституционного законодательства, рекомендует эту поправку к принятию;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в третьем чтении - при внесении запроса о проверке конституционности поправки к закону Российской Федерации о поправке к Конституции Российской Федерации в связи с принятием Государственной Думой решения о принятии этой поправки, ранее не рекомендовавшейся комитетом Государственной Думы, к ведению которого отнесены вопросы конституционного законодательства, к принятию.</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Внесение в Конституционный Суд Российской Федерации запроса Президента Российской Федерации о проверке соответствия </w:t>
      </w:r>
      <w:hyperlink r:id="rId413"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исключает его подписание Президентом Российской Федерации до вынесения постановления Конституционного Суда Российской Федерации по данному вопросу.</w:t>
      </w:r>
      <w:proofErr w:type="gramEnd"/>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110.9. Срок вынесения постановления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41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Постановление должно быть вынесено Конституционным Судом Российской Федерации не позднее чем через двадцать дней после регистрации запроса, а по запросам, предусмотренным </w:t>
      </w:r>
      <w:hyperlink w:anchor="Par1158" w:history="1">
        <w:r>
          <w:rPr>
            <w:rFonts w:ascii="Arial" w:hAnsi="Arial" w:cs="Arial"/>
            <w:color w:val="0000FF"/>
            <w:sz w:val="20"/>
            <w:szCs w:val="20"/>
            <w:lang w:eastAsia="en-US"/>
          </w:rPr>
          <w:t>частями второй</w:t>
        </w:r>
      </w:hyperlink>
      <w:r>
        <w:rPr>
          <w:rFonts w:ascii="Arial" w:hAnsi="Arial" w:cs="Arial"/>
          <w:sz w:val="20"/>
          <w:szCs w:val="20"/>
          <w:lang w:eastAsia="en-US"/>
        </w:rPr>
        <w:t xml:space="preserve"> и </w:t>
      </w:r>
      <w:hyperlink w:anchor="Par1160" w:history="1">
        <w:r>
          <w:rPr>
            <w:rFonts w:ascii="Arial" w:hAnsi="Arial" w:cs="Arial"/>
            <w:color w:val="0000FF"/>
            <w:sz w:val="20"/>
            <w:szCs w:val="20"/>
            <w:lang w:eastAsia="en-US"/>
          </w:rPr>
          <w:t>четвертой статьи 110.6</w:t>
        </w:r>
      </w:hyperlink>
      <w:r>
        <w:rPr>
          <w:rFonts w:ascii="Arial" w:hAnsi="Arial" w:cs="Arial"/>
          <w:sz w:val="20"/>
          <w:szCs w:val="20"/>
          <w:lang w:eastAsia="en-US"/>
        </w:rPr>
        <w:t xml:space="preserve"> настоящего Федерального конституционного закона, - не позднее чем через семь дней после регистрации запроса.</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110.10. Пределы проверки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41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По запросу, предусмотренному </w:t>
      </w:r>
      <w:hyperlink w:anchor="Par1157" w:history="1">
        <w:r>
          <w:rPr>
            <w:rFonts w:ascii="Arial" w:hAnsi="Arial" w:cs="Arial"/>
            <w:color w:val="0000FF"/>
            <w:sz w:val="20"/>
            <w:szCs w:val="20"/>
            <w:lang w:eastAsia="en-US"/>
          </w:rPr>
          <w:t>частью первой статьи 110.6</w:t>
        </w:r>
      </w:hyperlink>
      <w:r>
        <w:rPr>
          <w:rFonts w:ascii="Arial" w:hAnsi="Arial" w:cs="Arial"/>
          <w:sz w:val="20"/>
          <w:szCs w:val="20"/>
          <w:lang w:eastAsia="en-US"/>
        </w:rPr>
        <w:t xml:space="preserve"> настоящего Федерального конституционного закона, пределы проверки Конституционным Судом Российской Федерации соответствия </w:t>
      </w:r>
      <w:hyperlink r:id="rId41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закона (проекта закона) устанавливаются </w:t>
      </w:r>
      <w:hyperlink w:anchor="Par826" w:history="1">
        <w:r>
          <w:rPr>
            <w:rFonts w:ascii="Arial" w:hAnsi="Arial" w:cs="Arial"/>
            <w:color w:val="0000FF"/>
            <w:sz w:val="20"/>
            <w:szCs w:val="20"/>
            <w:lang w:eastAsia="en-US"/>
          </w:rPr>
          <w:t>статьей 86</w:t>
        </w:r>
      </w:hyperlink>
      <w:r>
        <w:rPr>
          <w:rFonts w:ascii="Arial" w:hAnsi="Arial" w:cs="Arial"/>
          <w:sz w:val="20"/>
          <w:szCs w:val="20"/>
          <w:lang w:eastAsia="en-US"/>
        </w:rPr>
        <w:t xml:space="preserve"> настоящего Федерального конституционного закона.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Проект закона Российской Федерации о поправке к Конституции Российской Федерации и поправка к такому закону (кроме норм, не изменяющих положений </w:t>
      </w:r>
      <w:hyperlink r:id="rId41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 не определяющих порядка вступления в силу норм, изменяющих положения </w:t>
      </w:r>
      <w:hyperlink r:id="rId41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проверяются на соответствие положениям </w:t>
      </w:r>
      <w:hyperlink r:id="rId419" w:history="1">
        <w:r>
          <w:rPr>
            <w:rFonts w:ascii="Arial" w:hAnsi="Arial" w:cs="Arial"/>
            <w:color w:val="0000FF"/>
            <w:sz w:val="20"/>
            <w:szCs w:val="20"/>
            <w:lang w:eastAsia="en-US"/>
          </w:rPr>
          <w:t>глав 1</w:t>
        </w:r>
      </w:hyperlink>
      <w:r>
        <w:rPr>
          <w:rFonts w:ascii="Arial" w:hAnsi="Arial" w:cs="Arial"/>
          <w:sz w:val="20"/>
          <w:szCs w:val="20"/>
          <w:lang w:eastAsia="en-US"/>
        </w:rPr>
        <w:t xml:space="preserve">, </w:t>
      </w:r>
      <w:hyperlink r:id="rId420" w:history="1">
        <w:r>
          <w:rPr>
            <w:rFonts w:ascii="Arial" w:hAnsi="Arial" w:cs="Arial"/>
            <w:color w:val="0000FF"/>
            <w:sz w:val="20"/>
            <w:szCs w:val="20"/>
            <w:lang w:eastAsia="en-US"/>
          </w:rPr>
          <w:t>2</w:t>
        </w:r>
      </w:hyperlink>
      <w:r>
        <w:rPr>
          <w:rFonts w:ascii="Arial" w:hAnsi="Arial" w:cs="Arial"/>
          <w:sz w:val="20"/>
          <w:szCs w:val="20"/>
          <w:lang w:eastAsia="en-US"/>
        </w:rPr>
        <w:t xml:space="preserve"> и </w:t>
      </w:r>
      <w:hyperlink r:id="rId421" w:history="1">
        <w:r>
          <w:rPr>
            <w:rFonts w:ascii="Arial" w:hAnsi="Arial" w:cs="Arial"/>
            <w:color w:val="0000FF"/>
            <w:sz w:val="20"/>
            <w:szCs w:val="20"/>
            <w:lang w:eastAsia="en-US"/>
          </w:rPr>
          <w:t>9</w:t>
        </w:r>
      </w:hyperlink>
      <w:r>
        <w:rPr>
          <w:rFonts w:ascii="Arial" w:hAnsi="Arial" w:cs="Arial"/>
          <w:sz w:val="20"/>
          <w:szCs w:val="20"/>
          <w:lang w:eastAsia="en-US"/>
        </w:rPr>
        <w:t xml:space="preserve"> Конституции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Порядок принятия Государственной Думой, Советом Федерации и рассмотрения законодательными (представительными) органами государственной </w:t>
      </w:r>
      <w:proofErr w:type="gramStart"/>
      <w:r>
        <w:rPr>
          <w:rFonts w:ascii="Arial" w:hAnsi="Arial" w:cs="Arial"/>
          <w:sz w:val="20"/>
          <w:szCs w:val="20"/>
          <w:lang w:eastAsia="en-US"/>
        </w:rPr>
        <w:t>власти субъектов Российской Федерации закона Российской Федерации</w:t>
      </w:r>
      <w:proofErr w:type="gramEnd"/>
      <w:r>
        <w:rPr>
          <w:rFonts w:ascii="Arial" w:hAnsi="Arial" w:cs="Arial"/>
          <w:sz w:val="20"/>
          <w:szCs w:val="20"/>
          <w:lang w:eastAsia="en-US"/>
        </w:rPr>
        <w:t xml:space="preserve"> о поправке к Конституции Российской Федерации проверяется на соответствие положениям </w:t>
      </w:r>
      <w:hyperlink r:id="rId42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регулирующим принятие федеральных конституционных законов, и положениям </w:t>
      </w:r>
      <w:hyperlink r:id="rId423" w:history="1">
        <w:r>
          <w:rPr>
            <w:rFonts w:ascii="Arial" w:hAnsi="Arial" w:cs="Arial"/>
            <w:color w:val="0000FF"/>
            <w:sz w:val="20"/>
            <w:szCs w:val="20"/>
            <w:lang w:eastAsia="en-US"/>
          </w:rPr>
          <w:t>статьи 136</w:t>
        </w:r>
      </w:hyperlink>
      <w:r>
        <w:rPr>
          <w:rFonts w:ascii="Arial" w:hAnsi="Arial" w:cs="Arial"/>
          <w:sz w:val="20"/>
          <w:szCs w:val="20"/>
          <w:lang w:eastAsia="en-US"/>
        </w:rPr>
        <w:t xml:space="preserve"> Конституции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110.11. Итоговое решение по делу</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42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proofErr w:type="gramStart"/>
      <w:r>
        <w:rPr>
          <w:rFonts w:ascii="Arial" w:hAnsi="Arial" w:cs="Arial"/>
          <w:sz w:val="20"/>
          <w:szCs w:val="20"/>
          <w:lang w:eastAsia="en-US"/>
        </w:rPr>
        <w:t xml:space="preserve">По итогам рассмотрения дела о проверке конституционности проекта федерального конституционного закона или федерального закона либо закона, принятого в порядке, предусмотренном </w:t>
      </w:r>
      <w:hyperlink r:id="rId425"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r:id="rId426" w:history="1">
        <w:r>
          <w:rPr>
            <w:rFonts w:ascii="Arial" w:hAnsi="Arial" w:cs="Arial"/>
            <w:color w:val="0000FF"/>
            <w:sz w:val="20"/>
            <w:szCs w:val="20"/>
            <w:lang w:eastAsia="en-US"/>
          </w:rPr>
          <w:t>3 статьи 107</w:t>
        </w:r>
      </w:hyperlink>
      <w:r>
        <w:rPr>
          <w:rFonts w:ascii="Arial" w:hAnsi="Arial" w:cs="Arial"/>
          <w:sz w:val="20"/>
          <w:szCs w:val="20"/>
          <w:lang w:eastAsia="en-US"/>
        </w:rPr>
        <w:t xml:space="preserve"> или </w:t>
      </w:r>
      <w:hyperlink r:id="rId427" w:history="1">
        <w:r>
          <w:rPr>
            <w:rFonts w:ascii="Arial" w:hAnsi="Arial" w:cs="Arial"/>
            <w:color w:val="0000FF"/>
            <w:sz w:val="20"/>
            <w:szCs w:val="20"/>
            <w:lang w:eastAsia="en-US"/>
          </w:rPr>
          <w:t>частью 2 статьи 108</w:t>
        </w:r>
      </w:hyperlink>
      <w:r>
        <w:rPr>
          <w:rFonts w:ascii="Arial" w:hAnsi="Arial" w:cs="Arial"/>
          <w:sz w:val="20"/>
          <w:szCs w:val="20"/>
          <w:lang w:eastAsia="en-US"/>
        </w:rPr>
        <w:t xml:space="preserve"> Конституции Российской Федерации, до его подписания Президентом Российской Федерации или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w:t>
      </w:r>
      <w:proofErr w:type="gramEnd"/>
      <w:r>
        <w:rPr>
          <w:rFonts w:ascii="Arial" w:hAnsi="Arial" w:cs="Arial"/>
          <w:sz w:val="20"/>
          <w:szCs w:val="20"/>
          <w:lang w:eastAsia="en-US"/>
        </w:rPr>
        <w:t xml:space="preserve"> субъекта Российской Федерации)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 признании закона (проекта закона) </w:t>
      </w:r>
      <w:proofErr w:type="gramStart"/>
      <w:r>
        <w:rPr>
          <w:rFonts w:ascii="Arial" w:hAnsi="Arial" w:cs="Arial"/>
          <w:sz w:val="20"/>
          <w:szCs w:val="20"/>
          <w:lang w:eastAsia="en-US"/>
        </w:rPr>
        <w:t>соответствующим</w:t>
      </w:r>
      <w:proofErr w:type="gramEnd"/>
      <w:r>
        <w:rPr>
          <w:rFonts w:ascii="Arial" w:hAnsi="Arial" w:cs="Arial"/>
          <w:sz w:val="20"/>
          <w:szCs w:val="20"/>
          <w:lang w:eastAsia="en-US"/>
        </w:rPr>
        <w:t xml:space="preserve"> </w:t>
      </w:r>
      <w:hyperlink r:id="rId428"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о признании закона (проекта закона) не </w:t>
      </w:r>
      <w:proofErr w:type="gramStart"/>
      <w:r>
        <w:rPr>
          <w:rFonts w:ascii="Arial" w:hAnsi="Arial" w:cs="Arial"/>
          <w:sz w:val="20"/>
          <w:szCs w:val="20"/>
          <w:lang w:eastAsia="en-US"/>
        </w:rPr>
        <w:t>соответствующим</w:t>
      </w:r>
      <w:proofErr w:type="gramEnd"/>
      <w:r>
        <w:rPr>
          <w:rFonts w:ascii="Arial" w:hAnsi="Arial" w:cs="Arial"/>
          <w:sz w:val="20"/>
          <w:szCs w:val="20"/>
          <w:lang w:eastAsia="en-US"/>
        </w:rPr>
        <w:t xml:space="preserve"> </w:t>
      </w:r>
      <w:hyperlink r:id="rId42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Постановление о признании закона (проекта закона) не соответствующим </w:t>
      </w:r>
      <w:hyperlink r:id="rId43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принимается, </w:t>
      </w:r>
      <w:proofErr w:type="gramStart"/>
      <w:r>
        <w:rPr>
          <w:rFonts w:ascii="Arial" w:hAnsi="Arial" w:cs="Arial"/>
          <w:sz w:val="20"/>
          <w:szCs w:val="20"/>
          <w:lang w:eastAsia="en-US"/>
        </w:rPr>
        <w:t>если</w:t>
      </w:r>
      <w:proofErr w:type="gramEnd"/>
      <w:r>
        <w:rPr>
          <w:rFonts w:ascii="Arial" w:hAnsi="Arial" w:cs="Arial"/>
          <w:sz w:val="20"/>
          <w:szCs w:val="20"/>
          <w:lang w:eastAsia="en-US"/>
        </w:rPr>
        <w:t xml:space="preserve"> по крайней мере одно его положение не соответствует </w:t>
      </w:r>
      <w:hyperlink r:id="rId43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В таком постановлении могут содержаться рекомендации об обеспечении соответствия закона (проекта закона) </w:t>
      </w:r>
      <w:hyperlink r:id="rId43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итогам рассмотрения дела о проверке конституционности проекта закона Российской Федерации о поправке к Конституции Российской Федерации или поправки к такому закону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 соответствии проекта закона Российской Федерации о поправке к Конституции Российской Федерации или поправки к такому закону в части, касающейся норм, изменяющих положения </w:t>
      </w:r>
      <w:hyperlink r:id="rId433"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или определяющих порядок вступления в силу этих норм, положениям </w:t>
      </w:r>
      <w:hyperlink r:id="rId434" w:history="1">
        <w:r>
          <w:rPr>
            <w:rFonts w:ascii="Arial" w:hAnsi="Arial" w:cs="Arial"/>
            <w:color w:val="0000FF"/>
            <w:sz w:val="20"/>
            <w:szCs w:val="20"/>
            <w:lang w:eastAsia="en-US"/>
          </w:rPr>
          <w:t>глав 1</w:t>
        </w:r>
      </w:hyperlink>
      <w:r>
        <w:rPr>
          <w:rFonts w:ascii="Arial" w:hAnsi="Arial" w:cs="Arial"/>
          <w:sz w:val="20"/>
          <w:szCs w:val="20"/>
          <w:lang w:eastAsia="en-US"/>
        </w:rPr>
        <w:t xml:space="preserve">, </w:t>
      </w:r>
      <w:hyperlink r:id="rId435" w:history="1">
        <w:r>
          <w:rPr>
            <w:rFonts w:ascii="Arial" w:hAnsi="Arial" w:cs="Arial"/>
            <w:color w:val="0000FF"/>
            <w:sz w:val="20"/>
            <w:szCs w:val="20"/>
            <w:lang w:eastAsia="en-US"/>
          </w:rPr>
          <w:t>2</w:t>
        </w:r>
      </w:hyperlink>
      <w:r>
        <w:rPr>
          <w:rFonts w:ascii="Arial" w:hAnsi="Arial" w:cs="Arial"/>
          <w:sz w:val="20"/>
          <w:szCs w:val="20"/>
          <w:lang w:eastAsia="en-US"/>
        </w:rPr>
        <w:t xml:space="preserve"> и </w:t>
      </w:r>
      <w:hyperlink r:id="rId436" w:history="1">
        <w:r>
          <w:rPr>
            <w:rFonts w:ascii="Arial" w:hAnsi="Arial" w:cs="Arial"/>
            <w:color w:val="0000FF"/>
            <w:sz w:val="20"/>
            <w:szCs w:val="20"/>
            <w:lang w:eastAsia="en-US"/>
          </w:rPr>
          <w:t>9</w:t>
        </w:r>
      </w:hyperlink>
      <w:r>
        <w:rPr>
          <w:rFonts w:ascii="Arial" w:hAnsi="Arial" w:cs="Arial"/>
          <w:sz w:val="20"/>
          <w:szCs w:val="20"/>
          <w:lang w:eastAsia="en-US"/>
        </w:rPr>
        <w:t xml:space="preserve"> Конституции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о несоответствии проекта закона Российской Федерации о поправке к Конституции Российской Федерации или поправки к такому закону в части, касающейся норм, изменяющих положения </w:t>
      </w:r>
      <w:hyperlink r:id="rId43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или определяющих порядок вступления в силу этих норм, положениям </w:t>
      </w:r>
      <w:hyperlink r:id="rId438" w:history="1">
        <w:r>
          <w:rPr>
            <w:rFonts w:ascii="Arial" w:hAnsi="Arial" w:cs="Arial"/>
            <w:color w:val="0000FF"/>
            <w:sz w:val="20"/>
            <w:szCs w:val="20"/>
            <w:lang w:eastAsia="en-US"/>
          </w:rPr>
          <w:t>глав 1</w:t>
        </w:r>
      </w:hyperlink>
      <w:r>
        <w:rPr>
          <w:rFonts w:ascii="Arial" w:hAnsi="Arial" w:cs="Arial"/>
          <w:sz w:val="20"/>
          <w:szCs w:val="20"/>
          <w:lang w:eastAsia="en-US"/>
        </w:rPr>
        <w:t xml:space="preserve">, </w:t>
      </w:r>
      <w:hyperlink r:id="rId439" w:history="1">
        <w:r>
          <w:rPr>
            <w:rFonts w:ascii="Arial" w:hAnsi="Arial" w:cs="Arial"/>
            <w:color w:val="0000FF"/>
            <w:sz w:val="20"/>
            <w:szCs w:val="20"/>
            <w:lang w:eastAsia="en-US"/>
          </w:rPr>
          <w:t>2</w:t>
        </w:r>
      </w:hyperlink>
      <w:r>
        <w:rPr>
          <w:rFonts w:ascii="Arial" w:hAnsi="Arial" w:cs="Arial"/>
          <w:sz w:val="20"/>
          <w:szCs w:val="20"/>
          <w:lang w:eastAsia="en-US"/>
        </w:rPr>
        <w:t xml:space="preserve"> и </w:t>
      </w:r>
      <w:hyperlink r:id="rId440" w:history="1">
        <w:r>
          <w:rPr>
            <w:rFonts w:ascii="Arial" w:hAnsi="Arial" w:cs="Arial"/>
            <w:color w:val="0000FF"/>
            <w:sz w:val="20"/>
            <w:szCs w:val="20"/>
            <w:lang w:eastAsia="en-US"/>
          </w:rPr>
          <w:t>9</w:t>
        </w:r>
      </w:hyperlink>
      <w:r>
        <w:rPr>
          <w:rFonts w:ascii="Arial" w:hAnsi="Arial" w:cs="Arial"/>
          <w:sz w:val="20"/>
          <w:szCs w:val="20"/>
          <w:lang w:eastAsia="en-US"/>
        </w:rPr>
        <w:t xml:space="preserve"> Конституции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итогам рассмотрения дела о проверке </w:t>
      </w:r>
      <w:proofErr w:type="gramStart"/>
      <w:r>
        <w:rPr>
          <w:rFonts w:ascii="Arial" w:hAnsi="Arial" w:cs="Arial"/>
          <w:sz w:val="20"/>
          <w:szCs w:val="20"/>
          <w:lang w:eastAsia="en-US"/>
        </w:rPr>
        <w:t xml:space="preserve">соответствия </w:t>
      </w:r>
      <w:hyperlink r:id="rId44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порядка принятия Государственной</w:t>
      </w:r>
      <w:proofErr w:type="gramEnd"/>
      <w:r>
        <w:rPr>
          <w:rFonts w:ascii="Arial" w:hAnsi="Arial" w:cs="Arial"/>
          <w:sz w:val="20"/>
          <w:szCs w:val="20"/>
          <w:lang w:eastAsia="en-US"/>
        </w:rPr>
        <w:t xml:space="preserve">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Конституционный Суд Российской Федерации принимает одно из следующих постановлений: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1) о соответствии порядка принятия или рассмотрения закона Российской Федерации о поправке к Конституции Российской Федерации установленному </w:t>
      </w:r>
      <w:hyperlink r:id="rId442"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порядку;</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о несоответствии порядка принятия или рассмотрения закона Российской Федерации о поправке к Конституции Российской Федерации установленному </w:t>
      </w:r>
      <w:hyperlink r:id="rId443"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порядку.</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110.12. Юридическое значение постановления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44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случае принятия Конституционным Судом Российской Федерации постановления о признании проекта федерального конституционного закона или федерального закона не соответствующим </w:t>
      </w:r>
      <w:hyperlink r:id="rId44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законодательный процесс по такому проекту прекращается. Проект федерального конституционного закона или федерального закона </w:t>
      </w:r>
      <w:proofErr w:type="gramStart"/>
      <w:r>
        <w:rPr>
          <w:rFonts w:ascii="Arial" w:hAnsi="Arial" w:cs="Arial"/>
          <w:sz w:val="20"/>
          <w:szCs w:val="20"/>
          <w:lang w:eastAsia="en-US"/>
        </w:rPr>
        <w:t>по этому</w:t>
      </w:r>
      <w:proofErr w:type="gramEnd"/>
      <w:r>
        <w:rPr>
          <w:rFonts w:ascii="Arial" w:hAnsi="Arial" w:cs="Arial"/>
          <w:sz w:val="20"/>
          <w:szCs w:val="20"/>
          <w:lang w:eastAsia="en-US"/>
        </w:rPr>
        <w:t xml:space="preserve"> же предмету правового регулирования может быть внесен в Государственную Думу повторно с исключением из него положений, которые привели к признанию проекта федерального конституционного закона или федерального закона не соответствующим </w:t>
      </w:r>
      <w:hyperlink r:id="rId446"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 случае принятия Конституционным Судом Российской Федерации постановления о признании закона, принятого в порядке, предусмотренном </w:t>
      </w:r>
      <w:hyperlink r:id="rId447"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r:id="rId448" w:history="1">
        <w:r>
          <w:rPr>
            <w:rFonts w:ascii="Arial" w:hAnsi="Arial" w:cs="Arial"/>
            <w:color w:val="0000FF"/>
            <w:sz w:val="20"/>
            <w:szCs w:val="20"/>
            <w:lang w:eastAsia="en-US"/>
          </w:rPr>
          <w:t>3 статьи 107</w:t>
        </w:r>
      </w:hyperlink>
      <w:r>
        <w:rPr>
          <w:rFonts w:ascii="Arial" w:hAnsi="Arial" w:cs="Arial"/>
          <w:sz w:val="20"/>
          <w:szCs w:val="20"/>
          <w:lang w:eastAsia="en-US"/>
        </w:rPr>
        <w:t xml:space="preserve"> или </w:t>
      </w:r>
      <w:hyperlink r:id="rId449" w:history="1">
        <w:r>
          <w:rPr>
            <w:rFonts w:ascii="Arial" w:hAnsi="Arial" w:cs="Arial"/>
            <w:color w:val="0000FF"/>
            <w:sz w:val="20"/>
            <w:szCs w:val="20"/>
            <w:lang w:eastAsia="en-US"/>
          </w:rPr>
          <w:t>частью 2 статьи 108</w:t>
        </w:r>
      </w:hyperlink>
      <w:r>
        <w:rPr>
          <w:rFonts w:ascii="Arial" w:hAnsi="Arial" w:cs="Arial"/>
          <w:sz w:val="20"/>
          <w:szCs w:val="20"/>
          <w:lang w:eastAsia="en-US"/>
        </w:rPr>
        <w:t xml:space="preserve"> Конституции Российской Федерации, не соответствующим </w:t>
      </w:r>
      <w:hyperlink r:id="rId45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Президент Российской Федерации возвращает данный закон в Государственную Думу для исключения из него положений, которые привели к его признанию не соответствующим </w:t>
      </w:r>
      <w:hyperlink r:id="rId45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 случае принятия Конституционным Судом Российской Федерации постановления о признании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соответствующим </w:t>
      </w:r>
      <w:hyperlink r:id="rId452"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(руководителем высшего исполнительного органа государственной власти</w:t>
      </w:r>
      <w:proofErr w:type="gramEnd"/>
      <w:r>
        <w:rPr>
          <w:rFonts w:ascii="Arial" w:hAnsi="Arial" w:cs="Arial"/>
          <w:sz w:val="20"/>
          <w:szCs w:val="20"/>
          <w:lang w:eastAsia="en-US"/>
        </w:rPr>
        <w:t xml:space="preserve"> </w:t>
      </w:r>
      <w:proofErr w:type="gramStart"/>
      <w:r>
        <w:rPr>
          <w:rFonts w:ascii="Arial" w:hAnsi="Arial" w:cs="Arial"/>
          <w:sz w:val="20"/>
          <w:szCs w:val="20"/>
          <w:lang w:eastAsia="en-US"/>
        </w:rPr>
        <w:t xml:space="preserve">субъекта Российской Федерации), он не может быть подписан),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отзывает свою подпись под данным законом и возвращает его в законодательный (представительный) орган субъекта Российской Федерации для исключения из него положений, которые привели к его признанию не соответствующим </w:t>
      </w:r>
      <w:hyperlink r:id="rId453"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 случае принятия Конституционным Судом Российской Федерации постановления о несоответствии проекта закона Российской Федерации о поправке к Конституции Российской Федерации положениям </w:t>
      </w:r>
      <w:hyperlink r:id="rId454" w:history="1">
        <w:r>
          <w:rPr>
            <w:rFonts w:ascii="Arial" w:hAnsi="Arial" w:cs="Arial"/>
            <w:color w:val="0000FF"/>
            <w:sz w:val="20"/>
            <w:szCs w:val="20"/>
            <w:lang w:eastAsia="en-US"/>
          </w:rPr>
          <w:t>глав 1</w:t>
        </w:r>
      </w:hyperlink>
      <w:r>
        <w:rPr>
          <w:rFonts w:ascii="Arial" w:hAnsi="Arial" w:cs="Arial"/>
          <w:sz w:val="20"/>
          <w:szCs w:val="20"/>
          <w:lang w:eastAsia="en-US"/>
        </w:rPr>
        <w:t xml:space="preserve">, </w:t>
      </w:r>
      <w:hyperlink r:id="rId455" w:history="1">
        <w:r>
          <w:rPr>
            <w:rFonts w:ascii="Arial" w:hAnsi="Arial" w:cs="Arial"/>
            <w:color w:val="0000FF"/>
            <w:sz w:val="20"/>
            <w:szCs w:val="20"/>
            <w:lang w:eastAsia="en-US"/>
          </w:rPr>
          <w:t>2</w:t>
        </w:r>
      </w:hyperlink>
      <w:r>
        <w:rPr>
          <w:rFonts w:ascii="Arial" w:hAnsi="Arial" w:cs="Arial"/>
          <w:sz w:val="20"/>
          <w:szCs w:val="20"/>
          <w:lang w:eastAsia="en-US"/>
        </w:rPr>
        <w:t xml:space="preserve"> и </w:t>
      </w:r>
      <w:hyperlink r:id="rId456" w:history="1">
        <w:r>
          <w:rPr>
            <w:rFonts w:ascii="Arial" w:hAnsi="Arial" w:cs="Arial"/>
            <w:color w:val="0000FF"/>
            <w:sz w:val="20"/>
            <w:szCs w:val="20"/>
            <w:lang w:eastAsia="en-US"/>
          </w:rPr>
          <w:t>9</w:t>
        </w:r>
      </w:hyperlink>
      <w:r>
        <w:rPr>
          <w:rFonts w:ascii="Arial" w:hAnsi="Arial" w:cs="Arial"/>
          <w:sz w:val="20"/>
          <w:szCs w:val="20"/>
          <w:lang w:eastAsia="en-US"/>
        </w:rPr>
        <w:t xml:space="preserve"> Конституции Российской Федерации он возвращается субъекту права инициативы предложения о поправке к </w:t>
      </w:r>
      <w:hyperlink r:id="rId457"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установленному </w:t>
      </w:r>
      <w:hyperlink r:id="rId458" w:history="1">
        <w:r>
          <w:rPr>
            <w:rFonts w:ascii="Arial" w:hAnsi="Arial" w:cs="Arial"/>
            <w:color w:val="0000FF"/>
            <w:sz w:val="20"/>
            <w:szCs w:val="20"/>
            <w:lang w:eastAsia="en-US"/>
          </w:rPr>
          <w:t>статьей 134</w:t>
        </w:r>
      </w:hyperlink>
      <w:r>
        <w:rPr>
          <w:rFonts w:ascii="Arial" w:hAnsi="Arial" w:cs="Arial"/>
          <w:sz w:val="20"/>
          <w:szCs w:val="20"/>
          <w:lang w:eastAsia="en-US"/>
        </w:rPr>
        <w:t xml:space="preserve"> Конституции Российской Федерации, и может быть повторно внесен только при исключении из него положений, которые привели</w:t>
      </w:r>
      <w:proofErr w:type="gramEnd"/>
      <w:r>
        <w:rPr>
          <w:rFonts w:ascii="Arial" w:hAnsi="Arial" w:cs="Arial"/>
          <w:sz w:val="20"/>
          <w:szCs w:val="20"/>
          <w:lang w:eastAsia="en-US"/>
        </w:rPr>
        <w:t xml:space="preserve"> к его признанию не </w:t>
      </w:r>
      <w:proofErr w:type="gramStart"/>
      <w:r>
        <w:rPr>
          <w:rFonts w:ascii="Arial" w:hAnsi="Arial" w:cs="Arial"/>
          <w:sz w:val="20"/>
          <w:szCs w:val="20"/>
          <w:lang w:eastAsia="en-US"/>
        </w:rPr>
        <w:t>соответствующим</w:t>
      </w:r>
      <w:proofErr w:type="gramEnd"/>
      <w:r>
        <w:rPr>
          <w:rFonts w:ascii="Arial" w:hAnsi="Arial" w:cs="Arial"/>
          <w:sz w:val="20"/>
          <w:szCs w:val="20"/>
          <w:lang w:eastAsia="en-US"/>
        </w:rPr>
        <w:t xml:space="preserve"> </w:t>
      </w:r>
      <w:hyperlink r:id="rId459"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 случае принятия Конституционным Судом Российской Федерации постановления о несоответствии поправки к закону Российской Федерации о поправке к Конституции Российской Федерации в части, касающейся норм, изменяющих положения </w:t>
      </w:r>
      <w:hyperlink r:id="rId460"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или определяющих порядок вступления в силу таких норм, положениям </w:t>
      </w:r>
      <w:hyperlink r:id="rId461" w:history="1">
        <w:r>
          <w:rPr>
            <w:rFonts w:ascii="Arial" w:hAnsi="Arial" w:cs="Arial"/>
            <w:color w:val="0000FF"/>
            <w:sz w:val="20"/>
            <w:szCs w:val="20"/>
            <w:lang w:eastAsia="en-US"/>
          </w:rPr>
          <w:t>глав 1</w:t>
        </w:r>
      </w:hyperlink>
      <w:r>
        <w:rPr>
          <w:rFonts w:ascii="Arial" w:hAnsi="Arial" w:cs="Arial"/>
          <w:sz w:val="20"/>
          <w:szCs w:val="20"/>
          <w:lang w:eastAsia="en-US"/>
        </w:rPr>
        <w:t xml:space="preserve">, </w:t>
      </w:r>
      <w:hyperlink r:id="rId462" w:history="1">
        <w:r>
          <w:rPr>
            <w:rFonts w:ascii="Arial" w:hAnsi="Arial" w:cs="Arial"/>
            <w:color w:val="0000FF"/>
            <w:sz w:val="20"/>
            <w:szCs w:val="20"/>
            <w:lang w:eastAsia="en-US"/>
          </w:rPr>
          <w:t>2</w:t>
        </w:r>
      </w:hyperlink>
      <w:r>
        <w:rPr>
          <w:rFonts w:ascii="Arial" w:hAnsi="Arial" w:cs="Arial"/>
          <w:sz w:val="20"/>
          <w:szCs w:val="20"/>
          <w:lang w:eastAsia="en-US"/>
        </w:rPr>
        <w:t xml:space="preserve"> и </w:t>
      </w:r>
      <w:hyperlink r:id="rId463" w:history="1">
        <w:r>
          <w:rPr>
            <w:rFonts w:ascii="Arial" w:hAnsi="Arial" w:cs="Arial"/>
            <w:color w:val="0000FF"/>
            <w:sz w:val="20"/>
            <w:szCs w:val="20"/>
            <w:lang w:eastAsia="en-US"/>
          </w:rPr>
          <w:t>9</w:t>
        </w:r>
      </w:hyperlink>
      <w:r>
        <w:rPr>
          <w:rFonts w:ascii="Arial" w:hAnsi="Arial" w:cs="Arial"/>
          <w:sz w:val="20"/>
          <w:szCs w:val="20"/>
          <w:lang w:eastAsia="en-US"/>
        </w:rPr>
        <w:t xml:space="preserve"> Конституции Российской Федерации данная поправка не подлежит включению в текст закона Российской Федерации о поправке к</w:t>
      </w:r>
      <w:proofErr w:type="gramEnd"/>
      <w:r>
        <w:rPr>
          <w:rFonts w:ascii="Arial" w:hAnsi="Arial" w:cs="Arial"/>
          <w:sz w:val="20"/>
          <w:szCs w:val="20"/>
          <w:lang w:eastAsia="en-US"/>
        </w:rPr>
        <w:t xml:space="preserve"> Конституции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принятия Конституционным Судом Российской Федерации постановления о несоответствии порядка принятия или рассмотрения закона Российской Федерации о поправке к Конституции Российской Федерации установленному </w:t>
      </w:r>
      <w:hyperlink r:id="rId464"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порядку процесс принятия или рассмотрения данного закона возобновляется таким образом, чтобы устранить это нарушение.</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proofErr w:type="gramStart"/>
      <w:r>
        <w:rPr>
          <w:rFonts w:ascii="Arial" w:hAnsi="Arial" w:cs="Arial"/>
          <w:sz w:val="20"/>
          <w:szCs w:val="20"/>
          <w:lang w:eastAsia="en-US"/>
        </w:rPr>
        <w:t xml:space="preserve">Вынесение постановления Конституционного Суда Российской Федерации о признании закона (проекта закона), указанного в </w:t>
      </w:r>
      <w:hyperlink w:anchor="Par1157" w:history="1">
        <w:r>
          <w:rPr>
            <w:rFonts w:ascii="Arial" w:hAnsi="Arial" w:cs="Arial"/>
            <w:color w:val="0000FF"/>
            <w:sz w:val="20"/>
            <w:szCs w:val="20"/>
            <w:lang w:eastAsia="en-US"/>
          </w:rPr>
          <w:t>части первой статьи 110.6</w:t>
        </w:r>
      </w:hyperlink>
      <w:r>
        <w:rPr>
          <w:rFonts w:ascii="Arial" w:hAnsi="Arial" w:cs="Arial"/>
          <w:sz w:val="20"/>
          <w:szCs w:val="20"/>
          <w:lang w:eastAsia="en-US"/>
        </w:rPr>
        <w:t xml:space="preserve"> настоящего Федерального конституционного закона, соответствующим </w:t>
      </w:r>
      <w:hyperlink r:id="rId46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не препятствует проверке в соответствии с компетенцией Конституционного Суда Российской Федерации, установленной </w:t>
      </w:r>
      <w:hyperlink w:anchor="Par47" w:history="1">
        <w:r>
          <w:rPr>
            <w:rFonts w:ascii="Arial" w:hAnsi="Arial" w:cs="Arial"/>
            <w:color w:val="0000FF"/>
            <w:sz w:val="20"/>
            <w:szCs w:val="20"/>
            <w:lang w:eastAsia="en-US"/>
          </w:rPr>
          <w:t>подпунктами "а"</w:t>
        </w:r>
      </w:hyperlink>
      <w:r>
        <w:rPr>
          <w:rFonts w:ascii="Arial" w:hAnsi="Arial" w:cs="Arial"/>
          <w:sz w:val="20"/>
          <w:szCs w:val="20"/>
          <w:lang w:eastAsia="en-US"/>
        </w:rPr>
        <w:t xml:space="preserve"> и </w:t>
      </w:r>
      <w:hyperlink w:anchor="Par48" w:history="1">
        <w:r>
          <w:rPr>
            <w:rFonts w:ascii="Arial" w:hAnsi="Arial" w:cs="Arial"/>
            <w:color w:val="0000FF"/>
            <w:sz w:val="20"/>
            <w:szCs w:val="20"/>
            <w:lang w:eastAsia="en-US"/>
          </w:rPr>
          <w:t>"б" пункта 1</w:t>
        </w:r>
      </w:hyperlink>
      <w:r>
        <w:rPr>
          <w:rFonts w:ascii="Arial" w:hAnsi="Arial" w:cs="Arial"/>
          <w:sz w:val="20"/>
          <w:szCs w:val="20"/>
          <w:lang w:eastAsia="en-US"/>
        </w:rPr>
        <w:t xml:space="preserve">, </w:t>
      </w:r>
      <w:hyperlink w:anchor="Par57"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и </w:t>
      </w:r>
      <w:hyperlink w:anchor="Par59" w:history="1">
        <w:r>
          <w:rPr>
            <w:rFonts w:ascii="Arial" w:hAnsi="Arial" w:cs="Arial"/>
            <w:color w:val="0000FF"/>
            <w:sz w:val="20"/>
            <w:szCs w:val="20"/>
            <w:lang w:eastAsia="en-US"/>
          </w:rPr>
          <w:t>3.1 части первой статьи 3</w:t>
        </w:r>
      </w:hyperlink>
      <w:r>
        <w:rPr>
          <w:rFonts w:ascii="Arial" w:hAnsi="Arial" w:cs="Arial"/>
          <w:sz w:val="20"/>
          <w:szCs w:val="20"/>
          <w:lang w:eastAsia="en-US"/>
        </w:rPr>
        <w:t xml:space="preserve"> настоящего Федерального конституционного закона, с учетом требований </w:t>
      </w:r>
      <w:hyperlink w:anchor="Par702" w:history="1">
        <w:r>
          <w:rPr>
            <w:rFonts w:ascii="Arial" w:hAnsi="Arial" w:cs="Arial"/>
            <w:color w:val="0000FF"/>
            <w:sz w:val="20"/>
            <w:szCs w:val="20"/>
            <w:lang w:eastAsia="en-US"/>
          </w:rPr>
          <w:t>части второй</w:t>
        </w:r>
        <w:proofErr w:type="gramEnd"/>
        <w:r>
          <w:rPr>
            <w:rFonts w:ascii="Arial" w:hAnsi="Arial" w:cs="Arial"/>
            <w:color w:val="0000FF"/>
            <w:sz w:val="20"/>
            <w:szCs w:val="20"/>
            <w:lang w:eastAsia="en-US"/>
          </w:rPr>
          <w:t xml:space="preserve"> статьи 74</w:t>
        </w:r>
      </w:hyperlink>
      <w:r>
        <w:rPr>
          <w:rFonts w:ascii="Arial" w:hAnsi="Arial" w:cs="Arial"/>
          <w:sz w:val="20"/>
          <w:szCs w:val="20"/>
          <w:lang w:eastAsia="en-US"/>
        </w:rPr>
        <w:t xml:space="preserve"> настоящего Федерального конституционного закона конституционности </w:t>
      </w:r>
      <w:r>
        <w:rPr>
          <w:rFonts w:ascii="Arial" w:hAnsi="Arial" w:cs="Arial"/>
          <w:sz w:val="20"/>
          <w:szCs w:val="20"/>
          <w:lang w:eastAsia="en-US"/>
        </w:rPr>
        <w:lastRenderedPageBreak/>
        <w:t>положений данного закона после вступления его в силу и формирования по нему правоприменительной практики.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РАЗДЕЛ ЧЕТВЕРТЫЙ</w:t>
      </w:r>
    </w:p>
    <w:p w:rsidR="00BC549C" w:rsidRDefault="00BC549C" w:rsidP="00BC549C">
      <w:pPr>
        <w:pStyle w:val="2"/>
        <w:keepNext w:val="0"/>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ЗАКЛЮЧИТЕЛЬНЫЕ ПОЛОЖЕНИЯ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111. Аппарат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Деятельность Конституционного Суда Российской Федерации обеспечивает аппарат, состоящий из Секретариата Конституционного Суда Российской Федерации и иных подразделений.</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Секретариат Конституционного Суда Российской Федерации осуществляет организационное, научно-аналитическое, информационно-справочное и иное обеспечение Конституционного Суда Российской Федерации, проводит прием посетителей; рассматривает обращения в адрес Конституционного Суда Российской Федерации в предварительном порядке и в случаях, когда они не затрагивают вопросов, требующих изучения судьями Конституционного Суда Российской Федерации; содействует судьям в подготовке дел и иных вопросов к рассмотрению в заседаниях и на совещаниях; изучает и обобщает деятельность государственных органов по обеспечению исполнения решений Конституционного Суда Российской Федерации. Иные подразделения аппарата осуществляют финансовое, кадровое, материально-техническое и социально-бытовое обеспечение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46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Конституционный Суд Российской Федерации определяет необходимую численность работников аппарата, устанавливает структуру аппарата; утверждает </w:t>
      </w:r>
      <w:hyperlink r:id="rId467"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Секретариате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конституционных законов от 02.06.2009 </w:t>
      </w:r>
      <w:hyperlink r:id="rId468" w:history="1">
        <w:r>
          <w:rPr>
            <w:rFonts w:ascii="Arial" w:hAnsi="Arial" w:cs="Arial"/>
            <w:color w:val="0000FF"/>
            <w:sz w:val="20"/>
            <w:szCs w:val="20"/>
            <w:lang w:eastAsia="en-US"/>
          </w:rPr>
          <w:t>N 2-ФКЗ</w:t>
        </w:r>
      </w:hyperlink>
      <w:r>
        <w:rPr>
          <w:rFonts w:ascii="Arial" w:hAnsi="Arial" w:cs="Arial"/>
          <w:sz w:val="20"/>
          <w:szCs w:val="20"/>
          <w:lang w:eastAsia="en-US"/>
        </w:rPr>
        <w:t xml:space="preserve">, от 09.11.2020 </w:t>
      </w:r>
      <w:hyperlink r:id="rId469" w:history="1">
        <w:r>
          <w:rPr>
            <w:rFonts w:ascii="Arial" w:hAnsi="Arial" w:cs="Arial"/>
            <w:color w:val="0000FF"/>
            <w:sz w:val="20"/>
            <w:szCs w:val="20"/>
            <w:lang w:eastAsia="en-US"/>
          </w:rPr>
          <w:t>N 5-ФКЗ</w:t>
        </w:r>
      </w:hyperlink>
      <w:r>
        <w:rPr>
          <w:rFonts w:ascii="Arial" w:hAnsi="Arial" w:cs="Arial"/>
          <w:sz w:val="20"/>
          <w:szCs w:val="20"/>
          <w:lang w:eastAsia="en-US"/>
        </w:rPr>
        <w:t>)</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Права, обязанности, ответственность работников аппарата Конституционного Суда Российской Федерации, а также условия прохождения ими службы определяются законами и иными нормативными актами о федеральной государственной службе, нормативными актами о правовом положении работников судов, а также </w:t>
      </w:r>
      <w:hyperlink r:id="rId470"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о труде.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47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Численность работников аппарата Конституционного Суда Российской Федерации устанавливается на основании представления Конституционного Суда Российской Федерации федеральным законом о федеральном бюджете на очередной финансовый год и на плановый период.</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конституционным </w:t>
      </w:r>
      <w:hyperlink r:id="rId47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112. Утратила силу. - Федеральный конституционный </w:t>
      </w:r>
      <w:hyperlink r:id="rId473"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112.1. Официальный сайт Конституционного Суда Российской Федерации в информационно-телекоммуникационной сети "Интернет"</w:t>
      </w: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введена</w:t>
      </w:r>
      <w:proofErr w:type="gramEnd"/>
      <w:r>
        <w:rPr>
          <w:rFonts w:ascii="Arial" w:hAnsi="Arial" w:cs="Arial"/>
          <w:sz w:val="20"/>
          <w:szCs w:val="20"/>
          <w:lang w:eastAsia="en-US"/>
        </w:rPr>
        <w:t xml:space="preserve"> Федеральным конституционным </w:t>
      </w:r>
      <w:hyperlink r:id="rId47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Конституционный Суд Российской Федерации создает официальный сайт в информационно-телекоммуникационной сети "Интернет", на котором размещается информация в соответствии с федеральным </w:t>
      </w:r>
      <w:hyperlink r:id="rId475" w:history="1">
        <w:r>
          <w:rPr>
            <w:rFonts w:ascii="Arial" w:hAnsi="Arial" w:cs="Arial"/>
            <w:color w:val="0000FF"/>
            <w:sz w:val="20"/>
            <w:szCs w:val="20"/>
            <w:lang w:eastAsia="en-US"/>
          </w:rPr>
          <w:t>законом</w:t>
        </w:r>
      </w:hyperlink>
      <w:r>
        <w:rPr>
          <w:rFonts w:ascii="Arial" w:hAnsi="Arial" w:cs="Arial"/>
          <w:sz w:val="20"/>
          <w:szCs w:val="20"/>
          <w:lang w:eastAsia="en-US"/>
        </w:rPr>
        <w:t>, регулирующим обеспечение доступа к информации о деятельности судов в Российской Федерации, а также иная информация по вопросам конституционного правосудия.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113. Печать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Конституционный Суд Российской Федерации имеет печать с изображением Государственного герба Российской Федерации и своим наименованием.</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114. Символы судебной власти Конституционного Суда Российской Федерации</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На здании, занимаемом Конституционным Судом Российской Федерации, а также в день заседания на здании, в котором в соответствии с </w:t>
      </w:r>
      <w:hyperlink w:anchor="Par1260" w:history="1">
        <w:r>
          <w:rPr>
            <w:rFonts w:ascii="Arial" w:hAnsi="Arial" w:cs="Arial"/>
            <w:color w:val="0000FF"/>
            <w:sz w:val="20"/>
            <w:szCs w:val="20"/>
            <w:lang w:eastAsia="en-US"/>
          </w:rPr>
          <w:t>частью второй статьи 115</w:t>
        </w:r>
      </w:hyperlink>
      <w:r>
        <w:rPr>
          <w:rFonts w:ascii="Arial" w:hAnsi="Arial" w:cs="Arial"/>
          <w:sz w:val="20"/>
          <w:szCs w:val="20"/>
          <w:lang w:eastAsia="en-US"/>
        </w:rPr>
        <w:t xml:space="preserve"> настоящего Федерального конс</w:t>
      </w:r>
      <w:bookmarkStart w:id="82" w:name="_GoBack"/>
      <w:bookmarkEnd w:id="82"/>
      <w:r>
        <w:rPr>
          <w:rFonts w:ascii="Arial" w:hAnsi="Arial" w:cs="Arial"/>
          <w:sz w:val="20"/>
          <w:szCs w:val="20"/>
          <w:lang w:eastAsia="en-US"/>
        </w:rPr>
        <w:t xml:space="preserve">титуционного </w:t>
      </w:r>
      <w:r>
        <w:rPr>
          <w:rFonts w:ascii="Arial" w:hAnsi="Arial" w:cs="Arial"/>
          <w:sz w:val="20"/>
          <w:szCs w:val="20"/>
          <w:lang w:eastAsia="en-US"/>
        </w:rPr>
        <w:lastRenderedPageBreak/>
        <w:t>закона проводится заседание Конституционного Суда Российской Федерации, поднимается Государственный флаг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47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зале заседаний Конституционного Суда Российской Федерации находятся изображение Государственного герба Российской Федерации и Государственный флаг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служебном помещении судьи Конституционного Суда Российской Федерации устанавливается Государственный флаг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Судьи Конституционного Суда Российской Федерации при слушании дела заседают в мантиях.</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конституционного </w:t>
      </w:r>
      <w:hyperlink r:id="rId47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115. Местопребывание Конституционного Суда Российской Федерации</w:t>
      </w:r>
    </w:p>
    <w:p w:rsidR="00BC549C" w:rsidRDefault="00BC549C" w:rsidP="00BC549C">
      <w:pPr>
        <w:autoSpaceDE w:val="0"/>
        <w:autoSpaceDN w:val="0"/>
        <w:adjustRightInd w:val="0"/>
        <w:ind w:firstLine="540"/>
        <w:jc w:val="both"/>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Местом постоянного пребывания Конституционного Суда Российской Федерации является город Санкт-Петербург.</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конституционного </w:t>
      </w:r>
      <w:hyperlink r:id="rId47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05.02.2007 N 2-ФКЗ)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bookmarkStart w:id="83" w:name="Par1260"/>
      <w:bookmarkEnd w:id="83"/>
      <w:r>
        <w:rPr>
          <w:rFonts w:ascii="Arial" w:hAnsi="Arial" w:cs="Arial"/>
          <w:sz w:val="20"/>
          <w:szCs w:val="20"/>
          <w:lang w:eastAsia="en-US"/>
        </w:rPr>
        <w:t>Заседания Конституционного Суда Российской Федерации проводятся в месте его постоянного пребывания. Конституционный Суд Российской Федерации может провести заседание в городе Москве или в другом месте, если сочтет это необходимым. Органы государственной власти, органы местного самоуправления обязаны безвозмездно предоставлять помещения и оборудование, необходимые для проведения заседания Конституционного Суда Российской Федерации и обеспечения его проведения, в соответствующем месте.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ч</w:t>
      </w:r>
      <w:proofErr w:type="gramEnd"/>
      <w:r>
        <w:rPr>
          <w:rFonts w:ascii="Arial" w:hAnsi="Arial" w:cs="Arial"/>
          <w:sz w:val="20"/>
          <w:szCs w:val="20"/>
          <w:lang w:eastAsia="en-US"/>
        </w:rPr>
        <w:t xml:space="preserve">асть вторая в ред. Федерального конституционного </w:t>
      </w:r>
      <w:hyperlink r:id="rId47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09.11.2020 N 5-ФКЗ)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целях обеспечения доступа граждан и их объединений к конституционному правосудию, постоянной связи Конституционного Суда Российской Федерации с иными органами государственной власти Российской Федерации, субъектами Российской Федерации в городе Москве, содействия в осуществлении Конституционным Судом Российской Федерации своих полномочий создается представительство Конституционного Суда Российской Федерации в городе Москве.</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конституционным </w:t>
      </w:r>
      <w:hyperlink r:id="rId48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05.02.2007 N 2-ФКЗ)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РАЗДЕЛ ПЯТЫЙ</w:t>
      </w:r>
    </w:p>
    <w:p w:rsidR="00BC549C" w:rsidRDefault="00BC549C" w:rsidP="00BC549C">
      <w:pPr>
        <w:pStyle w:val="2"/>
        <w:keepNext w:val="0"/>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ПЕРЕХОДНЫЕ ПОЛОЖЕНИЯ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w:t>
      </w:r>
      <w:proofErr w:type="gramStart"/>
      <w:r>
        <w:rPr>
          <w:rFonts w:ascii="Arial" w:hAnsi="Arial" w:cs="Arial"/>
          <w:sz w:val="20"/>
          <w:szCs w:val="20"/>
          <w:lang w:eastAsia="en-US"/>
        </w:rPr>
        <w:t xml:space="preserve">Обращения, поступившие в Конституционный Суд Российской Федерации до вступления в силу </w:t>
      </w:r>
      <w:hyperlink r:id="rId48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рассматриваются и разрешаются Конституционным Судом Российской Федерации в пределах его полномочий, установленных </w:t>
      </w:r>
      <w:hyperlink r:id="rId482" w:history="1">
        <w:r>
          <w:rPr>
            <w:rFonts w:ascii="Arial" w:hAnsi="Arial" w:cs="Arial"/>
            <w:color w:val="0000FF"/>
            <w:sz w:val="20"/>
            <w:szCs w:val="20"/>
            <w:lang w:eastAsia="en-US"/>
          </w:rPr>
          <w:t>статьей 125</w:t>
        </w:r>
      </w:hyperlink>
      <w:r>
        <w:rPr>
          <w:rFonts w:ascii="Arial" w:hAnsi="Arial" w:cs="Arial"/>
          <w:sz w:val="20"/>
          <w:szCs w:val="20"/>
          <w:lang w:eastAsia="en-US"/>
        </w:rPr>
        <w:t xml:space="preserve"> Конституции Российской Федерации.</w:t>
      </w:r>
      <w:proofErr w:type="gramEnd"/>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Полный состав Конституционного Суда Российской Федерации должен быть сформирован не позднее чем через тридцать дней после вступления в силу настоящего Федерального конституционного закона.</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Конституционный Суд Российской Федерации после сформирования его полного состава избирает Председателя, заместителя Председателя, судью-секретаря, формирует персональные составы палат Конституционного Суда Российской Федерации.</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Положение </w:t>
      </w:r>
      <w:hyperlink w:anchor="Par152" w:history="1">
        <w:r>
          <w:rPr>
            <w:rFonts w:ascii="Arial" w:hAnsi="Arial" w:cs="Arial"/>
            <w:color w:val="0000FF"/>
            <w:sz w:val="20"/>
            <w:szCs w:val="20"/>
            <w:lang w:eastAsia="en-US"/>
          </w:rPr>
          <w:t>части первой статьи 12</w:t>
        </w:r>
      </w:hyperlink>
      <w:r>
        <w:rPr>
          <w:rFonts w:ascii="Arial" w:hAnsi="Arial" w:cs="Arial"/>
          <w:sz w:val="20"/>
          <w:szCs w:val="20"/>
          <w:lang w:eastAsia="en-US"/>
        </w:rPr>
        <w:t xml:space="preserve"> настоящего Федерального конституционного закона распространяется на всех действующих судей Конституционного Суда Российской Федерации.</w:t>
      </w:r>
    </w:p>
    <w:p w:rsidR="00BC549C" w:rsidRDefault="00BC549C" w:rsidP="00BC549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w:t>
      </w:r>
      <w:proofErr w:type="gramStart"/>
      <w:r>
        <w:rPr>
          <w:rFonts w:ascii="Arial" w:hAnsi="Arial" w:cs="Arial"/>
          <w:sz w:val="20"/>
          <w:szCs w:val="20"/>
          <w:lang w:eastAsia="en-US"/>
        </w:rPr>
        <w:t>п</w:t>
      </w:r>
      <w:proofErr w:type="gramEnd"/>
      <w:r>
        <w:rPr>
          <w:rFonts w:ascii="Arial" w:hAnsi="Arial" w:cs="Arial"/>
          <w:sz w:val="20"/>
          <w:szCs w:val="20"/>
          <w:lang w:eastAsia="en-US"/>
        </w:rPr>
        <w:t xml:space="preserve">. 4 в ред. Федерального конституционного </w:t>
      </w:r>
      <w:hyperlink r:id="rId48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05.04.2005 N 2-ФКЗ)</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Материальные гарантии независимости Конституционного Суда Российской Федерации, его судей, установленные до вступления в силу настоящего Федерального конституционного закона, сохраняются.</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РАЗДЕЛ ШЕСТОЙ</w:t>
      </w:r>
    </w:p>
    <w:p w:rsidR="00BC549C" w:rsidRDefault="00BC549C" w:rsidP="00BC549C">
      <w:pPr>
        <w:pStyle w:val="2"/>
        <w:keepNext w:val="0"/>
        <w:autoSpaceDE w:val="0"/>
        <w:autoSpaceDN w:val="0"/>
        <w:adjustRightInd w:val="0"/>
        <w:jc w:val="center"/>
        <w:rPr>
          <w:rFonts w:ascii="Arial" w:hAnsi="Arial" w:cs="Arial"/>
          <w:sz w:val="20"/>
          <w:szCs w:val="20"/>
          <w:lang w:eastAsia="en-US"/>
        </w:rPr>
      </w:pP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ВСТУПЛЕНИЕ НАСТОЯЩЕГО ФЕДЕРАЛЬНОГО</w:t>
      </w:r>
    </w:p>
    <w:p w:rsidR="00BC549C" w:rsidRDefault="00BC549C" w:rsidP="00BC549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КОНСТИТУЦИОННОГО ЗАКОНА В СИЛУ</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Настоящий Федеральный конституционный закон вступает в силу со дня его официального опубликования.</w:t>
      </w:r>
    </w:p>
    <w:p w:rsidR="00BC549C" w:rsidRDefault="00BC549C" w:rsidP="00BC549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Признать утратившим силу со дня введения в действие настоящего Федерального конституционного закона </w:t>
      </w:r>
      <w:hyperlink r:id="rId484" w:history="1">
        <w:r>
          <w:rPr>
            <w:rFonts w:ascii="Arial" w:hAnsi="Arial" w:cs="Arial"/>
            <w:color w:val="0000FF"/>
            <w:sz w:val="20"/>
            <w:szCs w:val="20"/>
            <w:lang w:eastAsia="en-US"/>
          </w:rPr>
          <w:t>Закон</w:t>
        </w:r>
      </w:hyperlink>
      <w:r>
        <w:rPr>
          <w:rFonts w:ascii="Arial" w:hAnsi="Arial" w:cs="Arial"/>
          <w:sz w:val="20"/>
          <w:szCs w:val="20"/>
          <w:lang w:eastAsia="en-US"/>
        </w:rPr>
        <w:t xml:space="preserve"> РСФСР от 12 июля 1991 года "О Конституционном Суде РСФСР" (Ведомости Съезда народных депутатов РСФСР и Верховного Совета РСФСР, 1991, N 30, ст. 1017).</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Президент</w:t>
      </w:r>
    </w:p>
    <w:p w:rsidR="00BC549C" w:rsidRDefault="00BC549C" w:rsidP="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Российской Федерации</w:t>
      </w:r>
    </w:p>
    <w:p w:rsidR="00BC549C" w:rsidRDefault="00BC549C" w:rsidP="00BC549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Б.ЕЛЬЦИН</w:t>
      </w:r>
    </w:p>
    <w:p w:rsidR="00BC549C" w:rsidRDefault="00BC549C" w:rsidP="00BC549C">
      <w:pPr>
        <w:autoSpaceDE w:val="0"/>
        <w:autoSpaceDN w:val="0"/>
        <w:adjustRightInd w:val="0"/>
        <w:rPr>
          <w:rFonts w:ascii="Arial" w:hAnsi="Arial" w:cs="Arial"/>
          <w:sz w:val="20"/>
          <w:szCs w:val="20"/>
          <w:lang w:eastAsia="en-US"/>
        </w:rPr>
      </w:pPr>
      <w:r>
        <w:rPr>
          <w:rFonts w:ascii="Arial" w:hAnsi="Arial" w:cs="Arial"/>
          <w:sz w:val="20"/>
          <w:szCs w:val="20"/>
          <w:lang w:eastAsia="en-US"/>
        </w:rPr>
        <w:t>Москва, Кремль</w:t>
      </w:r>
    </w:p>
    <w:p w:rsidR="00BC549C" w:rsidRDefault="00BC549C" w:rsidP="00BC549C">
      <w:pPr>
        <w:autoSpaceDE w:val="0"/>
        <w:autoSpaceDN w:val="0"/>
        <w:adjustRightInd w:val="0"/>
        <w:spacing w:before="200"/>
        <w:rPr>
          <w:rFonts w:ascii="Arial" w:hAnsi="Arial" w:cs="Arial"/>
          <w:sz w:val="20"/>
          <w:szCs w:val="20"/>
          <w:lang w:eastAsia="en-US"/>
        </w:rPr>
      </w:pPr>
      <w:r>
        <w:rPr>
          <w:rFonts w:ascii="Arial" w:hAnsi="Arial" w:cs="Arial"/>
          <w:sz w:val="20"/>
          <w:szCs w:val="20"/>
          <w:lang w:eastAsia="en-US"/>
        </w:rPr>
        <w:t>21 июля 1994 года</w:t>
      </w:r>
    </w:p>
    <w:p w:rsidR="00BC549C" w:rsidRDefault="00BC549C" w:rsidP="00BC549C">
      <w:pPr>
        <w:autoSpaceDE w:val="0"/>
        <w:autoSpaceDN w:val="0"/>
        <w:adjustRightInd w:val="0"/>
        <w:spacing w:before="200"/>
        <w:rPr>
          <w:rFonts w:ascii="Arial" w:hAnsi="Arial" w:cs="Arial"/>
          <w:sz w:val="20"/>
          <w:szCs w:val="20"/>
          <w:lang w:eastAsia="en-US"/>
        </w:rPr>
      </w:pPr>
      <w:r>
        <w:rPr>
          <w:rFonts w:ascii="Arial" w:hAnsi="Arial" w:cs="Arial"/>
          <w:sz w:val="20"/>
          <w:szCs w:val="20"/>
          <w:lang w:eastAsia="en-US"/>
        </w:rPr>
        <w:t>N 1-ФКЗ</w:t>
      </w: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autoSpaceDE w:val="0"/>
        <w:autoSpaceDN w:val="0"/>
        <w:adjustRightInd w:val="0"/>
        <w:rPr>
          <w:rFonts w:ascii="Arial" w:hAnsi="Arial" w:cs="Arial"/>
          <w:sz w:val="20"/>
          <w:szCs w:val="20"/>
          <w:lang w:eastAsia="en-US"/>
        </w:rPr>
      </w:pPr>
    </w:p>
    <w:p w:rsidR="00BC549C" w:rsidRDefault="00BC549C" w:rsidP="00BC549C">
      <w:pPr>
        <w:pBdr>
          <w:top w:val="single" w:sz="6" w:space="0" w:color="auto"/>
        </w:pBdr>
        <w:autoSpaceDE w:val="0"/>
        <w:autoSpaceDN w:val="0"/>
        <w:adjustRightInd w:val="0"/>
        <w:spacing w:before="100" w:after="100"/>
        <w:jc w:val="both"/>
        <w:rPr>
          <w:rFonts w:ascii="Arial" w:hAnsi="Arial" w:cs="Arial"/>
          <w:sz w:val="2"/>
          <w:szCs w:val="2"/>
          <w:lang w:eastAsia="en-US"/>
        </w:rPr>
      </w:pPr>
    </w:p>
    <w:p w:rsidR="002D48FE" w:rsidRDefault="002D48FE"/>
    <w:sectPr w:rsidR="002D48FE" w:rsidSect="00BA31B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4E5"/>
    <w:rsid w:val="002D48FE"/>
    <w:rsid w:val="002D64E5"/>
    <w:rsid w:val="0071595A"/>
    <w:rsid w:val="00BC5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CF33E2C90C4362E80D2A875069B9325E5BA4281CF556A97C92B97D7C520DEFD63A136C94D780B814133DD1DF88B2A0DE8254626A339146At2T5G" TargetMode="External"/><Relationship Id="rId299" Type="http://schemas.openxmlformats.org/officeDocument/2006/relationships/hyperlink" Target="consultantplus://offline/ref=ECF33E2C90C4362E80D2A875069B9325E3BE4281CB536A97C92B97D7C520DEFD63A136C94D780A804A33DD1DF88B2A0DE8254626A339146At2T5G" TargetMode="External"/><Relationship Id="rId21" Type="http://schemas.openxmlformats.org/officeDocument/2006/relationships/hyperlink" Target="consultantplus://offline/ref=ECF33E2C90C4362E80D2A875069B9325E2BE488DCB516A97C92B97D7C520DEFD63A136C94D780A814233DD1DF88B2A0DE8254626A339146At2T5G" TargetMode="External"/><Relationship Id="rId63" Type="http://schemas.openxmlformats.org/officeDocument/2006/relationships/hyperlink" Target="consultantplus://offline/ref=ECF33E2C90C4362E80D2A875069B9325E2B84C88CD5F6A97C92B97D7C520DEFD63A136C94D780A874A33DD1DF88B2A0DE8254626A339146At2T5G" TargetMode="External"/><Relationship Id="rId159" Type="http://schemas.openxmlformats.org/officeDocument/2006/relationships/hyperlink" Target="consultantplus://offline/ref=ECF33E2C90C4362E80D2A875069B9325E3B64C8CC3003D95987E99D2CD7084ED75E83BCB5379089C40388Bt4T8G" TargetMode="External"/><Relationship Id="rId324" Type="http://schemas.openxmlformats.org/officeDocument/2006/relationships/hyperlink" Target="consultantplus://offline/ref=ECF33E2C90C4362E80D2A875069B9325E2B84C88CD5F6A97C92B97D7C520DEFD63A136C94D78088A4B33DD1DF88B2A0DE8254626A339146At2T5G" TargetMode="External"/><Relationship Id="rId366" Type="http://schemas.openxmlformats.org/officeDocument/2006/relationships/hyperlink" Target="consultantplus://offline/ref=ECF33E2C90C4362E80D2A875069B9325E3B64C8CC3003D95987E99D2CD7084ED75E83BCB5379089C40388Bt4T8G" TargetMode="External"/><Relationship Id="rId170" Type="http://schemas.openxmlformats.org/officeDocument/2006/relationships/hyperlink" Target="consultantplus://offline/ref=ECF33E2C90C4362E80D2A875069B9325E2B84C88CD5F6A97C92B97D7C520DEFD63A136C94D780B874033DD1DF88B2A0DE8254626A339146At2T5G" TargetMode="External"/><Relationship Id="rId226" Type="http://schemas.openxmlformats.org/officeDocument/2006/relationships/hyperlink" Target="consultantplus://offline/ref=ECF33E2C90C4362E80D2A875069B9325E2B84C88CD5F6A97C92B97D7C520DEFD63A136C94D7808804B33DD1DF88B2A0DE8254626A339146At2T5G" TargetMode="External"/><Relationship Id="rId433" Type="http://schemas.openxmlformats.org/officeDocument/2006/relationships/hyperlink" Target="consultantplus://offline/ref=ECF33E2C90C4362E80D2A875069B9325E3B64C8CC3003D95987E99D2CD7084ED75E83BCB5379089C40388Bt4T8G" TargetMode="External"/><Relationship Id="rId268" Type="http://schemas.openxmlformats.org/officeDocument/2006/relationships/hyperlink" Target="consultantplus://offline/ref=ECF33E2C90C4362E80D2A875069B9325E3B64C8CC3003D95987E99D2CD7084ED75E83BCB5379089C40388Bt4T8G" TargetMode="External"/><Relationship Id="rId475" Type="http://schemas.openxmlformats.org/officeDocument/2006/relationships/hyperlink" Target="consultantplus://offline/ref=ECF33E2C90C4362E80D2A875069B9325E5BC4989C15E6A97C92B97D7C520DEFD63A136CD462C5BC61735894FA2DF2513E93B45t2T0G" TargetMode="External"/><Relationship Id="rId32" Type="http://schemas.openxmlformats.org/officeDocument/2006/relationships/hyperlink" Target="consultantplus://offline/ref=ECF33E2C90C4362E80D2A875069B9325E2B84C88CD5F6A97C92B97D7C520DEFD63A136C94D780A804533DD1DF88B2A0DE8254626A339146At2T5G" TargetMode="External"/><Relationship Id="rId74" Type="http://schemas.openxmlformats.org/officeDocument/2006/relationships/hyperlink" Target="consultantplus://offline/ref=ECF33E2C90C4362E80D2A875069B9325E2BE488DCB516A97C92B97D7C520DEFD63A136C94D780A814233DD1DF88B2A0DE8254626A339146At2T5G" TargetMode="External"/><Relationship Id="rId128" Type="http://schemas.openxmlformats.org/officeDocument/2006/relationships/hyperlink" Target="consultantplus://offline/ref=ECF33E2C90C4362E80D2A875069B9325E5BA4281CF556A97C92B97D7C520DEFD63A136C94D780A824033DD1DF88B2A0DE8254626A339146At2T5G" TargetMode="External"/><Relationship Id="rId335" Type="http://schemas.openxmlformats.org/officeDocument/2006/relationships/hyperlink" Target="consultantplus://offline/ref=ECF33E2C90C4362E80D2A875069B9325E3B64C8CC3003D95987E99D2CD7084ED75E83BCB5379089C40388Bt4T8G" TargetMode="External"/><Relationship Id="rId377" Type="http://schemas.openxmlformats.org/officeDocument/2006/relationships/hyperlink" Target="consultantplus://offline/ref=ECF33E2C90C4362E80D2A875069B9325E2B84C88CD5F6A97C92B97D7C520DEFD63A136C94D7809854A33DD1DF88B2A0DE8254626A339146At2T5G"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ECF33E2C90C4362E80D2A875069B9325E0BE4D8AC0556A97C92B97D7C520DEFD63A136C94D780A874533DD1DF88B2A0DE8254626A339146At2T5G" TargetMode="External"/><Relationship Id="rId237" Type="http://schemas.openxmlformats.org/officeDocument/2006/relationships/hyperlink" Target="consultantplus://offline/ref=ECF33E2C90C4362E80D2A875069B9325E3B64C8CC3003D95987E99D2CD7084ED75E83BCB5379089C40388Bt4T8G" TargetMode="External"/><Relationship Id="rId402" Type="http://schemas.openxmlformats.org/officeDocument/2006/relationships/hyperlink" Target="consultantplus://offline/ref=ECF33E2C90C4362E80D2A875069B9325E3B64C8CC3003D95987E99D2CD7084ED75E83BCB5379089C40388Bt4T8G" TargetMode="External"/><Relationship Id="rId279" Type="http://schemas.openxmlformats.org/officeDocument/2006/relationships/hyperlink" Target="consultantplus://offline/ref=ECF33E2C90C4362E80D2A875069B9325E3B64C8CC3003D95987E99D2CD7084ED75E83BCB5379089C40388Bt4T8G" TargetMode="External"/><Relationship Id="rId444" Type="http://schemas.openxmlformats.org/officeDocument/2006/relationships/hyperlink" Target="consultantplus://offline/ref=ECF33E2C90C4362E80D2A875069B9325E2B84C88CD5F6A97C92B97D7C520DEFD63A136C94D78098B4733DD1DF88B2A0DE8254626A339146At2T5G" TargetMode="External"/><Relationship Id="rId486" Type="http://schemas.openxmlformats.org/officeDocument/2006/relationships/theme" Target="theme/theme1.xml"/><Relationship Id="rId43" Type="http://schemas.openxmlformats.org/officeDocument/2006/relationships/hyperlink" Target="consultantplus://offline/ref=ECF33E2C90C4362E80D2A875069B9325E3B64C8CC3003D95987E99D2CD7096ED2DE43BC8497F0C891669CD19B1DE2413EA395926BD39t1T0G" TargetMode="External"/><Relationship Id="rId139" Type="http://schemas.openxmlformats.org/officeDocument/2006/relationships/hyperlink" Target="consultantplus://offline/ref=ECF33E2C90C4362E80D2A875069B9325E2B84C88CD5F6A97C92B97D7C520DEFD63A136C94D780B804233DD1DF88B2A0DE8254626A339146At2T5G" TargetMode="External"/><Relationship Id="rId290" Type="http://schemas.openxmlformats.org/officeDocument/2006/relationships/hyperlink" Target="consultantplus://offline/ref=ECF33E2C90C4362E80D2A875069B9325E3B64C8CC3003D95987E99D2CD7084ED75E83BCB5379089C40388Bt4T8G" TargetMode="External"/><Relationship Id="rId304" Type="http://schemas.openxmlformats.org/officeDocument/2006/relationships/hyperlink" Target="consultantplus://offline/ref=ECF33E2C90C4362E80D2A875069B9325E4B84981C95D379DC1729BD5C22F81F864B036C84E660B805C3A894EtBT8G" TargetMode="External"/><Relationship Id="rId346" Type="http://schemas.openxmlformats.org/officeDocument/2006/relationships/hyperlink" Target="consultantplus://offline/ref=ECF33E2C90C4362E80D2A875069B9325E3B64C8CC3003D95987E99D2CD7084ED75E83BCB5379089C40388Bt4T8G" TargetMode="External"/><Relationship Id="rId388" Type="http://schemas.openxmlformats.org/officeDocument/2006/relationships/hyperlink" Target="consultantplus://offline/ref=ECF33E2C90C4362E80D2A875069B9325E3B64C8CC3003D95987E99D2CD7084ED75E83BCB5379089C40388Bt4T8G" TargetMode="External"/><Relationship Id="rId85" Type="http://schemas.openxmlformats.org/officeDocument/2006/relationships/hyperlink" Target="consultantplus://offline/ref=ECF33E2C90C4362E80D2A875069B9325E2B84C88CD5F6A97C92B97D7C520DEFD63A136C94D780A854333DD1DF88B2A0DE8254626A339146At2T5G" TargetMode="External"/><Relationship Id="rId150" Type="http://schemas.openxmlformats.org/officeDocument/2006/relationships/hyperlink" Target="consultantplus://offline/ref=ECF33E2C90C4362E80D2A875069B9325E5BA4281CF556A97C92B97D7C520DEFD71A16EC54D7B148340268B4CBEtDTAG" TargetMode="External"/><Relationship Id="rId192" Type="http://schemas.openxmlformats.org/officeDocument/2006/relationships/hyperlink" Target="consultantplus://offline/ref=ECF33E2C90C4362E80D2A875069B9325E3B64C8CC3003D95987E99D2CD7084ED75E83BCB5379089C40388Bt4T8G" TargetMode="External"/><Relationship Id="rId206" Type="http://schemas.openxmlformats.org/officeDocument/2006/relationships/hyperlink" Target="consultantplus://offline/ref=ECF33E2C90C4362E80D2A875069B9325E2B84C88CD5F6A97C92B97D7C520DEFD63A136C94D780B8B4533DD1DF88B2A0DE8254626A339146At2T5G" TargetMode="External"/><Relationship Id="rId413" Type="http://schemas.openxmlformats.org/officeDocument/2006/relationships/hyperlink" Target="consultantplus://offline/ref=ECF33E2C90C4362E80D2A875069B9325E3B64C8CC3003D95987E99D2CD7084ED75E83BCB5379089C40388Bt4T8G" TargetMode="External"/><Relationship Id="rId248" Type="http://schemas.openxmlformats.org/officeDocument/2006/relationships/hyperlink" Target="consultantplus://offline/ref=ECF33E2C90C4362E80D2A875069B9325E3B64C8CC3003D95987E99D2CD7084ED75E83BCB5379089C40388Bt4T8G" TargetMode="External"/><Relationship Id="rId455" Type="http://schemas.openxmlformats.org/officeDocument/2006/relationships/hyperlink" Target="consultantplus://offline/ref=ECF33E2C90C4362E80D2A875069B9325E3B64C8CC3003D95987E99D2CD7096ED2DE43BC84D7F0E891669CD19B1DE2413EA395926BD39t1T0G" TargetMode="External"/><Relationship Id="rId12" Type="http://schemas.openxmlformats.org/officeDocument/2006/relationships/hyperlink" Target="consultantplus://offline/ref=ECF33E2C90C4362E80D2A875069B9325E0BE4D8AC0556A97C92B97D7C520DEFD63A136C94D780A824B33DD1DF88B2A0DE8254626A339146At2T5G" TargetMode="External"/><Relationship Id="rId108" Type="http://schemas.openxmlformats.org/officeDocument/2006/relationships/hyperlink" Target="consultantplus://offline/ref=ECF33E2C90C4362E80D2A875069B9325E5BA4281CF556A97C92B97D7C520DEFD63A136C94D780A824033DD1DF88B2A0DE8254626A339146At2T5G" TargetMode="External"/><Relationship Id="rId315" Type="http://schemas.openxmlformats.org/officeDocument/2006/relationships/hyperlink" Target="consultantplus://offline/ref=ECF33E2C90C4362E80D2A875069B9325E3B64C8CC3003D95987E99D2CD7084ED75E83BCB5379089C40388Bt4T8G" TargetMode="External"/><Relationship Id="rId357" Type="http://schemas.openxmlformats.org/officeDocument/2006/relationships/hyperlink" Target="consultantplus://offline/ref=ECF33E2C90C4362E80D2A875069B9325E2B84C88CD5F6A97C92B97D7C520DEFD63A136C94D7809864033DD1DF88B2A0DE8254626A339146At2T5G" TargetMode="External"/><Relationship Id="rId54" Type="http://schemas.openxmlformats.org/officeDocument/2006/relationships/hyperlink" Target="consultantplus://offline/ref=ECF33E2C90C4362E80D2A875069B9325E2BA4D89C95F6A97C92B97D7C520DEFD63A136C94D78098A4B33DD1DF88B2A0DE8254626A339146At2T5G" TargetMode="External"/><Relationship Id="rId96" Type="http://schemas.openxmlformats.org/officeDocument/2006/relationships/hyperlink" Target="consultantplus://offline/ref=ECF33E2C90C4362E80D2A875069B9325E2B84C88CD5F6A97C92B97D7C520DEFD63A136C94D780A8A4633DD1DF88B2A0DE8254626A339146At2T5G" TargetMode="External"/><Relationship Id="rId161" Type="http://schemas.openxmlformats.org/officeDocument/2006/relationships/hyperlink" Target="consultantplus://offline/ref=ECF33E2C90C4362E80D2A875069B9325E2B84C88CD5F6A97C92B97D7C520DEFD63A136C94D780B864233DD1DF88B2A0DE8254626A339146At2T5G" TargetMode="External"/><Relationship Id="rId217" Type="http://schemas.openxmlformats.org/officeDocument/2006/relationships/hyperlink" Target="consultantplus://offline/ref=ECF33E2C90C4362E80D2A875069B9325E2B84C88CD5F6A97C92B97D7C520DEFD63A136C94D7808824533DD1DF88B2A0DE8254626A339146At2T5G" TargetMode="External"/><Relationship Id="rId399" Type="http://schemas.openxmlformats.org/officeDocument/2006/relationships/hyperlink" Target="consultantplus://offline/ref=ECF33E2C90C4362E80D2A875069B9325E3B64C8CC3003D95987E99D2CD7084ED75E83BCB5379089C40388Bt4T8G" TargetMode="External"/><Relationship Id="rId259" Type="http://schemas.openxmlformats.org/officeDocument/2006/relationships/hyperlink" Target="consultantplus://offline/ref=ECF33E2C90C4362E80D2A875069B9325E2B84C88CD5F6A97C92B97D7C520DEFD63A136C94D7808844633DD1DF88B2A0DE8254626A339146At2T5G" TargetMode="External"/><Relationship Id="rId424" Type="http://schemas.openxmlformats.org/officeDocument/2006/relationships/hyperlink" Target="consultantplus://offline/ref=ECF33E2C90C4362E80D2A875069B9325E2B84C88CD5F6A97C92B97D7C520DEFD63A136C94D78098B4733DD1DF88B2A0DE8254626A339146At2T5G" TargetMode="External"/><Relationship Id="rId466" Type="http://schemas.openxmlformats.org/officeDocument/2006/relationships/hyperlink" Target="consultantplus://offline/ref=ECF33E2C90C4362E80D2A875069B9325E2B84C88CD5F6A97C92B97D7C520DEFD63A136C94D780E864133DD1DF88B2A0DE8254626A339146At2T5G" TargetMode="External"/><Relationship Id="rId23" Type="http://schemas.openxmlformats.org/officeDocument/2006/relationships/hyperlink" Target="consultantplus://offline/ref=ECF33E2C90C4362E80D2A875069B9325E2B6438ECF516A97C92B97D7C520DEFD63A136C94D780A824B33DD1DF88B2A0DE8254626A339146At2T5G" TargetMode="External"/><Relationship Id="rId119" Type="http://schemas.openxmlformats.org/officeDocument/2006/relationships/hyperlink" Target="consultantplus://offline/ref=ECF33E2C90C4362E80D2A875069B9325E0B84880C9516A97C92B97D7C520DEFD63A136C94D780A804733DD1DF88B2A0DE8254626A339146At2T5G" TargetMode="External"/><Relationship Id="rId270" Type="http://schemas.openxmlformats.org/officeDocument/2006/relationships/hyperlink" Target="consultantplus://offline/ref=ECF33E2C90C4362E80D2A875069B9325E3B64C8CC3003D95987E99D2CD7084ED75E83BCB5379089C40388Bt4T8G" TargetMode="External"/><Relationship Id="rId326" Type="http://schemas.openxmlformats.org/officeDocument/2006/relationships/hyperlink" Target="consultantplus://offline/ref=ECF33E2C90C4362E80D2A875069B9325E2B84C88CD5F6A97C92B97D7C520DEFD63A136C94D780E844033DD1DF88B2A0DE8254626A339146At2T5G" TargetMode="External"/><Relationship Id="rId65" Type="http://schemas.openxmlformats.org/officeDocument/2006/relationships/hyperlink" Target="consultantplus://offline/ref=ECF33E2C90C4362E80D2A875069B9325E2B84C88CD5F6A97C92B97D7C520DEFD63A136C94D780A844033DD1DF88B2A0DE8254626A339146At2T5G" TargetMode="External"/><Relationship Id="rId130" Type="http://schemas.openxmlformats.org/officeDocument/2006/relationships/hyperlink" Target="consultantplus://offline/ref=ECF33E2C90C4362E80D2A875069B9325E5B94988CC516A97C92B97D7C520DEFD63A136C94D780A824033DD1DF88B2A0DE8254626A339146At2T5G" TargetMode="External"/><Relationship Id="rId368" Type="http://schemas.openxmlformats.org/officeDocument/2006/relationships/hyperlink" Target="consultantplus://offline/ref=ECF33E2C90C4362E80D2A875069B9325E0B74B8DCA516A97C92B97D7C520DEFD63A136C94D780A814633DD1DF88B2A0DE8254626A339146At2T5G" TargetMode="External"/><Relationship Id="rId172" Type="http://schemas.openxmlformats.org/officeDocument/2006/relationships/hyperlink" Target="consultantplus://offline/ref=ECF33E2C90C4362E80D2A875069B9325E2B84C88CD5F6A97C92B97D7C520DEFD63A136C94D780B874733DD1DF88B2A0DE8254626A339146At2T5G" TargetMode="External"/><Relationship Id="rId228" Type="http://schemas.openxmlformats.org/officeDocument/2006/relationships/hyperlink" Target="consultantplus://offline/ref=ECF33E2C90C4362E80D2A875069B9325E2B84C88CD5F6A97C92B97D7C520DEFD63A136C94D7808814133DD1DF88B2A0DE8254626A339146At2T5G" TargetMode="External"/><Relationship Id="rId435" Type="http://schemas.openxmlformats.org/officeDocument/2006/relationships/hyperlink" Target="consultantplus://offline/ref=ECF33E2C90C4362E80D2A875069B9325E3B64C8CC3003D95987E99D2CD7096ED2DE43BC84D7F0E891669CD19B1DE2413EA395926BD39t1T0G" TargetMode="External"/><Relationship Id="rId477" Type="http://schemas.openxmlformats.org/officeDocument/2006/relationships/hyperlink" Target="consultantplus://offline/ref=ECF33E2C90C4362E80D2A875069B9325E2B84C88CD5F6A97C92B97D7C520DEFD63A136C94D780E874733DD1DF88B2A0DE8254626A339146At2T5G" TargetMode="External"/><Relationship Id="rId281" Type="http://schemas.openxmlformats.org/officeDocument/2006/relationships/hyperlink" Target="consultantplus://offline/ref=ECF33E2C90C4362E80D2A875069B9325E3B64C8CC3003D95987E99D2CD7084ED75E83BCB5379089C40388Bt4T8G" TargetMode="External"/><Relationship Id="rId337" Type="http://schemas.openxmlformats.org/officeDocument/2006/relationships/hyperlink" Target="consultantplus://offline/ref=ECF33E2C90C4362E80D2A875069B9325E2B84C88CD5F6A97C92B97D7C520DEFD63A136C94D7809834733DD1DF88B2A0DE8254626A339146At2T5G" TargetMode="External"/><Relationship Id="rId34" Type="http://schemas.openxmlformats.org/officeDocument/2006/relationships/hyperlink" Target="consultantplus://offline/ref=ECF33E2C90C4362E80D2A875069B9325E3B64C8CC3003D95987E99D2CD7084ED75E83BCB5379089C40388Bt4T8G" TargetMode="External"/><Relationship Id="rId55" Type="http://schemas.openxmlformats.org/officeDocument/2006/relationships/hyperlink" Target="consultantplus://offline/ref=ECF33E2C90C4362E80D2A875069B9325E2B84C88CD5F6A97C92B97D7C520DEFD63A136C94D780A864A33DD1DF88B2A0DE8254626A339146At2T5G" TargetMode="External"/><Relationship Id="rId76" Type="http://schemas.openxmlformats.org/officeDocument/2006/relationships/hyperlink" Target="consultantplus://offline/ref=ECF33E2C90C4362E80D2A875069B9325E0BE4D8AC0556A97C92B97D7C520DEFD63A136C94D780A834533DD1DF88B2A0DE8254626A339146At2T5G" TargetMode="External"/><Relationship Id="rId97" Type="http://schemas.openxmlformats.org/officeDocument/2006/relationships/hyperlink" Target="consultantplus://offline/ref=ECF33E2C90C4362E80D2A875069B9325E2B84C88CD5F6A97C92B97D7C520DEFD63A136C94D780A8A4433DD1DF88B2A0DE8254626A339146At2T5G" TargetMode="External"/><Relationship Id="rId120" Type="http://schemas.openxmlformats.org/officeDocument/2006/relationships/hyperlink" Target="consultantplus://offline/ref=ECF33E2C90C4362E80D2A875069B9325E0BE4D8AC0556A97C92B97D7C520DEFD63A136C94D780A814B33DD1DF88B2A0DE8254626A339146At2T5G" TargetMode="External"/><Relationship Id="rId141" Type="http://schemas.openxmlformats.org/officeDocument/2006/relationships/hyperlink" Target="consultantplus://offline/ref=ECF33E2C90C4362E80D2A875069B9325E2B84C88CD5F6A97C92B97D7C520DEFD63A136C94D780B804033DD1DF88B2A0DE8254626A339146At2T5G" TargetMode="External"/><Relationship Id="rId358" Type="http://schemas.openxmlformats.org/officeDocument/2006/relationships/hyperlink" Target="consultantplus://offline/ref=ECF33E2C90C4362E80D2A875069B9325E2B84C88CD5F6A97C92B97D7C520DEFD63A136C94D7809864033DD1DF88B2A0DE8254626A339146At2T5G" TargetMode="External"/><Relationship Id="rId379" Type="http://schemas.openxmlformats.org/officeDocument/2006/relationships/hyperlink" Target="consultantplus://offline/ref=ECF33E2C90C4362E80D2A875069B9325E2B84C88CD5F6A97C92B97D7C520DEFD63A136C94D7809854A33DD1DF88B2A0DE8254626A339146At2T5G" TargetMode="External"/><Relationship Id="rId7" Type="http://schemas.openxmlformats.org/officeDocument/2006/relationships/hyperlink" Target="consultantplus://offline/ref=ECF33E2C90C4362E80D2A875069B9325E2BA4F88CF5D379DC1729BD5C22F81EA64E83AC84D780A8A496CD808E9D3270EF53A453ABF3B16t6TCG" TargetMode="External"/><Relationship Id="rId162" Type="http://schemas.openxmlformats.org/officeDocument/2006/relationships/hyperlink" Target="consultantplus://offline/ref=ECF33E2C90C4362E80D2A875069B9325E2B84C88CD5F6A97C92B97D7C520DEFD63A136C94D780B864333DD1DF88B2A0DE8254626A339146At2T5G" TargetMode="External"/><Relationship Id="rId183" Type="http://schemas.openxmlformats.org/officeDocument/2006/relationships/hyperlink" Target="consultantplus://offline/ref=ECF33E2C90C4362E80D2A875069B9325E2B84C88CD5F6A97C92B97D7C520DEFD63A136C94D780B854333DD1DF88B2A0DE8254626A339146At2T5G" TargetMode="External"/><Relationship Id="rId218" Type="http://schemas.openxmlformats.org/officeDocument/2006/relationships/hyperlink" Target="consultantplus://offline/ref=ECF33E2C90C4362E80D2A875069B9325E2B84C88CD5F6A97C92B97D7C520DEFD63A136C94D7808824B33DD1DF88B2A0DE8254626A339146At2T5G" TargetMode="External"/><Relationship Id="rId239" Type="http://schemas.openxmlformats.org/officeDocument/2006/relationships/hyperlink" Target="consultantplus://offline/ref=ECF33E2C90C4362E80D2A875069B9325E2B84C88CD5F6A97C92B97D7C520DEFD63A136C94D7808864333DD1DF88B2A0DE8254626A339146At2T5G" TargetMode="External"/><Relationship Id="rId390" Type="http://schemas.openxmlformats.org/officeDocument/2006/relationships/hyperlink" Target="consultantplus://offline/ref=ECF33E2C90C4362E80D2A875069B9325E3B64C8CC3003D95987E99D2CD7084ED75E83BCB5379089C40388Bt4T8G" TargetMode="External"/><Relationship Id="rId404" Type="http://schemas.openxmlformats.org/officeDocument/2006/relationships/hyperlink" Target="consultantplus://offline/ref=ECF33E2C90C4362E80D2A875069B9325E3B64C8CC3003D95987E99D2CD7096ED2DE43BCF462C5BC61735894FA2DF2513E93B45t2T0G" TargetMode="External"/><Relationship Id="rId425" Type="http://schemas.openxmlformats.org/officeDocument/2006/relationships/hyperlink" Target="consultantplus://offline/ref=ECF33E2C90C4362E80D2A875069B9325E3B64C8CC3003D95987E99D2CD7096ED2DE43BC8497F0C891669CD19B1DE2413EA395926BD39t1T0G" TargetMode="External"/><Relationship Id="rId446" Type="http://schemas.openxmlformats.org/officeDocument/2006/relationships/hyperlink" Target="consultantplus://offline/ref=ECF33E2C90C4362E80D2A875069B9325E3B64C8CC3003D95987E99D2CD7084ED75E83BCB5379089C40388Bt4T8G" TargetMode="External"/><Relationship Id="rId467" Type="http://schemas.openxmlformats.org/officeDocument/2006/relationships/hyperlink" Target="consultantplus://offline/ref=ECF33E2C90C4362E80D2A875069B9325E5B8488BCD526A97C92B97D7C520DEFD63A136C94D780A824033DD1DF88B2A0DE8254626A339146At2T5G" TargetMode="External"/><Relationship Id="rId250" Type="http://schemas.openxmlformats.org/officeDocument/2006/relationships/hyperlink" Target="consultantplus://offline/ref=ECF33E2C90C4362E80D2A875069B9325E3B64C8CC3003D95987E99D2CD7084ED75E83BCB5379089C40388Bt4T8G" TargetMode="External"/><Relationship Id="rId271" Type="http://schemas.openxmlformats.org/officeDocument/2006/relationships/hyperlink" Target="consultantplus://offline/ref=ECF33E2C90C4362E80D2A875069B9325E3B64C8CC3003D95987E99D2CD7084ED75E83BCB5379089C40388Bt4T8G" TargetMode="External"/><Relationship Id="rId292" Type="http://schemas.openxmlformats.org/officeDocument/2006/relationships/hyperlink" Target="consultantplus://offline/ref=ECF33E2C90C4362E80D2A875069B9325E2BA4F88CF5D379DC1729BD5C22F81EA64E83AC84D780985496CD808E9D3270EF53A453ABF3B16t6TCG" TargetMode="External"/><Relationship Id="rId306" Type="http://schemas.openxmlformats.org/officeDocument/2006/relationships/hyperlink" Target="consultantplus://offline/ref=ECF33E2C90C4362E80D2A875069B9325E3B64C8CC3003D95987E99D2CD7084ED75E83BCB5379089C40388Bt4T8G" TargetMode="External"/><Relationship Id="rId24" Type="http://schemas.openxmlformats.org/officeDocument/2006/relationships/hyperlink" Target="consultantplus://offline/ref=ECF33E2C90C4362E80D2A875069B9325E5BB488BCC556A97C92B97D7C520DEFD63A136C94D780A824A33DD1DF88B2A0DE8254626A339146At2T5G" TargetMode="External"/><Relationship Id="rId45" Type="http://schemas.openxmlformats.org/officeDocument/2006/relationships/hyperlink" Target="consultantplus://offline/ref=ECF33E2C90C4362E80D2A875069B9325E3B64C8CC3003D95987E99D2CD7096ED2DE43BC0462C5BC61735894FA2DF2513E93B45t2T0G" TargetMode="External"/><Relationship Id="rId66" Type="http://schemas.openxmlformats.org/officeDocument/2006/relationships/hyperlink" Target="consultantplus://offline/ref=ECF33E2C90C4362E80D2A875069B9325E5BB4A8ECC546A97C92B97D7C520DEFD63A136C94D780A834533DD1DF88B2A0DE8254626A339146At2T5G" TargetMode="External"/><Relationship Id="rId87" Type="http://schemas.openxmlformats.org/officeDocument/2006/relationships/hyperlink" Target="consultantplus://offline/ref=ECF33E2C90C4362E80D2A875069B9325E2B84C88CD5F6A97C92B97D7C520DEFD63A136C94D780A854033DD1DF88B2A0DE8254626A339146At2T5G" TargetMode="External"/><Relationship Id="rId110" Type="http://schemas.openxmlformats.org/officeDocument/2006/relationships/hyperlink" Target="consultantplus://offline/ref=ECF33E2C90C4362E80D2A875069B9325E0BE4D8AC0556A97C92B97D7C520DEFD63A136C94D780A814733DD1DF88B2A0DE8254626A339146At2T5G" TargetMode="External"/><Relationship Id="rId131" Type="http://schemas.openxmlformats.org/officeDocument/2006/relationships/hyperlink" Target="consultantplus://offline/ref=ECF33E2C90C4362E80D2A875069B9325E3B64C8CC3003D95987E99D2CD7084ED75E83BCB5379089C40388Bt4T8G" TargetMode="External"/><Relationship Id="rId327" Type="http://schemas.openxmlformats.org/officeDocument/2006/relationships/hyperlink" Target="consultantplus://offline/ref=ECF33E2C90C4362E80D2A875069B9325E2B84C88CD5F6A97C92B97D7C520DEFD63A136C94D78088A4B33DD1DF88B2A0DE8254626A339146At2T5G" TargetMode="External"/><Relationship Id="rId348" Type="http://schemas.openxmlformats.org/officeDocument/2006/relationships/hyperlink" Target="consultantplus://offline/ref=ECF33E2C90C4362E80D2A875069B9325E3B64C8CC3003D95987E99D2CD7084ED75E83BCB5379089C40388Bt4T8G" TargetMode="External"/><Relationship Id="rId369" Type="http://schemas.openxmlformats.org/officeDocument/2006/relationships/hyperlink" Target="consultantplus://offline/ref=ECF33E2C90C4362E80D2A875069B9325E2B84C88CD5F6A97C92B97D7C520DEFD63A136C94D7809844133DD1DF88B2A0DE8254626A339146At2T5G" TargetMode="External"/><Relationship Id="rId152" Type="http://schemas.openxmlformats.org/officeDocument/2006/relationships/hyperlink" Target="consultantplus://offline/ref=ECF33E2C90C4362E80D2A875069B9325E2B84C88CD5F6A97C92B97D7C520DEFD63A136C94D780B814233DD1DF88B2A0DE8254626A339146At2T5G" TargetMode="External"/><Relationship Id="rId173" Type="http://schemas.openxmlformats.org/officeDocument/2006/relationships/hyperlink" Target="consultantplus://offline/ref=ECF33E2C90C4362E80D2A875069B9325E2B84C88CD5F6A97C92B97D7C520DEFD63A136C94D780B874433DD1DF88B2A0DE8254626A339146At2T5G" TargetMode="External"/><Relationship Id="rId194" Type="http://schemas.openxmlformats.org/officeDocument/2006/relationships/hyperlink" Target="consultantplus://offline/ref=ECF33E2C90C4362E80D2A875069B9325E3B64C8CC3003D95987E99D2CD7096ED2DE43BCF462C5BC61735894FA2DF2513E93B45t2T0G" TargetMode="External"/><Relationship Id="rId208" Type="http://schemas.openxmlformats.org/officeDocument/2006/relationships/hyperlink" Target="consultantplus://offline/ref=ECF33E2C90C4362E80D2A875069B9325E0B64B8ECA556A97C92B97D7C520DEFD63A136C94D780A834533DD1DF88B2A0DE8254626A339146At2T5G" TargetMode="External"/><Relationship Id="rId229" Type="http://schemas.openxmlformats.org/officeDocument/2006/relationships/hyperlink" Target="consultantplus://offline/ref=ECF33E2C90C4362E80D2A875069B9325E2B84C88CD5F6A97C92B97D7C520DEFD63A136C94D7808814433DD1DF88B2A0DE8254626A339146At2T5G" TargetMode="External"/><Relationship Id="rId380" Type="http://schemas.openxmlformats.org/officeDocument/2006/relationships/hyperlink" Target="consultantplus://offline/ref=ECF33E2C90C4362E80D2A875069B9325E3B64C8CC3003D95987E99D2CD7084ED75E83BCB5379089C40388Bt4T8G" TargetMode="External"/><Relationship Id="rId415" Type="http://schemas.openxmlformats.org/officeDocument/2006/relationships/hyperlink" Target="consultantplus://offline/ref=ECF33E2C90C4362E80D2A875069B9325E2B84C88CD5F6A97C92B97D7C520DEFD63A136C94D78098B4733DD1DF88B2A0DE8254626A339146At2T5G" TargetMode="External"/><Relationship Id="rId436" Type="http://schemas.openxmlformats.org/officeDocument/2006/relationships/hyperlink" Target="consultantplus://offline/ref=ECF33E2C90C4362E80D2A875069B9325E3B64C8CC3003D95987E99D2CD7096ED2DE43BC848700D891669CD19B1DE2413EA395926BD39t1T0G" TargetMode="External"/><Relationship Id="rId457" Type="http://schemas.openxmlformats.org/officeDocument/2006/relationships/hyperlink" Target="consultantplus://offline/ref=ECF33E2C90C4362E80D2A875069B9325E3B64C8CC3003D95987E99D2CD7084ED75E83BCB5379089C40388Bt4T8G" TargetMode="External"/><Relationship Id="rId240" Type="http://schemas.openxmlformats.org/officeDocument/2006/relationships/hyperlink" Target="consultantplus://offline/ref=ECF33E2C90C4362E80D2A875069B9325E2B84C88CD5F6A97C92B97D7C520DEFD63A136C94D7808864533DD1DF88B2A0DE8254626A339146At2T5G" TargetMode="External"/><Relationship Id="rId261" Type="http://schemas.openxmlformats.org/officeDocument/2006/relationships/hyperlink" Target="consultantplus://offline/ref=ECF33E2C90C4362E80D2A875069B9325E3B64C8CC3003D95987E99D2CD7084ED75E83BCB5379089C40388Bt4T8G" TargetMode="External"/><Relationship Id="rId478" Type="http://schemas.openxmlformats.org/officeDocument/2006/relationships/hyperlink" Target="consultantplus://offline/ref=ECF33E2C90C4362E80D2A875069B9325E7BB4380CA5D379DC1729BD5C22F81EA64E83AC84D780B82496CD808E9D3270EF53A453ABF3B16t6TCG" TargetMode="External"/><Relationship Id="rId14" Type="http://schemas.openxmlformats.org/officeDocument/2006/relationships/hyperlink" Target="consultantplus://offline/ref=ECF33E2C90C4362E80D2A875069B9325E0BD428ECF516A97C92B97D7C520DEFD63A136C94D780A824B33DD1DF88B2A0DE8254626A339146At2T5G" TargetMode="External"/><Relationship Id="rId35" Type="http://schemas.openxmlformats.org/officeDocument/2006/relationships/hyperlink" Target="consultantplus://offline/ref=ECF33E2C90C4362E80D2A875069B9325E2B6438ECF516A97C92B97D7C520DEFD63A136C94D780A834333DD1DF88B2A0DE8254626A339146At2T5G" TargetMode="External"/><Relationship Id="rId56" Type="http://schemas.openxmlformats.org/officeDocument/2006/relationships/hyperlink" Target="consultantplus://offline/ref=ECF33E2C90C4362E80D2A875069B9325E2B84C88CD5F6A97C92B97D7C520DEFD63A136C94D780A874233DD1DF88B2A0DE8254626A339146At2T5G" TargetMode="External"/><Relationship Id="rId77" Type="http://schemas.openxmlformats.org/officeDocument/2006/relationships/hyperlink" Target="consultantplus://offline/ref=ECF33E2C90C4362E80D2A875069B9325E2BA4F88CF5D379DC1729BD5C22F81EA64E83AC84D780B84496CD808E9D3270EF53A453ABF3B16t6TCG" TargetMode="External"/><Relationship Id="rId100" Type="http://schemas.openxmlformats.org/officeDocument/2006/relationships/hyperlink" Target="consultantplus://offline/ref=ECF33E2C90C4362E80D2A875069B9325E5BD4E81CA556A97C92B97D7C520DEFD63A136C94D780A824A33DD1DF88B2A0DE8254626A339146At2T5G" TargetMode="External"/><Relationship Id="rId282" Type="http://schemas.openxmlformats.org/officeDocument/2006/relationships/hyperlink" Target="consultantplus://offline/ref=ECF33E2C90C4362E80D2A875069B9325E3B64C8CC3003D95987E99D2CD7096ED2DE43BC84D7C03891669CD19B1DE2413EA395926BD39t1T0G" TargetMode="External"/><Relationship Id="rId317" Type="http://schemas.openxmlformats.org/officeDocument/2006/relationships/hyperlink" Target="consultantplus://offline/ref=ECF33E2C90C4362E80D2A875069B9325E3B64C8CC3003D95987E99D2CD7096ED2DE43BC84E7E0C891669CD19B1DE2413EA395926BD39t1T0G" TargetMode="External"/><Relationship Id="rId338" Type="http://schemas.openxmlformats.org/officeDocument/2006/relationships/hyperlink" Target="consultantplus://offline/ref=ECF33E2C90C4362E80D2A875069B9325E2B84C88CD5F6A97C92B97D7C520DEFD63A136C94D7809834733DD1DF88B2A0DE8254626A339146At2T5G" TargetMode="External"/><Relationship Id="rId359" Type="http://schemas.openxmlformats.org/officeDocument/2006/relationships/hyperlink" Target="consultantplus://offline/ref=ECF33E2C90C4362E80D2A875069B9325E3B64C8CC3003D95987E99D2CD7084ED75E83BCB5379089C40388Bt4T8G" TargetMode="External"/><Relationship Id="rId8" Type="http://schemas.openxmlformats.org/officeDocument/2006/relationships/hyperlink" Target="consultantplus://offline/ref=ECF33E2C90C4362E80D2A875069B9325E5B9428AC15D379DC1729BD5C22F81EA64E83AC84D780A8B496CD808E9D3270EF53A453ABF3B16t6TCG" TargetMode="External"/><Relationship Id="rId98" Type="http://schemas.openxmlformats.org/officeDocument/2006/relationships/hyperlink" Target="consultantplus://offline/ref=ECF33E2C90C4362E80D2A875069B9325E2B84C88CD5F6A97C92B97D7C520DEFD63A136C94D780A8A4533DD1DF88B2A0DE8254626A339146At2T5G" TargetMode="External"/><Relationship Id="rId121" Type="http://schemas.openxmlformats.org/officeDocument/2006/relationships/hyperlink" Target="consultantplus://offline/ref=ECF33E2C90C4362E80D2A875069B9325E0BE4D8AC0556A97C92B97D7C520DEFD63A136C94D780A864233DD1DF88B2A0DE8254626A339146At2T5G" TargetMode="External"/><Relationship Id="rId142" Type="http://schemas.openxmlformats.org/officeDocument/2006/relationships/hyperlink" Target="consultantplus://offline/ref=ECF33E2C90C4362E80D2A875069B9325E0BE4D8AC0556A97C92B97D7C520DEFD63A136C94D780A864B33DD1DF88B2A0DE8254626A339146At2T5G" TargetMode="External"/><Relationship Id="rId163" Type="http://schemas.openxmlformats.org/officeDocument/2006/relationships/hyperlink" Target="consultantplus://offline/ref=ECF33E2C90C4362E80D2A875069B9325E2B84C88CD5F6A97C92B97D7C520DEFD63A136C94D780B864033DD1DF88B2A0DE8254626A339146At2T5G" TargetMode="External"/><Relationship Id="rId184" Type="http://schemas.openxmlformats.org/officeDocument/2006/relationships/hyperlink" Target="consultantplus://offline/ref=ECF33E2C90C4362E80D2A875069B9325E0B84880C9516A97C92B97D7C520DEFD63A136C94D780A814433DD1DF88B2A0DE8254626A339146At2T5G" TargetMode="External"/><Relationship Id="rId219" Type="http://schemas.openxmlformats.org/officeDocument/2006/relationships/hyperlink" Target="consultantplus://offline/ref=ECF33E2C90C4362E80D2A875069B9325E2B84C88CD5F6A97C92B97D7C520DEFD63A136C94D7808834133DD1DF88B2A0DE8254626A339146At2T5G" TargetMode="External"/><Relationship Id="rId370" Type="http://schemas.openxmlformats.org/officeDocument/2006/relationships/hyperlink" Target="consultantplus://offline/ref=ECF33E2C90C4362E80D2A875069B9325E2B84C88CD5F6A97C92B97D7C520DEFD63A136C94D7809844633DD1DF88B2A0DE8254626A339146At2T5G" TargetMode="External"/><Relationship Id="rId391" Type="http://schemas.openxmlformats.org/officeDocument/2006/relationships/hyperlink" Target="consultantplus://offline/ref=ECF33E2C90C4362E80D2A875069B9325E2B84C88CD5F6A97C92B97D7C520DEFD63A136C94D78098B4733DD1DF88B2A0DE8254626A339146At2T5G" TargetMode="External"/><Relationship Id="rId405" Type="http://schemas.openxmlformats.org/officeDocument/2006/relationships/hyperlink" Target="consultantplus://offline/ref=ECF33E2C90C4362E80D2A875069B9325E3B64C8CC3003D95987E99D2CD7096ED2DE43BC0462C5BC61735894FA2DF2513E93B45t2T0G" TargetMode="External"/><Relationship Id="rId426" Type="http://schemas.openxmlformats.org/officeDocument/2006/relationships/hyperlink" Target="consultantplus://offline/ref=ECF33E2C90C4362E80D2A875069B9325E3B64C8CC3003D95987E99D2CD7096ED2DE43BCF462C5BC61735894FA2DF2513E93B45t2T0G" TargetMode="External"/><Relationship Id="rId447" Type="http://schemas.openxmlformats.org/officeDocument/2006/relationships/hyperlink" Target="consultantplus://offline/ref=ECF33E2C90C4362E80D2A875069B9325E3B64C8CC3003D95987E99D2CD7096ED2DE43BC8497F0C891669CD19B1DE2413EA395926BD39t1T0G" TargetMode="External"/><Relationship Id="rId230" Type="http://schemas.openxmlformats.org/officeDocument/2006/relationships/hyperlink" Target="consultantplus://offline/ref=ECF33E2C90C4362E80D2A875069B9325E3B64C8CC3003D95987E99D2CD7084ED75E83BCB5379089C40388Bt4T8G" TargetMode="External"/><Relationship Id="rId251" Type="http://schemas.openxmlformats.org/officeDocument/2006/relationships/hyperlink" Target="consultantplus://offline/ref=ECF33E2C90C4362E80D2A875069B9325E3B64C8CC3003D95987E99D2CD7084ED75E83BCB5379089C40388Bt4T8G" TargetMode="External"/><Relationship Id="rId468" Type="http://schemas.openxmlformats.org/officeDocument/2006/relationships/hyperlink" Target="consultantplus://offline/ref=ECF33E2C90C4362E80D2A875069B9325E9B6498DCF5D379DC1729BD5C22F81EA64E83AC84D780987496CD808E9D3270EF53A453ABF3B16t6TCG" TargetMode="External"/><Relationship Id="rId25" Type="http://schemas.openxmlformats.org/officeDocument/2006/relationships/hyperlink" Target="consultantplus://offline/ref=ECF33E2C90C4362E80D2A875069B9325E2B84C88CD5F6A97C92B97D7C520DEFD63A136C94D780A834233DD1DF88B2A0DE8254626A339146At2T5G" TargetMode="External"/><Relationship Id="rId46" Type="http://schemas.openxmlformats.org/officeDocument/2006/relationships/hyperlink" Target="consultantplus://offline/ref=ECF33E2C90C4362E80D2A875069B9325E2B84C88CD5F6A97C92B97D7C520DEFD63A136C94D780A814433DD1DF88B2A0DE8254626A339146At2T5G" TargetMode="External"/><Relationship Id="rId67" Type="http://schemas.openxmlformats.org/officeDocument/2006/relationships/hyperlink" Target="consultantplus://offline/ref=ECF33E2C90C4362E80D2A875069B9325E2B84C88CD5F6A97C92B97D7C520DEFD63A136C94D780A844633DD1DF88B2A0DE8254626A339146At2T5G" TargetMode="External"/><Relationship Id="rId272" Type="http://schemas.openxmlformats.org/officeDocument/2006/relationships/hyperlink" Target="consultantplus://offline/ref=ECF33E2C90C4362E80D2A875069B9325E3B64C8CC3003D95987E99D2CD7084ED75E83BCB5379089C40388Bt4T8G" TargetMode="External"/><Relationship Id="rId293" Type="http://schemas.openxmlformats.org/officeDocument/2006/relationships/hyperlink" Target="consultantplus://offline/ref=ECF33E2C90C4362E80D2A875069B9325E3B64C8CC3003D95987E99D2CD7084ED75E83BCB5379089C40388Bt4T8G" TargetMode="External"/><Relationship Id="rId307" Type="http://schemas.openxmlformats.org/officeDocument/2006/relationships/hyperlink" Target="consultantplus://offline/ref=ECF33E2C90C4362E80D2A875069B9325E0BE4D8AC0556A97C92B97D7C520DEFD63A136C94D780A8B4433DD1DF88B2A0DE8254626A339146At2T5G" TargetMode="External"/><Relationship Id="rId328" Type="http://schemas.openxmlformats.org/officeDocument/2006/relationships/hyperlink" Target="consultantplus://offline/ref=ECF33E2C90C4362E80D2A875069B9325E2B84C88CD5F6A97C92B97D7C520DEFD63A136C94D78088A4B33DD1DF88B2A0DE8254626A339146At2T5G" TargetMode="External"/><Relationship Id="rId349" Type="http://schemas.openxmlformats.org/officeDocument/2006/relationships/hyperlink" Target="consultantplus://offline/ref=ECF33E2C90C4362E80D2A875069B9325E2B84C88CD5F6A97C92B97D7C520DEFD63A136C94D7809804433DD1DF88B2A0DE8254626A339146At2T5G" TargetMode="External"/><Relationship Id="rId88" Type="http://schemas.openxmlformats.org/officeDocument/2006/relationships/hyperlink" Target="consultantplus://offline/ref=ECF33E2C90C4362E80D2A875069B9325E0BD428ECF516A97C92B97D7C520DEFD63A136C94D780A834233DD1DF88B2A0DE8254626A339146At2T5G" TargetMode="External"/><Relationship Id="rId111" Type="http://schemas.openxmlformats.org/officeDocument/2006/relationships/hyperlink" Target="consultantplus://offline/ref=ECF33E2C90C4362E80D2A875069B9325E2B84C88CD5F6A97C92B97D7C520DEFD63A136C94D780A8B4733DD1DF88B2A0DE8254626A339146At2T5G" TargetMode="External"/><Relationship Id="rId132" Type="http://schemas.openxmlformats.org/officeDocument/2006/relationships/hyperlink" Target="consultantplus://offline/ref=ECF33E2C90C4362E80D2A875069B9325E3B64C8CC3003D95987E99D2CD7084ED75E83BCB5379089C40388Bt4T8G" TargetMode="External"/><Relationship Id="rId153" Type="http://schemas.openxmlformats.org/officeDocument/2006/relationships/hyperlink" Target="consultantplus://offline/ref=ECF33E2C90C4362E80D2A875069B9325E2B84C88CD5F6A97C92B97D7C520DEFD63A136C94D780B814033DD1DF88B2A0DE8254626A339146At2T5G" TargetMode="External"/><Relationship Id="rId174" Type="http://schemas.openxmlformats.org/officeDocument/2006/relationships/hyperlink" Target="consultantplus://offline/ref=ECF33E2C90C4362E80D2A875069B9325E2B84C88CD5F6A97C92B97D7C520DEFD63A136C94D780B874A33DD1DF88B2A0DE8254626A339146At2T5G" TargetMode="External"/><Relationship Id="rId195" Type="http://schemas.openxmlformats.org/officeDocument/2006/relationships/hyperlink" Target="consultantplus://offline/ref=ECF33E2C90C4362E80D2A875069B9325E3B64C8CC3003D95987E99D2CD7096ED2DE43BC0462C5BC61735894FA2DF2513E93B45t2T0G" TargetMode="External"/><Relationship Id="rId209" Type="http://schemas.openxmlformats.org/officeDocument/2006/relationships/hyperlink" Target="consultantplus://offline/ref=ECF33E2C90C4362E80D2A875069B9325E2B84C88CD5F6A97C92B97D7C520DEFD63A136C94D7808824233DD1DF88B2A0DE8254626A339146At2T5G" TargetMode="External"/><Relationship Id="rId360" Type="http://schemas.openxmlformats.org/officeDocument/2006/relationships/hyperlink" Target="consultantplus://offline/ref=ECF33E2C90C4362E80D2A875069B9325E3B64C8CC3003D95987E99D2CD7084ED75E83BCB5379089C40388Bt4T8G" TargetMode="External"/><Relationship Id="rId381" Type="http://schemas.openxmlformats.org/officeDocument/2006/relationships/hyperlink" Target="consultantplus://offline/ref=ECF33E2C90C4362E80D2A875069B9325E3B64C8CC3003D95987E99D2CD7084ED75E83BCB5379089C40388Bt4T8G" TargetMode="External"/><Relationship Id="rId416" Type="http://schemas.openxmlformats.org/officeDocument/2006/relationships/hyperlink" Target="consultantplus://offline/ref=ECF33E2C90C4362E80D2A875069B9325E3B64C8CC3003D95987E99D2CD7084ED75E83BCB5379089C40388Bt4T8G" TargetMode="External"/><Relationship Id="rId220" Type="http://schemas.openxmlformats.org/officeDocument/2006/relationships/hyperlink" Target="consultantplus://offline/ref=ECF33E2C90C4362E80D2A875069B9325E2B84C88CD5F6A97C92B97D7C520DEFD63A136C94D7808834733DD1DF88B2A0DE8254626A339146At2T5G" TargetMode="External"/><Relationship Id="rId241" Type="http://schemas.openxmlformats.org/officeDocument/2006/relationships/hyperlink" Target="consultantplus://offline/ref=ECF33E2C90C4362E80D2A875069B9325E2B84C89C8546A97C92B97D7C520DEFD63A136C94D780A824B33DD1DF88B2A0DE8254626A339146At2T5G" TargetMode="External"/><Relationship Id="rId437" Type="http://schemas.openxmlformats.org/officeDocument/2006/relationships/hyperlink" Target="consultantplus://offline/ref=ECF33E2C90C4362E80D2A875069B9325E3B64C8CC3003D95987E99D2CD7084ED75E83BCB5379089C40388Bt4T8G" TargetMode="External"/><Relationship Id="rId458" Type="http://schemas.openxmlformats.org/officeDocument/2006/relationships/hyperlink" Target="consultantplus://offline/ref=ECF33E2C90C4362E80D2A875069B9325E3B64C8CC3003D95987E99D2CD7096ED2DE43BC8487002891669CD19B1DE2413EA395926BD39t1T0G" TargetMode="External"/><Relationship Id="rId479" Type="http://schemas.openxmlformats.org/officeDocument/2006/relationships/hyperlink" Target="consultantplus://offline/ref=ECF33E2C90C4362E80D2A875069B9325E2B84C88CD5F6A97C92B97D7C520DEFD63A136C94D780E874433DD1DF88B2A0DE8254626A339146At2T5G" TargetMode="External"/><Relationship Id="rId15" Type="http://schemas.openxmlformats.org/officeDocument/2006/relationships/hyperlink" Target="consultantplus://offline/ref=ECF33E2C90C4362E80D2A875069B9325E0BA4F8FC9576A97C92B97D7C520DEFD63A136C94D780A824A33DD1DF88B2A0DE8254626A339146At2T5G" TargetMode="External"/><Relationship Id="rId36" Type="http://schemas.openxmlformats.org/officeDocument/2006/relationships/hyperlink" Target="consultantplus://offline/ref=ECF33E2C90C4362E80D2A875069B9325E2B84C88CD5F6A97C92B97D7C520DEFD63A136C94D780A814233DD1DF88B2A0DE8254626A339146At2T5G" TargetMode="External"/><Relationship Id="rId57" Type="http://schemas.openxmlformats.org/officeDocument/2006/relationships/hyperlink" Target="consultantplus://offline/ref=ECF33E2C90C4362E80D2A875069B9325E2B84C88CD5F6A97C92B97D7C520DEFD63A136C94D780A874033DD1DF88B2A0DE8254626A339146At2T5G" TargetMode="External"/><Relationship Id="rId262" Type="http://schemas.openxmlformats.org/officeDocument/2006/relationships/hyperlink" Target="consultantplus://offline/ref=ECF33E2C90C4362E80D2A875069B9325E3B64C8CC3003D95987E99D2CD7084ED75E83BCB5379089C40388Bt4T8G" TargetMode="External"/><Relationship Id="rId283" Type="http://schemas.openxmlformats.org/officeDocument/2006/relationships/hyperlink" Target="consultantplus://offline/ref=ECF33E2C90C4362E80D2A875069B9325E3B64C8CC3003D95987E99D2CD7084ED75E83BCB5379089C40388Bt4T8G" TargetMode="External"/><Relationship Id="rId318" Type="http://schemas.openxmlformats.org/officeDocument/2006/relationships/hyperlink" Target="consultantplus://offline/ref=ECF33E2C90C4362E80D2A875069B9325E3B64C8CC3003D95987E99D2CD7096ED2DE43BC84E7E0D891669CD19B1DE2413EA395926BD39t1T0G" TargetMode="External"/><Relationship Id="rId339" Type="http://schemas.openxmlformats.org/officeDocument/2006/relationships/hyperlink" Target="consultantplus://offline/ref=ECF33E2C90C4362E80D2A875069B9325E3B64C8CC3003D95987E99D2CD7084ED75E83BCB5379089C40388Bt4T8G" TargetMode="External"/><Relationship Id="rId78" Type="http://schemas.openxmlformats.org/officeDocument/2006/relationships/hyperlink" Target="consultantplus://offline/ref=ECF33E2C90C4362E80D2A875069B9325E5BB4A8ECC546A97C92B97D7C520DEFD63A136C94D7808824733DD1DF88B2A0DE8254626A339146At2T5G" TargetMode="External"/><Relationship Id="rId99" Type="http://schemas.openxmlformats.org/officeDocument/2006/relationships/hyperlink" Target="consultantplus://offline/ref=ECF33E2C90C4362E80D2A875069B9325E2B84C88CD5F6A97C92B97D7C520DEFD63A136C94D780A8A4A33DD1DF88B2A0DE8254626A339146At2T5G" TargetMode="External"/><Relationship Id="rId101" Type="http://schemas.openxmlformats.org/officeDocument/2006/relationships/hyperlink" Target="consultantplus://offline/ref=ECF33E2C90C4362E80D2A875069B9325E0BD428ECF516A97C92B97D7C520DEFD63A136C94D780A834333DD1DF88B2A0DE8254626A339146At2T5G" TargetMode="External"/><Relationship Id="rId122" Type="http://schemas.openxmlformats.org/officeDocument/2006/relationships/hyperlink" Target="consultantplus://offline/ref=ECF33E2C90C4362E80D2A875069B9325E2B84C88CD5F6A97C92B97D7C520DEFD63A136C94D780B824633DD1DF88B2A0DE8254626A339146At2T5G" TargetMode="External"/><Relationship Id="rId143" Type="http://schemas.openxmlformats.org/officeDocument/2006/relationships/hyperlink" Target="consultantplus://offline/ref=ECF33E2C90C4362E80D2A875069B9325E0BE4D8AC0556A97C92B97D7C520DEFD63A136C94D780A874233DD1DF88B2A0DE8254626A339146At2T5G" TargetMode="External"/><Relationship Id="rId164" Type="http://schemas.openxmlformats.org/officeDocument/2006/relationships/hyperlink" Target="consultantplus://offline/ref=ECF33E2C90C4362E80D2A875069B9325E0B84880C9516A97C92B97D7C520DEFD63A136C94D780A804A33DD1DF88B2A0DE8254626A339146At2T5G" TargetMode="External"/><Relationship Id="rId185" Type="http://schemas.openxmlformats.org/officeDocument/2006/relationships/hyperlink" Target="consultantplus://offline/ref=ECF33E2C90C4362E80D2A875069B9325E0B84880C9516A97C92B97D7C520DEFD63A136C94D780A814A33DD1DF88B2A0DE8254626A339146At2T5G" TargetMode="External"/><Relationship Id="rId350" Type="http://schemas.openxmlformats.org/officeDocument/2006/relationships/hyperlink" Target="consultantplus://offline/ref=ECF33E2C90C4362E80D2A875069B9325E3B64C8CC3003D95987E99D2CD7084ED75E83BCB5379089C40388Bt4T8G" TargetMode="External"/><Relationship Id="rId371" Type="http://schemas.openxmlformats.org/officeDocument/2006/relationships/hyperlink" Target="consultantplus://offline/ref=ECF33E2C90C4362E80D2A875069B9325E2B84C88CD5F6A97C92B97D7C520DEFD63A136C94D7809844633DD1DF88B2A0DE8254626A339146At2T5G" TargetMode="External"/><Relationship Id="rId406" Type="http://schemas.openxmlformats.org/officeDocument/2006/relationships/hyperlink" Target="consultantplus://offline/ref=ECF33E2C90C4362E80D2A875069B9325E3B64C8CC3003D95987E99D2CD7084ED75E83BCB5379089C40388Bt4T8G" TargetMode="External"/><Relationship Id="rId9" Type="http://schemas.openxmlformats.org/officeDocument/2006/relationships/hyperlink" Target="consultantplus://offline/ref=ECF33E2C90C4362E80D2A875069B9325E4BC4D80C15D379DC1729BD5C22F81EA64E83AC84D780A8B496CD808E9D3270EF53A453ABF3B16t6TCG" TargetMode="External"/><Relationship Id="rId210" Type="http://schemas.openxmlformats.org/officeDocument/2006/relationships/hyperlink" Target="consultantplus://offline/ref=ECF33E2C90C4362E80D2A875069B9325E2B84C88CD5F6A97C92B97D7C520DEFD63A136C94D7808824333DD1DF88B2A0DE8254626A339146At2T5G" TargetMode="External"/><Relationship Id="rId392" Type="http://schemas.openxmlformats.org/officeDocument/2006/relationships/hyperlink" Target="consultantplus://offline/ref=ECF33E2C90C4362E80D2A875069B9325E2B84C88CD5F6A97C92B97D7C520DEFD63A136C94D78098B4733DD1DF88B2A0DE8254626A339146At2T5G" TargetMode="External"/><Relationship Id="rId427" Type="http://schemas.openxmlformats.org/officeDocument/2006/relationships/hyperlink" Target="consultantplus://offline/ref=ECF33E2C90C4362E80D2A875069B9325E3B64C8CC3003D95987E99D2CD7096ED2DE43BC0462C5BC61735894FA2DF2513E93B45t2T0G" TargetMode="External"/><Relationship Id="rId448" Type="http://schemas.openxmlformats.org/officeDocument/2006/relationships/hyperlink" Target="consultantplus://offline/ref=ECF33E2C90C4362E80D2A875069B9325E3B64C8CC3003D95987E99D2CD7096ED2DE43BCF462C5BC61735894FA2DF2513E93B45t2T0G" TargetMode="External"/><Relationship Id="rId469" Type="http://schemas.openxmlformats.org/officeDocument/2006/relationships/hyperlink" Target="consultantplus://offline/ref=ECF33E2C90C4362E80D2A875069B9325E2B84C88CD5F6A97C92B97D7C520DEFD63A136C94D780E864633DD1DF88B2A0DE8254626A339146At2T5G" TargetMode="External"/><Relationship Id="rId26" Type="http://schemas.openxmlformats.org/officeDocument/2006/relationships/hyperlink" Target="consultantplus://offline/ref=ECF33E2C90C4362E80D2A875069B9325E3B64C8CC3003D95987E99D2CD7084ED75E83BCB5379089C40388Bt4T8G" TargetMode="External"/><Relationship Id="rId231" Type="http://schemas.openxmlformats.org/officeDocument/2006/relationships/hyperlink" Target="consultantplus://offline/ref=ECF33E2C90C4362E80D2A875069B9325E0B84880C9516A97C92B97D7C520DEFD63A136C94D780A864133DD1DF88B2A0DE8254626A339146At2T5G" TargetMode="External"/><Relationship Id="rId252" Type="http://schemas.openxmlformats.org/officeDocument/2006/relationships/hyperlink" Target="consultantplus://offline/ref=ECF33E2C90C4362E80D2A875069B9325E2BA4F88CF5D379DC1729BD5C22F81EA64E83AC84D780884496CD808E9D3270EF53A453ABF3B16t6TCG" TargetMode="External"/><Relationship Id="rId273" Type="http://schemas.openxmlformats.org/officeDocument/2006/relationships/hyperlink" Target="consultantplus://offline/ref=ECF33E2C90C4362E80D2A875069B9325E5B74B8BC8516A97C92B97D7C520DEFD63A136C94D7A0A864133DD1DF88B2A0DE8254626A339146At2T5G" TargetMode="External"/><Relationship Id="rId294" Type="http://schemas.openxmlformats.org/officeDocument/2006/relationships/hyperlink" Target="consultantplus://offline/ref=ECF33E2C90C4362E80D2A875069B9325E2BA4F88CF5D379DC1729BD5C22F81EA64E83AC84D780E82496CD808E9D3270EF53A453ABF3B16t6TCG" TargetMode="External"/><Relationship Id="rId308" Type="http://schemas.openxmlformats.org/officeDocument/2006/relationships/hyperlink" Target="consultantplus://offline/ref=ECF33E2C90C4362E80D2A875069B9325E3B64C8CC3003D95987E99D2CD7084ED75E83BCB5379089C40388Bt4T8G" TargetMode="External"/><Relationship Id="rId329" Type="http://schemas.openxmlformats.org/officeDocument/2006/relationships/hyperlink" Target="consultantplus://offline/ref=ECF33E2C90C4362E80D2A875069B9325E3B64C8CC3003D95987E99D2CD7084ED75E83BCB5379089C40388Bt4T8G" TargetMode="External"/><Relationship Id="rId480" Type="http://schemas.openxmlformats.org/officeDocument/2006/relationships/hyperlink" Target="consultantplus://offline/ref=ECF33E2C90C4362E80D2A875069B9325E7BB4380CA5D379DC1729BD5C22F81EA64E83AC84D780B80496CD808E9D3270EF53A453ABF3B16t6TCG" TargetMode="External"/><Relationship Id="rId47" Type="http://schemas.openxmlformats.org/officeDocument/2006/relationships/hyperlink" Target="consultantplus://offline/ref=ECF33E2C90C4362E80D2A875069B9325E2B84C88CD5F6A97C92B97D7C520DEFD63A136C94D780A814A33DD1DF88B2A0DE8254626A339146At2T5G" TargetMode="External"/><Relationship Id="rId68" Type="http://schemas.openxmlformats.org/officeDocument/2006/relationships/hyperlink" Target="consultantplus://offline/ref=ECF33E2C90C4362E80D2A875069B9325E2B84C88CD5F6A97C92B97D7C520DEFD63A136C94D780A844733DD1DF88B2A0DE8254626A339146At2T5G" TargetMode="External"/><Relationship Id="rId89" Type="http://schemas.openxmlformats.org/officeDocument/2006/relationships/hyperlink" Target="consultantplus://offline/ref=ECF33E2C90C4362E80D2A875069B9325E2B84C88CD5F6A97C92B97D7C520DEFD63A136C94D780A854733DD1DF88B2A0DE8254626A339146At2T5G" TargetMode="External"/><Relationship Id="rId112" Type="http://schemas.openxmlformats.org/officeDocument/2006/relationships/hyperlink" Target="consultantplus://offline/ref=ECF33E2C90C4362E80D2A875069B9325E9B6498DCF5D379DC1729BD5C22F81EA64E83AC84D780B85496CD808E9D3270EF53A453ABF3B16t6TCG" TargetMode="External"/><Relationship Id="rId133" Type="http://schemas.openxmlformats.org/officeDocument/2006/relationships/hyperlink" Target="consultantplus://offline/ref=ECF33E2C90C4362E80D2A875069B9325E0BE4D8AC0556A97C92B97D7C520DEFD63A136C94D780A864633DD1DF88B2A0DE8254626A339146At2T5G" TargetMode="External"/><Relationship Id="rId154" Type="http://schemas.openxmlformats.org/officeDocument/2006/relationships/hyperlink" Target="consultantplus://offline/ref=ECF33E2C90C4362E80D2A875069B9325E3B64C8CC3003D95987E99D2CD7084ED75E83BCB5379089C40388Bt4T8G" TargetMode="External"/><Relationship Id="rId175" Type="http://schemas.openxmlformats.org/officeDocument/2006/relationships/hyperlink" Target="consultantplus://offline/ref=ECF33E2C90C4362E80D2A875069B9325E2B84C88CD5F6A97C92B97D7C520DEFD63A136C94D780B844233DD1DF88B2A0DE8254626A339146At2T5G" TargetMode="External"/><Relationship Id="rId340" Type="http://schemas.openxmlformats.org/officeDocument/2006/relationships/hyperlink" Target="consultantplus://offline/ref=ECF33E2C90C4362E80D2A875069B9325E2B84C88CD5F6A97C92B97D7C520DEFD63A136C94D7809804433DD1DF88B2A0DE8254626A339146At2T5G" TargetMode="External"/><Relationship Id="rId361" Type="http://schemas.openxmlformats.org/officeDocument/2006/relationships/hyperlink" Target="consultantplus://offline/ref=ECF33E2C90C4362E80D2A875069B9325E3B64C8CC3003D95987E99D2CD7084ED75E83BCB5379089C40388Bt4T8G" TargetMode="External"/><Relationship Id="rId196" Type="http://schemas.openxmlformats.org/officeDocument/2006/relationships/hyperlink" Target="consultantplus://offline/ref=ECF33E2C90C4362E80D2A875069B9325E2B84C88CD5F6A97C92B97D7C520DEFD63A136C94D780B8A4333DD1DF88B2A0DE8254626A339146At2T5G" TargetMode="External"/><Relationship Id="rId200" Type="http://schemas.openxmlformats.org/officeDocument/2006/relationships/hyperlink" Target="consultantplus://offline/ref=ECF33E2C90C4362E80D2A875069B9325E2B84C88CD5F6A97C92B97D7C520DEFD63A136C94D780B8A4533DD1DF88B2A0DE8254626A339146At2T5G" TargetMode="External"/><Relationship Id="rId382" Type="http://schemas.openxmlformats.org/officeDocument/2006/relationships/hyperlink" Target="consultantplus://offline/ref=ECF33E2C90C4362E80D2A875069B9325E3B64C8CC3003D95987E99D2CD7084ED75E83BCB5379089C40388Bt4T8G" TargetMode="External"/><Relationship Id="rId417" Type="http://schemas.openxmlformats.org/officeDocument/2006/relationships/hyperlink" Target="consultantplus://offline/ref=ECF33E2C90C4362E80D2A875069B9325E3B64C8CC3003D95987E99D2CD7084ED75E83BCB5379089C40388Bt4T8G" TargetMode="External"/><Relationship Id="rId438" Type="http://schemas.openxmlformats.org/officeDocument/2006/relationships/hyperlink" Target="consultantplus://offline/ref=ECF33E2C90C4362E80D2A875069B9325E3B64C8CC3003D95987E99D2CD7096ED2DE43BC84D790C891669CD19B1DE2413EA395926BD39t1T0G" TargetMode="External"/><Relationship Id="rId459" Type="http://schemas.openxmlformats.org/officeDocument/2006/relationships/hyperlink" Target="consultantplus://offline/ref=ECF33E2C90C4362E80D2A875069B9325E3B64C8CC3003D95987E99D2CD7084ED75E83BCB5379089C40388Bt4T8G" TargetMode="External"/><Relationship Id="rId16" Type="http://schemas.openxmlformats.org/officeDocument/2006/relationships/hyperlink" Target="consultantplus://offline/ref=ECF33E2C90C4362E80D2A875069B9325E2B84C89C8566A97C92B97D7C520DEFD63A136C94D780A824B33DD1DF88B2A0DE8254626A339146At2T5G" TargetMode="External"/><Relationship Id="rId221" Type="http://schemas.openxmlformats.org/officeDocument/2006/relationships/hyperlink" Target="consultantplus://offline/ref=ECF33E2C90C4362E80D2A875069B9325E2B84C88CD5F6A97C92B97D7C520DEFD63A136C94D7808834533DD1DF88B2A0DE8254626A339146At2T5G" TargetMode="External"/><Relationship Id="rId242" Type="http://schemas.openxmlformats.org/officeDocument/2006/relationships/hyperlink" Target="consultantplus://offline/ref=ECF33E2C90C4362E80D2A875069B9325E2B84C89C8566A97C92B97D7C520DEFD63A136C94D780A834233DD1DF88B2A0DE8254626A339146At2T5G" TargetMode="External"/><Relationship Id="rId263" Type="http://schemas.openxmlformats.org/officeDocument/2006/relationships/hyperlink" Target="consultantplus://offline/ref=ECF33E2C90C4362E80D2A875069B9325E3B64C8CC3003D95987E99D2CD7084ED75E83BCB5379089C40388Bt4T8G" TargetMode="External"/><Relationship Id="rId284" Type="http://schemas.openxmlformats.org/officeDocument/2006/relationships/hyperlink" Target="consultantplus://offline/ref=ECF33E2C90C4362E80D2A875069B9325E3B64C8CC3003D95987E99D2CD7096ED2DE43BC84F7E0F891669CD19B1DE2413EA395926BD39t1T0G" TargetMode="External"/><Relationship Id="rId319" Type="http://schemas.openxmlformats.org/officeDocument/2006/relationships/hyperlink" Target="consultantplus://offline/ref=ECF33E2C90C4362E80D2A875069B9325E3B64C8CC3003D95987E99D2CD7084ED75E83BCB5379089C40388Bt4T8G" TargetMode="External"/><Relationship Id="rId470" Type="http://schemas.openxmlformats.org/officeDocument/2006/relationships/hyperlink" Target="consultantplus://offline/ref=ECF33E2C90C4362E80D2A875069B9325E5B94E88C9526A97C92B97D7C520DEFD71A16EC54D7B148340268B4CBEtDTAG" TargetMode="External"/><Relationship Id="rId37" Type="http://schemas.openxmlformats.org/officeDocument/2006/relationships/hyperlink" Target="consultantplus://offline/ref=ECF33E2C90C4362E80D2A875069B9325E2B6438ECF516A97C92B97D7C520DEFD63A136C94D780A834133DD1DF88B2A0DE8254626A339146At2T5G" TargetMode="External"/><Relationship Id="rId58" Type="http://schemas.openxmlformats.org/officeDocument/2006/relationships/hyperlink" Target="consultantplus://offline/ref=ECF33E2C90C4362E80D2A875069B9325E2B84C88CD5F6A97C92B97D7C520DEFD63A136C94D780A874633DD1DF88B2A0DE8254626A339146At2T5G" TargetMode="External"/><Relationship Id="rId79" Type="http://schemas.openxmlformats.org/officeDocument/2006/relationships/hyperlink" Target="consultantplus://offline/ref=ECF33E2C90C4362E80D2A875069B9325E4BC4D80C15D379DC1729BD5C22F81EA64E83AC84D780B86496CD808E9D3270EF53A453ABF3B16t6TCG" TargetMode="External"/><Relationship Id="rId102" Type="http://schemas.openxmlformats.org/officeDocument/2006/relationships/hyperlink" Target="consultantplus://offline/ref=ECF33E2C90C4362E80D2A875069B9325E2BB428DC1576A97C92B97D7C520DEFD63A136C94D780A824B33DD1DF88B2A0DE8254626A339146At2T5G" TargetMode="External"/><Relationship Id="rId123" Type="http://schemas.openxmlformats.org/officeDocument/2006/relationships/hyperlink" Target="consultantplus://offline/ref=ECF33E2C90C4362E80D2A875069B9325E5BA4281CF556A97C92B97D7C520DEFD63A136C94D780A874333DD1DF88B2A0DE8254626A339146At2T5G" TargetMode="External"/><Relationship Id="rId144" Type="http://schemas.openxmlformats.org/officeDocument/2006/relationships/hyperlink" Target="consultantplus://offline/ref=ECF33E2C90C4362E80D2A875069B9325E3B64C8CC3003D95987E99D2CD7084ED75E83BCB5379089C40388Bt4T8G" TargetMode="External"/><Relationship Id="rId330" Type="http://schemas.openxmlformats.org/officeDocument/2006/relationships/hyperlink" Target="consultantplus://offline/ref=ECF33E2C90C4362E80D2A875069B9325E2B84C88CD5F6A97C92B97D7C520DEFD63A136C94D78088A4B33DD1DF88B2A0DE8254626A339146At2T5G" TargetMode="External"/><Relationship Id="rId90" Type="http://schemas.openxmlformats.org/officeDocument/2006/relationships/hyperlink" Target="consultantplus://offline/ref=ECF33E2C90C4362E80D2A875069B9325E2B84C88CD5F6A97C92B97D7C520DEFD63A136C94D780A854533DD1DF88B2A0DE8254626A339146At2T5G" TargetMode="External"/><Relationship Id="rId165" Type="http://schemas.openxmlformats.org/officeDocument/2006/relationships/hyperlink" Target="consultantplus://offline/ref=ECF33E2C90C4362E80D2A875069B9325E0B64B8ECA556A97C92B97D7C520DEFD63A136C94D780A834033DD1DF88B2A0DE8254626A339146At2T5G" TargetMode="External"/><Relationship Id="rId186" Type="http://schemas.openxmlformats.org/officeDocument/2006/relationships/hyperlink" Target="consultantplus://offline/ref=ECF33E2C90C4362E80D2A875069B9325E2B84C88CD5F6A97C92B97D7C520DEFD63A136C94D780B854033DD1DF88B2A0DE8254626A339146At2T5G" TargetMode="External"/><Relationship Id="rId351" Type="http://schemas.openxmlformats.org/officeDocument/2006/relationships/hyperlink" Target="consultantplus://offline/ref=ECF33E2C90C4362E80D2A875069B9325E3B64C8CC3003D95987E99D2CD7084ED75E83BCB5379089C40388Bt4T8G" TargetMode="External"/><Relationship Id="rId372" Type="http://schemas.openxmlformats.org/officeDocument/2006/relationships/hyperlink" Target="consultantplus://offline/ref=ECF33E2C90C4362E80D2A875069B9325E2B84C88CD5F6A97C92B97D7C520DEFD63A136C94D7809844633DD1DF88B2A0DE8254626A339146At2T5G" TargetMode="External"/><Relationship Id="rId393" Type="http://schemas.openxmlformats.org/officeDocument/2006/relationships/hyperlink" Target="consultantplus://offline/ref=ECF33E2C90C4362E80D2A875069B9325E3B64C8CC3003D95987E99D2CD7096ED2DE43BC8497F0C891669CD19B1DE2413EA395926BD39t1T0G" TargetMode="External"/><Relationship Id="rId407" Type="http://schemas.openxmlformats.org/officeDocument/2006/relationships/hyperlink" Target="consultantplus://offline/ref=ECF33E2C90C4362E80D2A875069B9325E3B64C8CC3003D95987E99D2CD7084ED75E83BCB5379089C40388Bt4T8G" TargetMode="External"/><Relationship Id="rId428" Type="http://schemas.openxmlformats.org/officeDocument/2006/relationships/hyperlink" Target="consultantplus://offline/ref=ECF33E2C90C4362E80D2A875069B9325E3B64C8CC3003D95987E99D2CD7084ED75E83BCB5379089C40388Bt4T8G" TargetMode="External"/><Relationship Id="rId449" Type="http://schemas.openxmlformats.org/officeDocument/2006/relationships/hyperlink" Target="consultantplus://offline/ref=ECF33E2C90C4362E80D2A875069B9325E3B64C8CC3003D95987E99D2CD7096ED2DE43BC0462C5BC61735894FA2DF2513E93B45t2T0G" TargetMode="External"/><Relationship Id="rId211" Type="http://schemas.openxmlformats.org/officeDocument/2006/relationships/hyperlink" Target="consultantplus://offline/ref=ECF33E2C90C4362E80D2A875069B9325E0B64B8ECA556A97C92B97D7C520DEFD63A136C94D780A804333DD1DF88B2A0DE8254626A339146At2T5G" TargetMode="External"/><Relationship Id="rId232" Type="http://schemas.openxmlformats.org/officeDocument/2006/relationships/hyperlink" Target="consultantplus://offline/ref=ECF33E2C90C4362E80D2A875069B9325E0BE4D8AC0556A97C92B97D7C520DEFD63A136C94D780A8A4333DD1DF88B2A0DE8254626A339146At2T5G" TargetMode="External"/><Relationship Id="rId253" Type="http://schemas.openxmlformats.org/officeDocument/2006/relationships/hyperlink" Target="consultantplus://offline/ref=ECF33E2C90C4362E80D2A875069B9325E3BE4281CB536A97C92B97D7C520DEFD63A136C94D780A834133DD1DF88B2A0DE8254626A339146At2T5G" TargetMode="External"/><Relationship Id="rId274" Type="http://schemas.openxmlformats.org/officeDocument/2006/relationships/hyperlink" Target="consultantplus://offline/ref=ECF33E2C90C4362E80D2A875069B9325E2B84C88CD5F6A97C92B97D7C520DEFD63A136C94D7808854233DD1DF88B2A0DE8254626A339146At2T5G" TargetMode="External"/><Relationship Id="rId295" Type="http://schemas.openxmlformats.org/officeDocument/2006/relationships/hyperlink" Target="consultantplus://offline/ref=ECF33E2C90C4362E80D2A875069B9325E2BA4F88CF5D379DC1729BD5C22F81EA64E83AC84D780E83496CD808E9D3270EF53A453ABF3B16t6TCG" TargetMode="External"/><Relationship Id="rId309" Type="http://schemas.openxmlformats.org/officeDocument/2006/relationships/hyperlink" Target="consultantplus://offline/ref=ECF33E2C90C4362E80D2A875069B9325E3B64C8CC3003D95987E99D2CD7084ED75E83BCB5379089C40388Bt4T8G" TargetMode="External"/><Relationship Id="rId460" Type="http://schemas.openxmlformats.org/officeDocument/2006/relationships/hyperlink" Target="consultantplus://offline/ref=ECF33E2C90C4362E80D2A875069B9325E3B64C8CC3003D95987E99D2CD7084ED75E83BCB5379089C40388Bt4T8G" TargetMode="External"/><Relationship Id="rId481" Type="http://schemas.openxmlformats.org/officeDocument/2006/relationships/hyperlink" Target="consultantplus://offline/ref=ECF33E2C90C4362E80D2A875069B9325E3B64C8CC3003D95987E99D2CD7084ED75E83BCB5379089C40388Bt4T8G" TargetMode="External"/><Relationship Id="rId27" Type="http://schemas.openxmlformats.org/officeDocument/2006/relationships/hyperlink" Target="consultantplus://offline/ref=ECF33E2C90C4362E80D2A875069B9325E3B64C8CC3003D95987E99D2CD7096ED2DE43BC8487C0C891669CD19B1DE2413EA395926BD39t1T0G" TargetMode="External"/><Relationship Id="rId48" Type="http://schemas.openxmlformats.org/officeDocument/2006/relationships/hyperlink" Target="consultantplus://offline/ref=ECF33E2C90C4362E80D2A875069B9325E3B64C8CC3003D95987E99D2CD7084ED75E83BCB5379089C40388Bt4T8G" TargetMode="External"/><Relationship Id="rId69" Type="http://schemas.openxmlformats.org/officeDocument/2006/relationships/hyperlink" Target="consultantplus://offline/ref=ECF33E2C90C4362E80D2A875069B9325E4BC4D80C15D379DC1729BD5C22F81EA64E83AC84D780B83496CD808E9D3270EF53A453ABF3B16t6TCG" TargetMode="External"/><Relationship Id="rId113" Type="http://schemas.openxmlformats.org/officeDocument/2006/relationships/hyperlink" Target="consultantplus://offline/ref=ECF33E2C90C4362E80D2A875069B9325E2B84C88CD5F6A97C92B97D7C520DEFD63A136C94D780A8B4533DD1DF88B2A0DE8254626A339146At2T5G" TargetMode="External"/><Relationship Id="rId134" Type="http://schemas.openxmlformats.org/officeDocument/2006/relationships/hyperlink" Target="consultantplus://offline/ref=ECF33E2C90C4362E80D2A875069B9325E0B84880C9516A97C92B97D7C520DEFD63A136C94D780A804533DD1DF88B2A0DE8254626A339146At2T5G" TargetMode="External"/><Relationship Id="rId320" Type="http://schemas.openxmlformats.org/officeDocument/2006/relationships/hyperlink" Target="consultantplus://offline/ref=ECF33E2C90C4362E80D2A875069B9325E3B64C8CC3003D95987E99D2CD7096ED2DE43BC84F7E0F891669CD19B1DE2413EA395926BD39t1T0G" TargetMode="External"/><Relationship Id="rId80" Type="http://schemas.openxmlformats.org/officeDocument/2006/relationships/hyperlink" Target="consultantplus://offline/ref=ECF33E2C90C4362E80D2A875069B9325E2B84C88CD5F6A97C92B97D7C520DEFD63A136C94D780A854233DD1DF88B2A0DE8254626A339146At2T5G" TargetMode="External"/><Relationship Id="rId155" Type="http://schemas.openxmlformats.org/officeDocument/2006/relationships/hyperlink" Target="consultantplus://offline/ref=ECF33E2C90C4362E80D2A875069B9325E3B64C8CC3003D95987E99D2CD7084ED75E83BCB5379089C40388Bt4T8G" TargetMode="External"/><Relationship Id="rId176" Type="http://schemas.openxmlformats.org/officeDocument/2006/relationships/hyperlink" Target="consultantplus://offline/ref=ECF33E2C90C4362E80D2A875069B9325E2B84C88CD5F6A97C92B97D7C520DEFD63A136C94D780B844033DD1DF88B2A0DE8254626A339146At2T5G" TargetMode="External"/><Relationship Id="rId197" Type="http://schemas.openxmlformats.org/officeDocument/2006/relationships/hyperlink" Target="consultantplus://offline/ref=ECF33E2C90C4362E80D2A875069B9325E2B84C88CD5F6A97C92B97D7C520DEFD63A136C94D780B8A4133DD1DF88B2A0DE8254626A339146At2T5G" TargetMode="External"/><Relationship Id="rId341" Type="http://schemas.openxmlformats.org/officeDocument/2006/relationships/hyperlink" Target="consultantplus://offline/ref=ECF33E2C90C4362E80D2A875069B9325E2B84C88CD5F6A97C92B97D7C520DEFD63A136C94D7809804433DD1DF88B2A0DE8254626A339146At2T5G" TargetMode="External"/><Relationship Id="rId362" Type="http://schemas.openxmlformats.org/officeDocument/2006/relationships/hyperlink" Target="consultantplus://offline/ref=ECF33E2C90C4362E80D2A875069B9325E0B74B8DCA516A97C92B97D7C520DEFD63A136C94D780A814033DD1DF88B2A0DE8254626A339146At2T5G" TargetMode="External"/><Relationship Id="rId383" Type="http://schemas.openxmlformats.org/officeDocument/2006/relationships/hyperlink" Target="consultantplus://offline/ref=ECF33E2C90C4362E80D2A875069B9325E2B84C88CD5F6A97C92B97D7C520DEFD63A136C94D7809854A33DD1DF88B2A0DE8254626A339146At2T5G" TargetMode="External"/><Relationship Id="rId418" Type="http://schemas.openxmlformats.org/officeDocument/2006/relationships/hyperlink" Target="consultantplus://offline/ref=ECF33E2C90C4362E80D2A875069B9325E3B64C8CC3003D95987E99D2CD7084ED75E83BCB5379089C40388Bt4T8G" TargetMode="External"/><Relationship Id="rId439" Type="http://schemas.openxmlformats.org/officeDocument/2006/relationships/hyperlink" Target="consultantplus://offline/ref=ECF33E2C90C4362E80D2A875069B9325E3B64C8CC3003D95987E99D2CD7096ED2DE43BC84D7F0E891669CD19B1DE2413EA395926BD39t1T0G" TargetMode="External"/><Relationship Id="rId201" Type="http://schemas.openxmlformats.org/officeDocument/2006/relationships/hyperlink" Target="consultantplus://offline/ref=ECF33E2C90C4362E80D2A875069B9325E5B64E81CD536A97C92B97D7C520DEFD63A136C94D780B804333DD1DF88B2A0DE8254626A339146At2T5G" TargetMode="External"/><Relationship Id="rId222" Type="http://schemas.openxmlformats.org/officeDocument/2006/relationships/hyperlink" Target="consultantplus://offline/ref=ECF33E2C90C4362E80D2A875069B9325E2B84C88CD5F6A97C92B97D7C520DEFD63A136C94D7808804333DD1DF88B2A0DE8254626A339146At2T5G" TargetMode="External"/><Relationship Id="rId243" Type="http://schemas.openxmlformats.org/officeDocument/2006/relationships/hyperlink" Target="consultantplus://offline/ref=ECF33E2C90C4362E80D2A875069B9325E2B84C88CD5F6A97C92B97D7C520DEFD63A136C94D7808864B33DD1DF88B2A0DE8254626A339146At2T5G" TargetMode="External"/><Relationship Id="rId264" Type="http://schemas.openxmlformats.org/officeDocument/2006/relationships/hyperlink" Target="consultantplus://offline/ref=ECF33E2C90C4362E80D2A875069B9325E2B84C88CD5F6A97C92B97D7C520DEFD63A136C94D7808844533DD1DF88B2A0DE8254626A339146At2T5G" TargetMode="External"/><Relationship Id="rId285" Type="http://schemas.openxmlformats.org/officeDocument/2006/relationships/hyperlink" Target="consultantplus://offline/ref=ECF33E2C90C4362E80D2A875069B9325E3B64C8CC3003D95987E99D2CD7084ED75E83BCB5379089C40388Bt4T8G" TargetMode="External"/><Relationship Id="rId450" Type="http://schemas.openxmlformats.org/officeDocument/2006/relationships/hyperlink" Target="consultantplus://offline/ref=ECF33E2C90C4362E80D2A875069B9325E3B64C8CC3003D95987E99D2CD7084ED75E83BCB5379089C40388Bt4T8G" TargetMode="External"/><Relationship Id="rId471" Type="http://schemas.openxmlformats.org/officeDocument/2006/relationships/hyperlink" Target="consultantplus://offline/ref=ECF33E2C90C4362E80D2A875069B9325E2B84C88CD5F6A97C92B97D7C520DEFD63A136C94D780E864733DD1DF88B2A0DE8254626A339146At2T5G" TargetMode="External"/><Relationship Id="rId17" Type="http://schemas.openxmlformats.org/officeDocument/2006/relationships/hyperlink" Target="consultantplus://offline/ref=ECF33E2C90C4362E80D2A875069B9325E0B84880C9516A97C92B97D7C520DEFD63A136C94D780A824B33DD1DF88B2A0DE8254626A339146At2T5G" TargetMode="External"/><Relationship Id="rId38" Type="http://schemas.openxmlformats.org/officeDocument/2006/relationships/hyperlink" Target="consultantplus://offline/ref=ECF33E2C90C4362E80D2A875069B9325E3B64C8CC3003D95987E99D2CD7084ED75E83BCB5379089C40388Bt4T8G" TargetMode="External"/><Relationship Id="rId59" Type="http://schemas.openxmlformats.org/officeDocument/2006/relationships/hyperlink" Target="consultantplus://offline/ref=ECF33E2C90C4362E80D2A875069B9325E2B84C88CD5F6A97C92B97D7C520DEFD63A136C94D780A874733DD1DF88B2A0DE8254626A339146At2T5G" TargetMode="External"/><Relationship Id="rId103" Type="http://schemas.openxmlformats.org/officeDocument/2006/relationships/hyperlink" Target="consultantplus://offline/ref=ECF33E2C90C4362E80D2A875069B9325E5BB4A8ECC546A97C92B97D7C520DEFD63A136C94D780B8B4033DD1DF88B2A0DE8254626A339146At2T5G" TargetMode="External"/><Relationship Id="rId124" Type="http://schemas.openxmlformats.org/officeDocument/2006/relationships/hyperlink" Target="consultantplus://offline/ref=ECF33E2C90C4362E80D2A875069B9325E2B84C88CD5F6A97C92B97D7C520DEFD63A136C94D780B824433DD1DF88B2A0DE8254626A339146At2T5G" TargetMode="External"/><Relationship Id="rId310" Type="http://schemas.openxmlformats.org/officeDocument/2006/relationships/hyperlink" Target="consultantplus://offline/ref=ECF33E2C90C4362E80D2A875069B9325E3B64C8CC3003D95987E99D2CD7084ED75E83BCB5379089C40388Bt4T8G" TargetMode="External"/><Relationship Id="rId70" Type="http://schemas.openxmlformats.org/officeDocument/2006/relationships/hyperlink" Target="consultantplus://offline/ref=ECF33E2C90C4362E80D2A875069B9325E0B84880C9516A97C92B97D7C520DEFD63A136C94D780A834533DD1DF88B2A0DE8254626A339146At2T5G" TargetMode="External"/><Relationship Id="rId91" Type="http://schemas.openxmlformats.org/officeDocument/2006/relationships/hyperlink" Target="consultantplus://offline/ref=ECF33E2C90C4362E80D2A875069B9325E2B84C88CD5F6A97C92B97D7C520DEFD63A136C94D780A854B33DD1DF88B2A0DE8254626A339146At2T5G" TargetMode="External"/><Relationship Id="rId145" Type="http://schemas.openxmlformats.org/officeDocument/2006/relationships/hyperlink" Target="consultantplus://offline/ref=ECF33E2C90C4362E80D2A875069B9325E3B64C8CC3003D95987E99D2CD7084ED75E83BCB5379089C40388Bt4T8G" TargetMode="External"/><Relationship Id="rId166" Type="http://schemas.openxmlformats.org/officeDocument/2006/relationships/hyperlink" Target="consultantplus://offline/ref=ECF33E2C90C4362E80D2A875069B9325E2B84C88CD5F6A97C92B97D7C520DEFD63A136C94D780B864633DD1DF88B2A0DE8254626A339146At2T5G" TargetMode="External"/><Relationship Id="rId187" Type="http://schemas.openxmlformats.org/officeDocument/2006/relationships/hyperlink" Target="consultantplus://offline/ref=ECF33E2C90C4362E80D2A875069B9325E2B84C88CD5F6A97C92B97D7C520DEFD63A136C94D780B854633DD1DF88B2A0DE8254626A339146At2T5G" TargetMode="External"/><Relationship Id="rId331" Type="http://schemas.openxmlformats.org/officeDocument/2006/relationships/hyperlink" Target="consultantplus://offline/ref=ECF33E2C90C4362E80D2A875069B9325E2B74D8CCE5F6A97C92B97D7C520DEFD63A136C94D780A834233DD1DF88B2A0DE8254626A339146At2T5G" TargetMode="External"/><Relationship Id="rId352" Type="http://schemas.openxmlformats.org/officeDocument/2006/relationships/hyperlink" Target="consultantplus://offline/ref=ECF33E2C90C4362E80D2A875069B9325E3B64C8CC3003D95987E99D2CD7084ED75E83BCB5379089C40388Bt4T8G" TargetMode="External"/><Relationship Id="rId373" Type="http://schemas.openxmlformats.org/officeDocument/2006/relationships/hyperlink" Target="consultantplus://offline/ref=ECF33E2C90C4362E80D2A875069B9325E2B84C88CD5F6A97C92B97D7C520DEFD63A136C94D7809844633DD1DF88B2A0DE8254626A339146At2T5G" TargetMode="External"/><Relationship Id="rId394" Type="http://schemas.openxmlformats.org/officeDocument/2006/relationships/hyperlink" Target="consultantplus://offline/ref=ECF33E2C90C4362E80D2A875069B9325E3B64C8CC3003D95987E99D2CD7096ED2DE43BCF462C5BC61735894FA2DF2513E93B45t2T0G" TargetMode="External"/><Relationship Id="rId408" Type="http://schemas.openxmlformats.org/officeDocument/2006/relationships/hyperlink" Target="consultantplus://offline/ref=ECF33E2C90C4362E80D2A875069B9325E3B64C8CC3003D95987E99D2CD7084ED75E83BCB5379089C40388Bt4T8G" TargetMode="External"/><Relationship Id="rId429" Type="http://schemas.openxmlformats.org/officeDocument/2006/relationships/hyperlink" Target="consultantplus://offline/ref=ECF33E2C90C4362E80D2A875069B9325E3B64C8CC3003D95987E99D2CD7084ED75E83BCB5379089C40388Bt4T8G" TargetMode="External"/><Relationship Id="rId1" Type="http://schemas.openxmlformats.org/officeDocument/2006/relationships/styles" Target="styles.xml"/><Relationship Id="rId212" Type="http://schemas.openxmlformats.org/officeDocument/2006/relationships/hyperlink" Target="consultantplus://offline/ref=ECF33E2C90C4362E80D2A875069B9325E2B84C88CD5F6A97C92B97D7C520DEFD63A136C94D7808824033DD1DF88B2A0DE8254626A339146At2T5G" TargetMode="External"/><Relationship Id="rId233" Type="http://schemas.openxmlformats.org/officeDocument/2006/relationships/hyperlink" Target="consultantplus://offline/ref=ECF33E2C90C4362E80D2A875069B9325E2B84C88CD5F6A97C92B97D7C520DEFD63A136C94D7808814A33DD1DF88B2A0DE8254626A339146At2T5G" TargetMode="External"/><Relationship Id="rId254" Type="http://schemas.openxmlformats.org/officeDocument/2006/relationships/hyperlink" Target="consultantplus://offline/ref=ECF33E2C90C4362E80D2A875069B9325E3B64C8CC3003D95987E99D2CD7084ED75E83BCB5379089C40388Bt4T8G" TargetMode="External"/><Relationship Id="rId440" Type="http://schemas.openxmlformats.org/officeDocument/2006/relationships/hyperlink" Target="consultantplus://offline/ref=ECF33E2C90C4362E80D2A875069B9325E3B64C8CC3003D95987E99D2CD7096ED2DE43BC848700D891669CD19B1DE2413EA395926BD39t1T0G" TargetMode="External"/><Relationship Id="rId28" Type="http://schemas.openxmlformats.org/officeDocument/2006/relationships/hyperlink" Target="consultantplus://offline/ref=ECF33E2C90C4362E80D2A875069B9325E2B84C88CD5F6A97C92B97D7C520DEFD63A136C94D780A834733DD1DF88B2A0DE8254626A339146At2T5G" TargetMode="External"/><Relationship Id="rId49" Type="http://schemas.openxmlformats.org/officeDocument/2006/relationships/hyperlink" Target="consultantplus://offline/ref=ECF33E2C90C4362E80D2A875069B9325E2B84C88CD5F6A97C92B97D7C520DEFD63A136C94D780A814B33DD1DF88B2A0DE8254626A339146At2T5G" TargetMode="External"/><Relationship Id="rId114" Type="http://schemas.openxmlformats.org/officeDocument/2006/relationships/hyperlink" Target="consultantplus://offline/ref=ECF33E2C90C4362E80D2A875069B9325E2B84C88CD5F6A97C92B97D7C520DEFD63A136C94D780A8B4B33DD1DF88B2A0DE8254626A339146At2T5G" TargetMode="External"/><Relationship Id="rId275" Type="http://schemas.openxmlformats.org/officeDocument/2006/relationships/hyperlink" Target="consultantplus://offline/ref=ECF33E2C90C4362E80D2A875069B9325E2B84C88CD5F6A97C92B97D7C520DEFD63A136C94D7808854133DD1DF88B2A0DE8254626A339146At2T5G" TargetMode="External"/><Relationship Id="rId296" Type="http://schemas.openxmlformats.org/officeDocument/2006/relationships/hyperlink" Target="consultantplus://offline/ref=ECF33E2C90C4362E80D2A875069B9325E2BA4F88CF5D379DC1729BD5C22F81EA64E83AC84D780E80496CD808E9D3270EF53A453ABF3B16t6TCG" TargetMode="External"/><Relationship Id="rId300" Type="http://schemas.openxmlformats.org/officeDocument/2006/relationships/hyperlink" Target="consultantplus://offline/ref=ECF33E2C90C4362E80D2A875069B9325E2B84C88CD5F6A97C92B97D7C520DEFD63A136C94D78088A4033DD1DF88B2A0DE8254626A339146At2T5G" TargetMode="External"/><Relationship Id="rId461" Type="http://schemas.openxmlformats.org/officeDocument/2006/relationships/hyperlink" Target="consultantplus://offline/ref=ECF33E2C90C4362E80D2A875069B9325E3B64C8CC3003D95987E99D2CD7096ED2DE43BC84D790C891669CD19B1DE2413EA395926BD39t1T0G" TargetMode="External"/><Relationship Id="rId482" Type="http://schemas.openxmlformats.org/officeDocument/2006/relationships/hyperlink" Target="consultantplus://offline/ref=ECF33E2C90C4362E80D2A875069B9325E3B64C8CC3003D95987E99D2CD7096ED2DE43BC8487C0C891669CD19B1DE2413EA395926BD39t1T0G" TargetMode="External"/><Relationship Id="rId60" Type="http://schemas.openxmlformats.org/officeDocument/2006/relationships/hyperlink" Target="consultantplus://offline/ref=ECF33E2C90C4362E80D2A875069B9325E4BC4D80C15D379DC1729BD5C22F81EA64E83AC84D780B82496CD808E9D3270EF53A453ABF3B16t6TCG" TargetMode="External"/><Relationship Id="rId81" Type="http://schemas.openxmlformats.org/officeDocument/2006/relationships/hyperlink" Target="consultantplus://offline/ref=ECF33E2C90C4362E80D2A875069B9325E5BB4A8ECC546A97C92B97D7C520DEFD71A16EC54D7B148340268B4CBEtDTAG" TargetMode="External"/><Relationship Id="rId135" Type="http://schemas.openxmlformats.org/officeDocument/2006/relationships/hyperlink" Target="consultantplus://offline/ref=ECF33E2C90C4362E80D2A875069B9325E2B84C88CD5F6A97C92B97D7C520DEFD63A136C94D780B834633DD1DF88B2A0DE8254626A339146At2T5G" TargetMode="External"/><Relationship Id="rId156" Type="http://schemas.openxmlformats.org/officeDocument/2006/relationships/hyperlink" Target="consultantplus://offline/ref=ECF33E2C90C4362E80D2A875069B9325E2B84C88CD5F6A97C92B97D7C520DEFD63A136C94D780B814133DD1DF88B2A0DE8254626A339146At2T5G" TargetMode="External"/><Relationship Id="rId177" Type="http://schemas.openxmlformats.org/officeDocument/2006/relationships/hyperlink" Target="consultantplus://offline/ref=ECF33E2C90C4362E80D2A875069B9325E0BE4D8AC0556A97C92B97D7C520DEFD63A136C94D780A874733DD1DF88B2A0DE8254626A339146At2T5G" TargetMode="External"/><Relationship Id="rId198" Type="http://schemas.openxmlformats.org/officeDocument/2006/relationships/hyperlink" Target="consultantplus://offline/ref=ECF33E2C90C4362E80D2A875069B9325E2B84C88CD5F6A97C92B97D7C520DEFD63A136C94D780B8A4633DD1DF88B2A0DE8254626A339146At2T5G" TargetMode="External"/><Relationship Id="rId321" Type="http://schemas.openxmlformats.org/officeDocument/2006/relationships/hyperlink" Target="consultantplus://offline/ref=ECF33E2C90C4362E80D2A875069B9325E3B64C8CC3003D95987E99D2CD7084ED75E83BCB5379089C40388Bt4T8G" TargetMode="External"/><Relationship Id="rId342" Type="http://schemas.openxmlformats.org/officeDocument/2006/relationships/hyperlink" Target="consultantplus://offline/ref=ECF33E2C90C4362E80D2A875069B9325E3B64C8CC3003D95987E99D2CD7084ED75E83BCB5379089C40388Bt4T8G" TargetMode="External"/><Relationship Id="rId363" Type="http://schemas.openxmlformats.org/officeDocument/2006/relationships/hyperlink" Target="consultantplus://offline/ref=ECF33E2C90C4362E80D2A875069B9325E2B84C88CD5F6A97C92B97D7C520DEFD63A136C94D7809844033DD1DF88B2A0DE8254626A339146At2T5G" TargetMode="External"/><Relationship Id="rId384" Type="http://schemas.openxmlformats.org/officeDocument/2006/relationships/hyperlink" Target="consultantplus://offline/ref=ECF33E2C90C4362E80D2A875069B9325E2B84C88CD5F6A97C92B97D7C520DEFD63A136C94D7809854A33DD1DF88B2A0DE8254626A339146At2T5G" TargetMode="External"/><Relationship Id="rId419" Type="http://schemas.openxmlformats.org/officeDocument/2006/relationships/hyperlink" Target="consultantplus://offline/ref=ECF33E2C90C4362E80D2A875069B9325E3B64C8CC3003D95987E99D2CD7096ED2DE43BC84D790C891669CD19B1DE2413EA395926BD39t1T0G" TargetMode="External"/><Relationship Id="rId202" Type="http://schemas.openxmlformats.org/officeDocument/2006/relationships/hyperlink" Target="consultantplus://offline/ref=ECF33E2C90C4362E80D2A875069B9325E5B74B88CB556A97C92B97D7C520DEFD63A136C94D790C804633DD1DF88B2A0DE8254626A339146At2T5G" TargetMode="External"/><Relationship Id="rId223" Type="http://schemas.openxmlformats.org/officeDocument/2006/relationships/hyperlink" Target="consultantplus://offline/ref=ECF33E2C90C4362E80D2A875069B9325E2B84C88CD5F6A97C92B97D7C520DEFD63A136C94D7808804633DD1DF88B2A0DE8254626A339146At2T5G" TargetMode="External"/><Relationship Id="rId244" Type="http://schemas.openxmlformats.org/officeDocument/2006/relationships/hyperlink" Target="consultantplus://offline/ref=ECF33E2C90C4362E80D2A875069B9325E0BE4D8AC0556A97C92B97D7C520DEFD63A136C94D780A8A4533DD1DF88B2A0DE8254626A339146At2T5G" TargetMode="External"/><Relationship Id="rId430" Type="http://schemas.openxmlformats.org/officeDocument/2006/relationships/hyperlink" Target="consultantplus://offline/ref=ECF33E2C90C4362E80D2A875069B9325E3B64C8CC3003D95987E99D2CD7084ED75E83BCB5379089C40388Bt4T8G" TargetMode="External"/><Relationship Id="rId18" Type="http://schemas.openxmlformats.org/officeDocument/2006/relationships/hyperlink" Target="consultantplus://offline/ref=ECF33E2C90C4362E80D2A875069B9325E0B64B8ECA556A97C92B97D7C520DEFD63A136C94D780A824B33DD1DF88B2A0DE8254626A339146At2T5G" TargetMode="External"/><Relationship Id="rId39" Type="http://schemas.openxmlformats.org/officeDocument/2006/relationships/hyperlink" Target="consultantplus://offline/ref=ECF33E2C90C4362E80D2A875069B9325E2B84C88CD5F6A97C92B97D7C520DEFD63A136C94D780A814033DD1DF88B2A0DE8254626A339146At2T5G" TargetMode="External"/><Relationship Id="rId265" Type="http://schemas.openxmlformats.org/officeDocument/2006/relationships/hyperlink" Target="consultantplus://offline/ref=ECF33E2C90C4362E80D2A875069B9325E3B64C8CC3003D95987E99D2CD7084ED75E83BCB5379089C40388Bt4T8G" TargetMode="External"/><Relationship Id="rId286" Type="http://schemas.openxmlformats.org/officeDocument/2006/relationships/hyperlink" Target="consultantplus://offline/ref=ECF33E2C90C4362E80D2A875069B9325E0BE4D8AC0556A97C92B97D7C520DEFD63A136C94D780A8B4733DD1DF88B2A0DE8254626A339146At2T5G" TargetMode="External"/><Relationship Id="rId451" Type="http://schemas.openxmlformats.org/officeDocument/2006/relationships/hyperlink" Target="consultantplus://offline/ref=ECF33E2C90C4362E80D2A875069B9325E3B64C8CC3003D95987E99D2CD7084ED75E83BCB5379089C40388Bt4T8G" TargetMode="External"/><Relationship Id="rId472" Type="http://schemas.openxmlformats.org/officeDocument/2006/relationships/hyperlink" Target="consultantplus://offline/ref=ECF33E2C90C4362E80D2A875069B9325E2B84C88CD5F6A97C92B97D7C520DEFD63A136C94D780E864433DD1DF88B2A0DE8254626A339146At2T5G" TargetMode="External"/><Relationship Id="rId50" Type="http://schemas.openxmlformats.org/officeDocument/2006/relationships/hyperlink" Target="consultantplus://offline/ref=ECF33E2C90C4362E80D2A875069B9325E2BA4F88CF5D379DC1729BD5C22F81EA64E83AC84D780B82496CD808E9D3270EF53A453ABF3B16t6TCG" TargetMode="External"/><Relationship Id="rId104" Type="http://schemas.openxmlformats.org/officeDocument/2006/relationships/hyperlink" Target="consultantplus://offline/ref=ECF33E2C90C4362E80D2A875069B9325E0BE4D8AC0556A97C92B97D7C520DEFD63A136C94D780A804133DD1DF88B2A0DE8254626A339146At2T5G" TargetMode="External"/><Relationship Id="rId125" Type="http://schemas.openxmlformats.org/officeDocument/2006/relationships/hyperlink" Target="consultantplus://offline/ref=ECF33E2C90C4362E80D2A875069B9325E2B84C88CD5F6A97C92B97D7C520DEFD63A136C94D780B834233DD1DF88B2A0DE8254626A339146At2T5G" TargetMode="External"/><Relationship Id="rId146" Type="http://schemas.openxmlformats.org/officeDocument/2006/relationships/hyperlink" Target="consultantplus://offline/ref=ECF33E2C90C4362E80D2A875069B9325E3B64C8CC3003D95987E99D2CD7084ED75E83BCB5379089C40388Bt4T8G" TargetMode="External"/><Relationship Id="rId167" Type="http://schemas.openxmlformats.org/officeDocument/2006/relationships/hyperlink" Target="consultantplus://offline/ref=ECF33E2C90C4362E80D2A875069B9325E5B6428ACD536A97C92B97D7C520DEFD63A136C04B7001D6137CDC41BCDD390CE9254524BFt3TFG" TargetMode="External"/><Relationship Id="rId188" Type="http://schemas.openxmlformats.org/officeDocument/2006/relationships/hyperlink" Target="consultantplus://offline/ref=ECF33E2C90C4362E80D2A875069B9325E0BE4D8AC0556A97C92B97D7C520DEFD63A136C94D780A874B33DD1DF88B2A0DE8254626A339146At2T5G" TargetMode="External"/><Relationship Id="rId311" Type="http://schemas.openxmlformats.org/officeDocument/2006/relationships/hyperlink" Target="consultantplus://offline/ref=ECF33E2C90C4362E80D2A875069B9325E2B84C88CD5F6A97C92B97D7C520DEFD63A136C94D78088A4A33DD1DF88B2A0DE8254626A339146At2T5G" TargetMode="External"/><Relationship Id="rId332" Type="http://schemas.openxmlformats.org/officeDocument/2006/relationships/hyperlink" Target="consultantplus://offline/ref=ECF33E2C90C4362E80D2A875069B9325E2B84C88CD5F6A97C92B97D7C520DEFD63A136C94D7809834733DD1DF88B2A0DE8254626A339146At2T5G" TargetMode="External"/><Relationship Id="rId353" Type="http://schemas.openxmlformats.org/officeDocument/2006/relationships/hyperlink" Target="consultantplus://offline/ref=ECF33E2C90C4362E80D2A875069B9325E2B84C88CD5F6A97C92B97D7C520DEFD63A136C94D7809864033DD1DF88B2A0DE8254626A339146At2T5G" TargetMode="External"/><Relationship Id="rId374" Type="http://schemas.openxmlformats.org/officeDocument/2006/relationships/hyperlink" Target="consultantplus://offline/ref=ECF33E2C90C4362E80D2A875069B9325E2B84C88CD5F6A97C92B97D7C520DEFD63A136C94D7809844633DD1DF88B2A0DE8254626A339146At2T5G" TargetMode="External"/><Relationship Id="rId395" Type="http://schemas.openxmlformats.org/officeDocument/2006/relationships/hyperlink" Target="consultantplus://offline/ref=ECF33E2C90C4362E80D2A875069B9325E3B64C8CC3003D95987E99D2CD7096ED2DE43BC0462C5BC61735894FA2DF2513E93B45t2T0G" TargetMode="External"/><Relationship Id="rId409" Type="http://schemas.openxmlformats.org/officeDocument/2006/relationships/hyperlink" Target="consultantplus://offline/ref=ECF33E2C90C4362E80D2A875069B9325E2B84C88CD5F6A97C92B97D7C520DEFD63A136C94D78098B4733DD1DF88B2A0DE8254626A339146At2T5G" TargetMode="External"/><Relationship Id="rId71" Type="http://schemas.openxmlformats.org/officeDocument/2006/relationships/hyperlink" Target="consultantplus://offline/ref=ECF33E2C90C4362E80D2A875069B9325E0B84880C9516A97C92B97D7C520DEFD63A136C94D780A834A33DD1DF88B2A0DE8254626A339146At2T5G" TargetMode="External"/><Relationship Id="rId92" Type="http://schemas.openxmlformats.org/officeDocument/2006/relationships/hyperlink" Target="consultantplus://offline/ref=ECF33E2C90C4362E80D2A875069B9325E2B84C88CD5F6A97C92B97D7C520DEFD63A136C94D780A8A4233DD1DF88B2A0DE8254626A339146At2T5G" TargetMode="External"/><Relationship Id="rId213" Type="http://schemas.openxmlformats.org/officeDocument/2006/relationships/hyperlink" Target="consultantplus://offline/ref=ECF33E2C90C4362E80D2A875069B9325E5BA4281CF556A97C92B97D7C520DEFD63A136C94D7808844033DD1DF88B2A0DE8254626A339146At2T5G" TargetMode="External"/><Relationship Id="rId234" Type="http://schemas.openxmlformats.org/officeDocument/2006/relationships/hyperlink" Target="consultantplus://offline/ref=ECF33E2C90C4362E80D2A875069B9325E3B64C8CC3003D95987E99D2CD7084ED75E83BCB5379089C40388Bt4T8G" TargetMode="External"/><Relationship Id="rId420" Type="http://schemas.openxmlformats.org/officeDocument/2006/relationships/hyperlink" Target="consultantplus://offline/ref=ECF33E2C90C4362E80D2A875069B9325E3B64C8CC3003D95987E99D2CD7096ED2DE43BC84D7F0E891669CD19B1DE2413EA395926BD39t1T0G" TargetMode="External"/><Relationship Id="rId2" Type="http://schemas.microsoft.com/office/2007/relationships/stylesWithEffects" Target="stylesWithEffects.xml"/><Relationship Id="rId29" Type="http://schemas.openxmlformats.org/officeDocument/2006/relationships/hyperlink" Target="consultantplus://offline/ref=ECF33E2C90C4362E80D2A875069B9325E3B64C8CC3003D95987E99D2CD7084ED75E83BCB5379089C40388Bt4T8G" TargetMode="External"/><Relationship Id="rId255" Type="http://schemas.openxmlformats.org/officeDocument/2006/relationships/hyperlink" Target="consultantplus://offline/ref=ECF33E2C90C4362E80D2A875069B9325E3B64C8CC3003D95987E99D2CD7084ED75E83BCB5379089C40388Bt4T8G" TargetMode="External"/><Relationship Id="rId276" Type="http://schemas.openxmlformats.org/officeDocument/2006/relationships/hyperlink" Target="consultantplus://offline/ref=ECF33E2C90C4362E80D2A875069B9325E3B64C8CC3003D95987E99D2CD7096ED2DE43BC8487C02891669CD19B1DE2413EA395926BD39t1T0G" TargetMode="External"/><Relationship Id="rId297" Type="http://schemas.openxmlformats.org/officeDocument/2006/relationships/hyperlink" Target="consultantplus://offline/ref=ECF33E2C90C4362E80D2A875069B9325E3B64C8CC3003D95987E99D2CD7084ED75E83BCB5379089C40388Bt4T8G" TargetMode="External"/><Relationship Id="rId441" Type="http://schemas.openxmlformats.org/officeDocument/2006/relationships/hyperlink" Target="consultantplus://offline/ref=ECF33E2C90C4362E80D2A875069B9325E3B64C8CC3003D95987E99D2CD7084ED75E83BCB5379089C40388Bt4T8G" TargetMode="External"/><Relationship Id="rId462" Type="http://schemas.openxmlformats.org/officeDocument/2006/relationships/hyperlink" Target="consultantplus://offline/ref=ECF33E2C90C4362E80D2A875069B9325E3B64C8CC3003D95987E99D2CD7096ED2DE43BC84D7F0E891669CD19B1DE2413EA395926BD39t1T0G" TargetMode="External"/><Relationship Id="rId483" Type="http://schemas.openxmlformats.org/officeDocument/2006/relationships/hyperlink" Target="consultantplus://offline/ref=ECF33E2C90C4362E80D2A875069B9325E4BC4D80C15D379DC1729BD5C22F81EA64E83AC84D780B8A496CD808E9D3270EF53A453ABF3B16t6TCG" TargetMode="External"/><Relationship Id="rId40" Type="http://schemas.openxmlformats.org/officeDocument/2006/relationships/hyperlink" Target="consultantplus://offline/ref=ECF33E2C90C4362E80D2A875069B9325E3B64C8CC3003D95987E99D2CD7096ED2DE239C319294ED74F388A52BDDC390FEB39t4T3G" TargetMode="External"/><Relationship Id="rId115" Type="http://schemas.openxmlformats.org/officeDocument/2006/relationships/hyperlink" Target="consultantplus://offline/ref=ECF33E2C90C4362E80D2A875069B9325E2B84C88CD5F6A97C92B97D7C520DEFD63A136C94D780B824233DD1DF88B2A0DE8254626A339146At2T5G" TargetMode="External"/><Relationship Id="rId136" Type="http://schemas.openxmlformats.org/officeDocument/2006/relationships/hyperlink" Target="consultantplus://offline/ref=ECF33E2C90C4362E80D2A875069B9325E2B84C88CD5F6A97C92B97D7C520DEFD63A136C94D780B834733DD1DF88B2A0DE8254626A339146At2T5G" TargetMode="External"/><Relationship Id="rId157" Type="http://schemas.openxmlformats.org/officeDocument/2006/relationships/hyperlink" Target="consultantplus://offline/ref=ECF33E2C90C4362E80D2A875069B9325E3B64C8CC3003D95987E99D2CD7084ED75E83BCB5379089C40388Bt4T8G" TargetMode="External"/><Relationship Id="rId178" Type="http://schemas.openxmlformats.org/officeDocument/2006/relationships/hyperlink" Target="consultantplus://offline/ref=ECF33E2C90C4362E80D2A875069B9325E2B84C88CD5F6A97C92B97D7C520DEFD63A136C94D780B844633DD1DF88B2A0DE8254626A339146At2T5G" TargetMode="External"/><Relationship Id="rId301" Type="http://schemas.openxmlformats.org/officeDocument/2006/relationships/hyperlink" Target="consultantplus://offline/ref=ECF33E2C90C4362E80D2A875069B9325E3B64C8CC3003D95987E99D2CD7084ED75E83BCB5379089C40388Bt4T8G" TargetMode="External"/><Relationship Id="rId322" Type="http://schemas.openxmlformats.org/officeDocument/2006/relationships/hyperlink" Target="consultantplus://offline/ref=ECF33E2C90C4362E80D2A875069B9325E0BE4D8AC0556A97C92B97D7C520DEFD63A136C94D780A8B4533DD1DF88B2A0DE8254626A339146At2T5G" TargetMode="External"/><Relationship Id="rId343" Type="http://schemas.openxmlformats.org/officeDocument/2006/relationships/hyperlink" Target="consultantplus://offline/ref=ECF33E2C90C4362E80D2A875069B9325E2B6438ECF516A97C92B97D7C520DEFD63A136C94D780A834633DD1DF88B2A0DE8254626A339146At2T5G" TargetMode="External"/><Relationship Id="rId364" Type="http://schemas.openxmlformats.org/officeDocument/2006/relationships/hyperlink" Target="consultantplus://offline/ref=ECF33E2C90C4362E80D2A875069B9325E3B64C8CC3003D95987E99D2CD7084ED75E83BCB5379089C40388Bt4T8G" TargetMode="External"/><Relationship Id="rId61" Type="http://schemas.openxmlformats.org/officeDocument/2006/relationships/hyperlink" Target="consultantplus://offline/ref=ECF33E2C90C4362E80D2A875069B9325E3B64C8CC3003D95987E99D2CD7084ED75E83BCB5379089C40388Bt4T8G" TargetMode="External"/><Relationship Id="rId82" Type="http://schemas.openxmlformats.org/officeDocument/2006/relationships/hyperlink" Target="consultantplus://offline/ref=ECF33E2C90C4362E80D2A875069B9325E5BD4881CC526A97C92B97D7C520DEFD71A16EC54D7B148340268B4CBEtDTAG" TargetMode="External"/><Relationship Id="rId199" Type="http://schemas.openxmlformats.org/officeDocument/2006/relationships/hyperlink" Target="consultantplus://offline/ref=ECF33E2C90C4362E80D2A875069B9325E2B84C88CD5F6A97C92B97D7C520DEFD63A136C94D780B8A4433DD1DF88B2A0DE8254626A339146At2T5G" TargetMode="External"/><Relationship Id="rId203" Type="http://schemas.openxmlformats.org/officeDocument/2006/relationships/hyperlink" Target="consultantplus://offline/ref=ECF33E2C90C4362E80D2A875069B9325E2B84C88CD5F6A97C92B97D7C520DEFD63A136C94D780B8A4B33DD1DF88B2A0DE8254626A339146At2T5G" TargetMode="External"/><Relationship Id="rId385" Type="http://schemas.openxmlformats.org/officeDocument/2006/relationships/hyperlink" Target="consultantplus://offline/ref=ECF33E2C90C4362E80D2A875069B9325E3B64C8CC3003D95987E99D2CD7084ED75E83BCB5379089C40388Bt4T8G" TargetMode="External"/><Relationship Id="rId19" Type="http://schemas.openxmlformats.org/officeDocument/2006/relationships/hyperlink" Target="consultantplus://offline/ref=ECF33E2C90C4362E80D2A875069B9325E0B74B8DCA516A97C92B97D7C520DEFD63A136C94D780A824B33DD1DF88B2A0DE8254626A339146At2T5G" TargetMode="External"/><Relationship Id="rId224" Type="http://schemas.openxmlformats.org/officeDocument/2006/relationships/hyperlink" Target="consultantplus://offline/ref=ECF33E2C90C4362E80D2A875069B9325E0BE4D8AC0556A97C92B97D7C520DEFD63A136C94D780A854B33DD1DF88B2A0DE8254626A339146At2T5G" TargetMode="External"/><Relationship Id="rId245" Type="http://schemas.openxmlformats.org/officeDocument/2006/relationships/hyperlink" Target="consultantplus://offline/ref=ECF33E2C90C4362E80D2A875069B9325E2B84C88CD5F6A97C92B97D7C520DEFD63A136C94D780E844633DD1DF88B2A0DE8254626A339146At2T5G" TargetMode="External"/><Relationship Id="rId266" Type="http://schemas.openxmlformats.org/officeDocument/2006/relationships/hyperlink" Target="consultantplus://offline/ref=ECF33E2C90C4362E80D2A875069B9325E2B84C88CD5F6A97C92B97D7C520DEFD63A136C94D7808844A33DD1DF88B2A0DE8254626A339146At2T5G" TargetMode="External"/><Relationship Id="rId287" Type="http://schemas.openxmlformats.org/officeDocument/2006/relationships/hyperlink" Target="consultantplus://offline/ref=ECF33E2C90C4362E80D2A875069B9325E3B64C8CC3003D95987E99D2CD7084ED75E83BCB5379089C40388Bt4T8G" TargetMode="External"/><Relationship Id="rId410" Type="http://schemas.openxmlformats.org/officeDocument/2006/relationships/hyperlink" Target="consultantplus://offline/ref=ECF33E2C90C4362E80D2A875069B9325E3B64C8CC3003D95987E99D2CD7096ED2DE43BC8497F0C891669CD19B1DE2413EA395926BD39t1T0G" TargetMode="External"/><Relationship Id="rId431" Type="http://schemas.openxmlformats.org/officeDocument/2006/relationships/hyperlink" Target="consultantplus://offline/ref=ECF33E2C90C4362E80D2A875069B9325E3B64C8CC3003D95987E99D2CD7084ED75E83BCB5379089C40388Bt4T8G" TargetMode="External"/><Relationship Id="rId452" Type="http://schemas.openxmlformats.org/officeDocument/2006/relationships/hyperlink" Target="consultantplus://offline/ref=ECF33E2C90C4362E80D2A875069B9325E3B64C8CC3003D95987E99D2CD7084ED75E83BCB5379089C40388Bt4T8G" TargetMode="External"/><Relationship Id="rId473" Type="http://schemas.openxmlformats.org/officeDocument/2006/relationships/hyperlink" Target="consultantplus://offline/ref=ECF33E2C90C4362E80D2A875069B9325E2B84C88CD5F6A97C92B97D7C520DEFD63A136C94D780E864A33DD1DF88B2A0DE8254626A339146At2T5G" TargetMode="External"/><Relationship Id="rId30" Type="http://schemas.openxmlformats.org/officeDocument/2006/relationships/hyperlink" Target="consultantplus://offline/ref=ECF33E2C90C4362E80D2A875069B9325E2B84C88CD5F6A97C92B97D7C520DEFD63A136C94D780A834533DD1DF88B2A0DE8254626A339146At2T5G" TargetMode="External"/><Relationship Id="rId105" Type="http://schemas.openxmlformats.org/officeDocument/2006/relationships/hyperlink" Target="consultantplus://offline/ref=ECF33E2C90C4362E80D2A875069B9325E0BE4D8AC0556A97C92B97D7C520DEFD63A136C94D780A804433DD1DF88B2A0DE8254626A339146At2T5G" TargetMode="External"/><Relationship Id="rId126" Type="http://schemas.openxmlformats.org/officeDocument/2006/relationships/hyperlink" Target="consultantplus://offline/ref=ECF33E2C90C4362E80D2A875069B9325E9B6498DCF5D379DC1729BD5C22F81EA64E83AC84D780981496CD808E9D3270EF53A453ABF3B16t6TCG" TargetMode="External"/><Relationship Id="rId147" Type="http://schemas.openxmlformats.org/officeDocument/2006/relationships/hyperlink" Target="consultantplus://offline/ref=ECF33E2C90C4362E80D2A875069B9325E2B84C88CD5F6A97C92B97D7C520DEFD63A136C94D780B804733DD1DF88B2A0DE8254626A339146At2T5G" TargetMode="External"/><Relationship Id="rId168" Type="http://schemas.openxmlformats.org/officeDocument/2006/relationships/hyperlink" Target="consultantplus://offline/ref=ECF33E2C90C4362E80D2A875069B9325E2B84C88CD5F6A97C92B97D7C520DEFD63A136C94D780B864533DD1DF88B2A0DE8254626A339146At2T5G" TargetMode="External"/><Relationship Id="rId312" Type="http://schemas.openxmlformats.org/officeDocument/2006/relationships/hyperlink" Target="consultantplus://offline/ref=ECF33E2C90C4362E80D2A875069B9325E3B64C8CC3003D95987E99D2CD7096ED2DE43BC8487D09891669CD19B1DE2413EA395926BD39t1T0G" TargetMode="External"/><Relationship Id="rId333" Type="http://schemas.openxmlformats.org/officeDocument/2006/relationships/hyperlink" Target="consultantplus://offline/ref=ECF33E2C90C4362E80D2A875069B9325E2B84C88CD5F6A97C92B97D7C520DEFD63A136C94D7809834733DD1DF88B2A0DE8254626A339146At2T5G" TargetMode="External"/><Relationship Id="rId354" Type="http://schemas.openxmlformats.org/officeDocument/2006/relationships/hyperlink" Target="consultantplus://offline/ref=ECF33E2C90C4362E80D2A875069B9325E2B84C88CD5F6A97C92B97D7C520DEFD63A136C94D7809864033DD1DF88B2A0DE8254626A339146At2T5G" TargetMode="External"/><Relationship Id="rId51" Type="http://schemas.openxmlformats.org/officeDocument/2006/relationships/hyperlink" Target="consultantplus://offline/ref=ECF33E2C90C4362E80D2A875069B9325E5BA4281CF556A97C92B97D7C520DEFD71A16EC54D7B148340268B4CBEtDTAG" TargetMode="External"/><Relationship Id="rId72" Type="http://schemas.openxmlformats.org/officeDocument/2006/relationships/hyperlink" Target="consultantplus://offline/ref=ECF33E2C90C4362E80D2A875069B9325E2B84C88CD5F6A97C92B97D7C520DEFD63A136C94D780A844533DD1DF88B2A0DE8254626A339146At2T5G" TargetMode="External"/><Relationship Id="rId93" Type="http://schemas.openxmlformats.org/officeDocument/2006/relationships/hyperlink" Target="consultantplus://offline/ref=ECF33E2C90C4362E80D2A875069B9325E2B84C88CD5F6A97C92B97D7C520DEFD63A136C94D780A8A4333DD1DF88B2A0DE8254626A339146At2T5G" TargetMode="External"/><Relationship Id="rId189" Type="http://schemas.openxmlformats.org/officeDocument/2006/relationships/hyperlink" Target="consultantplus://offline/ref=ECF33E2C90C4362E80D2A875069B9325E0BE4D8AC0556A97C92B97D7C520DEFD63A136C94D780A844033DD1DF88B2A0DE8254626A339146At2T5G" TargetMode="External"/><Relationship Id="rId375" Type="http://schemas.openxmlformats.org/officeDocument/2006/relationships/hyperlink" Target="consultantplus://offline/ref=ECF33E2C90C4362E80D2A875069B9325E3B64C8CC3003D95987E99D2CD7084ED75E83BCB5379089C40388Bt4T8G" TargetMode="External"/><Relationship Id="rId396" Type="http://schemas.openxmlformats.org/officeDocument/2006/relationships/hyperlink" Target="consultantplus://offline/ref=ECF33E2C90C4362E80D2A875069B9325E3B64C8CC3003D95987E99D2CD7084ED75E83BCB5379089C40388Bt4T8G" TargetMode="External"/><Relationship Id="rId3" Type="http://schemas.openxmlformats.org/officeDocument/2006/relationships/settings" Target="settings.xml"/><Relationship Id="rId214" Type="http://schemas.openxmlformats.org/officeDocument/2006/relationships/hyperlink" Target="consultantplus://offline/ref=ECF33E2C90C4362E80D2A875069B9325E0BE4D8AC0556A97C92B97D7C520DEFD63A136C94D780A854433DD1DF88B2A0DE8254626A339146At2T5G" TargetMode="External"/><Relationship Id="rId235" Type="http://schemas.openxmlformats.org/officeDocument/2006/relationships/hyperlink" Target="consultantplus://offline/ref=ECF33E2C90C4362E80D2A875069B9325E3B64C8CC3003D95987E99D2CD7084ED75E83BCB5379089C40388Bt4T8G" TargetMode="External"/><Relationship Id="rId256" Type="http://schemas.openxmlformats.org/officeDocument/2006/relationships/hyperlink" Target="consultantplus://offline/ref=ECF33E2C90C4362E80D2A875069B9325E3B64C8CC3003D95987E99D2CD7084ED75E83BCB5379089C40388Bt4T8G" TargetMode="External"/><Relationship Id="rId277" Type="http://schemas.openxmlformats.org/officeDocument/2006/relationships/hyperlink" Target="consultantplus://offline/ref=ECF33E2C90C4362E80D2A875069B9325E2B84C89C8566A97C92B97D7C520DEFD63A136C94D780A834033DD1DF88B2A0DE8254626A339146At2T5G" TargetMode="External"/><Relationship Id="rId298" Type="http://schemas.openxmlformats.org/officeDocument/2006/relationships/hyperlink" Target="consultantplus://offline/ref=ECF33E2C90C4362E80D2A875069B9325E3B64C8CC3003D95987E99D2CD7084ED75E83BCB5379089C40388Bt4T8G" TargetMode="External"/><Relationship Id="rId400" Type="http://schemas.openxmlformats.org/officeDocument/2006/relationships/hyperlink" Target="consultantplus://offline/ref=ECF33E2C90C4362E80D2A875069B9325E3B64C8CC3003D95987E99D2CD7084ED75E83BCB5379089C40388Bt4T8G" TargetMode="External"/><Relationship Id="rId421" Type="http://schemas.openxmlformats.org/officeDocument/2006/relationships/hyperlink" Target="consultantplus://offline/ref=ECF33E2C90C4362E80D2A875069B9325E3B64C8CC3003D95987E99D2CD7096ED2DE43BC848700D891669CD19B1DE2413EA395926BD39t1T0G" TargetMode="External"/><Relationship Id="rId442" Type="http://schemas.openxmlformats.org/officeDocument/2006/relationships/hyperlink" Target="consultantplus://offline/ref=ECF33E2C90C4362E80D2A875069B9325E3B64C8CC3003D95987E99D2CD7084ED75E83BCB5379089C40388Bt4T8G" TargetMode="External"/><Relationship Id="rId463" Type="http://schemas.openxmlformats.org/officeDocument/2006/relationships/hyperlink" Target="consultantplus://offline/ref=ECF33E2C90C4362E80D2A875069B9325E3B64C8CC3003D95987E99D2CD7096ED2DE43BC848700D891669CD19B1DE2413EA395926BD39t1T0G" TargetMode="External"/><Relationship Id="rId484" Type="http://schemas.openxmlformats.org/officeDocument/2006/relationships/hyperlink" Target="consultantplus://offline/ref=ECF33E2C90C4362E80D2A16C019B9325E3BC4A8BCD506A97C92B97D7C520DEFD71A16EC54D7B148340268B4CBEtDTAG" TargetMode="External"/><Relationship Id="rId116" Type="http://schemas.openxmlformats.org/officeDocument/2006/relationships/hyperlink" Target="consultantplus://offline/ref=ECF33E2C90C4362E80D2A875069B9325E2B84C88CD5F6A97C92B97D7C520DEFD63A136C94D780B824033DD1DF88B2A0DE8254626A339146At2T5G" TargetMode="External"/><Relationship Id="rId137" Type="http://schemas.openxmlformats.org/officeDocument/2006/relationships/hyperlink" Target="consultantplus://offline/ref=ECF33E2C90C4362E80D2A875069B9325E2B84C88CD5F6A97C92B97D7C520DEFD63A136C94D780B834433DD1DF88B2A0DE8254626A339146At2T5G" TargetMode="External"/><Relationship Id="rId158" Type="http://schemas.openxmlformats.org/officeDocument/2006/relationships/hyperlink" Target="consultantplus://offline/ref=ECF33E2C90C4362E80D2A875069B9325E2B84C88CD5F6A97C92B97D7C520DEFD63A136C94D780B814733DD1DF88B2A0DE8254626A339146At2T5G" TargetMode="External"/><Relationship Id="rId302" Type="http://schemas.openxmlformats.org/officeDocument/2006/relationships/hyperlink" Target="consultantplus://offline/ref=ECF33E2C90C4362E80D2A875069B9325E2B94B8BCA5E6A97C92B97D7C520DEFD63A136C94D780A8B4733DD1DF88B2A0DE8254626A339146At2T5G" TargetMode="External"/><Relationship Id="rId323" Type="http://schemas.openxmlformats.org/officeDocument/2006/relationships/hyperlink" Target="consultantplus://offline/ref=ECF33E2C90C4362E80D2A875069B9325E2B84C88CD5F6A97C92B97D7C520DEFD63A136C94D78088A4B33DD1DF88B2A0DE8254626A339146At2T5G" TargetMode="External"/><Relationship Id="rId344" Type="http://schemas.openxmlformats.org/officeDocument/2006/relationships/hyperlink" Target="consultantplus://offline/ref=ECF33E2C90C4362E80D2A875069B9325E2B6438ECF516A97C92B97D7C520DEFD63A136C94D780A834433DD1DF88B2A0DE8254626A339146At2T5G" TargetMode="External"/><Relationship Id="rId20" Type="http://schemas.openxmlformats.org/officeDocument/2006/relationships/hyperlink" Target="consultantplus://offline/ref=ECF33E2C90C4362E80D2A875069B9325E3BE4281CB536A97C92B97D7C520DEFD63A136C94D780A824B33DD1DF88B2A0DE8254626A339146At2T5G" TargetMode="External"/><Relationship Id="rId41" Type="http://schemas.openxmlformats.org/officeDocument/2006/relationships/hyperlink" Target="consultantplus://offline/ref=ECF33E2C90C4362E80D2A875069B9325E2B84C88CD5F6A97C92B97D7C520DEFD63A136C94D780A814633DD1DF88B2A0DE8254626A339146At2T5G" TargetMode="External"/><Relationship Id="rId62" Type="http://schemas.openxmlformats.org/officeDocument/2006/relationships/hyperlink" Target="consultantplus://offline/ref=ECF33E2C90C4362E80D2A875069B9325E5BB4A8ECC546A97C92B97D7C520DEFD63A136CC497C01D6137CDC41BCDD390CE9254524BFt3TFG" TargetMode="External"/><Relationship Id="rId83" Type="http://schemas.openxmlformats.org/officeDocument/2006/relationships/hyperlink" Target="consultantplus://offline/ref=ECF33E2C90C4362E80D2A875069B9325E0BE4D8AC0556A97C92B97D7C520DEFD63A136C94D780A804233DD1DF88B2A0DE8254626A339146At2T5G" TargetMode="External"/><Relationship Id="rId179" Type="http://schemas.openxmlformats.org/officeDocument/2006/relationships/hyperlink" Target="consultantplus://offline/ref=ECF33E2C90C4362E80D2A875069B9325E2B84C88CD5F6A97C92B97D7C520DEFD63A136C94D780B844733DD1DF88B2A0DE8254626A339146At2T5G" TargetMode="External"/><Relationship Id="rId365" Type="http://schemas.openxmlformats.org/officeDocument/2006/relationships/hyperlink" Target="consultantplus://offline/ref=ECF33E2C90C4362E80D2A875069B9325E3B64C8CC3003D95987E99D2CD7084ED75E83BCB5379089C40388Bt4T8G" TargetMode="External"/><Relationship Id="rId386" Type="http://schemas.openxmlformats.org/officeDocument/2006/relationships/hyperlink" Target="consultantplus://offline/ref=ECF33E2C90C4362E80D2A875069B9325E2B84C88CD5F6A97C92B97D7C520DEFD63A136C94D7809854A33DD1DF88B2A0DE8254626A339146At2T5G" TargetMode="External"/><Relationship Id="rId190" Type="http://schemas.openxmlformats.org/officeDocument/2006/relationships/hyperlink" Target="consultantplus://offline/ref=ECF33E2C90C4362E80D2A875069B9325E2B84C88CD5F6A97C92B97D7C520DEFD63A136C94D780B854533DD1DF88B2A0DE8254626A339146At2T5G" TargetMode="External"/><Relationship Id="rId204" Type="http://schemas.openxmlformats.org/officeDocument/2006/relationships/hyperlink" Target="consultantplus://offline/ref=ECF33E2C90C4362E80D2A875069B9325E2B84C88CD5F6A97C92B97D7C520DEFD63A136C94D780B8B4733DD1DF88B2A0DE8254626A339146At2T5G" TargetMode="External"/><Relationship Id="rId225" Type="http://schemas.openxmlformats.org/officeDocument/2006/relationships/hyperlink" Target="consultantplus://offline/ref=ECF33E2C90C4362E80D2A875069B9325E2B84C88CD5F6A97C92B97D7C520DEFD63A136C94D7808804533DD1DF88B2A0DE8254626A339146At2T5G" TargetMode="External"/><Relationship Id="rId246" Type="http://schemas.openxmlformats.org/officeDocument/2006/relationships/hyperlink" Target="consultantplus://offline/ref=ECF33E2C90C4362E80D2A875069B9325E3B64C8CC3003D95987E99D2CD7084ED75E83BCB5379089C40388Bt4T8G" TargetMode="External"/><Relationship Id="rId267" Type="http://schemas.openxmlformats.org/officeDocument/2006/relationships/hyperlink" Target="consultantplus://offline/ref=ECF33E2C90C4362E80D2A875069B9325E3B64C8CC3003D95987E99D2CD7084ED75E83BCB5379089C40388Bt4T8G" TargetMode="External"/><Relationship Id="rId288" Type="http://schemas.openxmlformats.org/officeDocument/2006/relationships/hyperlink" Target="consultantplus://offline/ref=ECF33E2C90C4362E80D2A875069B9325E3B64C8CC3003D95987E99D2CD7084ED75E83BCB5379089C40388Bt4T8G" TargetMode="External"/><Relationship Id="rId411" Type="http://schemas.openxmlformats.org/officeDocument/2006/relationships/hyperlink" Target="consultantplus://offline/ref=ECF33E2C90C4362E80D2A875069B9325E3B64C8CC3003D95987E99D2CD7096ED2DE43BCF462C5BC61735894FA2DF2513E93B45t2T0G" TargetMode="External"/><Relationship Id="rId432" Type="http://schemas.openxmlformats.org/officeDocument/2006/relationships/hyperlink" Target="consultantplus://offline/ref=ECF33E2C90C4362E80D2A875069B9325E3B64C8CC3003D95987E99D2CD7084ED75E83BCB5379089C40388Bt4T8G" TargetMode="External"/><Relationship Id="rId453" Type="http://schemas.openxmlformats.org/officeDocument/2006/relationships/hyperlink" Target="consultantplus://offline/ref=ECF33E2C90C4362E80D2A875069B9325E3B64C8CC3003D95987E99D2CD7084ED75E83BCB5379089C40388Bt4T8G" TargetMode="External"/><Relationship Id="rId474" Type="http://schemas.openxmlformats.org/officeDocument/2006/relationships/hyperlink" Target="consultantplus://offline/ref=ECF33E2C90C4362E80D2A875069B9325E2B84C88CD5F6A97C92B97D7C520DEFD63A136C94D780E864B33DD1DF88B2A0DE8254626A339146At2T5G" TargetMode="External"/><Relationship Id="rId106" Type="http://schemas.openxmlformats.org/officeDocument/2006/relationships/hyperlink" Target="consultantplus://offline/ref=ECF33E2C90C4362E80D2A875069B9325E3B64C8CC3003D95987E99D2CD7084ED75E83BCB5379089C40388Bt4T8G" TargetMode="External"/><Relationship Id="rId127" Type="http://schemas.openxmlformats.org/officeDocument/2006/relationships/hyperlink" Target="consultantplus://offline/ref=ECF33E2C90C4362E80D2A875069B9325E0BE4D8AC0556A97C92B97D7C520DEFD63A136C94D780A864333DD1DF88B2A0DE8254626A339146At2T5G" TargetMode="External"/><Relationship Id="rId313" Type="http://schemas.openxmlformats.org/officeDocument/2006/relationships/hyperlink" Target="consultantplus://offline/ref=ECF33E2C90C4362E80D2A875069B9325E3B64C8CC3003D95987E99D2CD7096ED2DE43BC84E7E0D891669CD19B1DE2413EA395926BD39t1T0G" TargetMode="External"/><Relationship Id="rId10" Type="http://schemas.openxmlformats.org/officeDocument/2006/relationships/hyperlink" Target="consultantplus://offline/ref=ECF33E2C90C4362E80D2A875069B9325E7BB4380CA5D379DC1729BD5C22F81EA64E83AC84D780A8B496CD808E9D3270EF53A453ABF3B16t6TCG" TargetMode="External"/><Relationship Id="rId31" Type="http://schemas.openxmlformats.org/officeDocument/2006/relationships/hyperlink" Target="consultantplus://offline/ref=ECF33E2C90C4362E80D2A875069B9325E2B84C88CD5F6A97C92B97D7C520DEFD63A136C94D780A804133DD1DF88B2A0DE8254626A339146At2T5G" TargetMode="External"/><Relationship Id="rId52" Type="http://schemas.openxmlformats.org/officeDocument/2006/relationships/hyperlink" Target="consultantplus://offline/ref=ECF33E2C90C4362E80D2A875069B9325E2B84C88CD5F6A97C92B97D7C520DEFD63A136C94D780A864333DD1DF88B2A0DE8254626A339146At2T5G" TargetMode="External"/><Relationship Id="rId73" Type="http://schemas.openxmlformats.org/officeDocument/2006/relationships/hyperlink" Target="consultantplus://offline/ref=ECF33E2C90C4362E80D2A875069B9325E0BE4D8AC0556A97C92B97D7C520DEFD63A136C94D780A834733DD1DF88B2A0DE8254626A339146At2T5G" TargetMode="External"/><Relationship Id="rId94" Type="http://schemas.openxmlformats.org/officeDocument/2006/relationships/hyperlink" Target="consultantplus://offline/ref=ECF33E2C90C4362E80D2A875069B9325E5BB488BCC556A97C92B97D7C520DEFD63A136C94D780A824A33DD1DF88B2A0DE8254626A339146At2T5G" TargetMode="External"/><Relationship Id="rId148" Type="http://schemas.openxmlformats.org/officeDocument/2006/relationships/hyperlink" Target="consultantplus://offline/ref=ECF33E2C90C4362E80D2A875069B9325E2B84C88CD5F6A97C92B97D7C520DEFD63A136C94D780B804533DD1DF88B2A0DE8254626A339146At2T5G" TargetMode="External"/><Relationship Id="rId169" Type="http://schemas.openxmlformats.org/officeDocument/2006/relationships/hyperlink" Target="consultantplus://offline/ref=ECF33E2C90C4362E80D2A875069B9325E2B84C88CD5F6A97C92B97D7C520DEFD63A136C94D780B864B33DD1DF88B2A0DE8254626A339146At2T5G" TargetMode="External"/><Relationship Id="rId334" Type="http://schemas.openxmlformats.org/officeDocument/2006/relationships/hyperlink" Target="consultantplus://offline/ref=ECF33E2C90C4362E80D2A875069B9325E3B64C8CC3003D95987E99D2CD7084ED75E83BCB5379089C40388Bt4T8G" TargetMode="External"/><Relationship Id="rId355" Type="http://schemas.openxmlformats.org/officeDocument/2006/relationships/hyperlink" Target="consultantplus://offline/ref=ECF33E2C90C4362E80D2A875069B9325E2B6438ECF516A97C92B97D7C520DEFD63A136C94D780A834533DD1DF88B2A0DE8254626A339146At2T5G" TargetMode="External"/><Relationship Id="rId376" Type="http://schemas.openxmlformats.org/officeDocument/2006/relationships/hyperlink" Target="consultantplus://offline/ref=ECF33E2C90C4362E80D2A875069B9325E2B84C88CD5F6A97C92B97D7C520DEFD63A136C94D7809854A33DD1DF88B2A0DE8254626A339146At2T5G" TargetMode="External"/><Relationship Id="rId397" Type="http://schemas.openxmlformats.org/officeDocument/2006/relationships/hyperlink" Target="consultantplus://offline/ref=ECF33E2C90C4362E80D2A875069B9325E3B64C8CC3003D95987E99D2CD7096ED2DE43BC8487002891669CD19B1DE2413EA395926BD39t1T0G" TargetMode="External"/><Relationship Id="rId4" Type="http://schemas.openxmlformats.org/officeDocument/2006/relationships/webSettings" Target="webSettings.xml"/><Relationship Id="rId180" Type="http://schemas.openxmlformats.org/officeDocument/2006/relationships/hyperlink" Target="consultantplus://offline/ref=ECF33E2C90C4362E80D2A875069B9325E2B84C88CD5F6A97C92B97D7C520DEFD63A136C94D780B844B33DD1DF88B2A0DE8254626A339146At2T5G" TargetMode="External"/><Relationship Id="rId215" Type="http://schemas.openxmlformats.org/officeDocument/2006/relationships/hyperlink" Target="consultantplus://offline/ref=ECF33E2C90C4362E80D2A875069B9325E2B84C88CD5F6A97C92B97D7C520DEFD63A136C94D7808824733DD1DF88B2A0DE8254626A339146At2T5G" TargetMode="External"/><Relationship Id="rId236" Type="http://schemas.openxmlformats.org/officeDocument/2006/relationships/hyperlink" Target="consultantplus://offline/ref=ECF33E2C90C4362E80D2A875069B9325E3B64C8CC3003D95987E99D2CD7084ED75E83BCB5379089C40388Bt4T8G" TargetMode="External"/><Relationship Id="rId257" Type="http://schemas.openxmlformats.org/officeDocument/2006/relationships/hyperlink" Target="consultantplus://offline/ref=ECF33E2C90C4362E80D2A875069B9325E3B64C8CC3003D95987E99D2CD7084ED75E83BCB5379089C40388Bt4T8G" TargetMode="External"/><Relationship Id="rId278" Type="http://schemas.openxmlformats.org/officeDocument/2006/relationships/hyperlink" Target="consultantplus://offline/ref=ECF33E2C90C4362E80D2A875069B9325E2B84C88CD5F6A97C92B97D7C520DEFD63A136C94D7808854B33DD1DF88B2A0DE8254626A339146At2T5G" TargetMode="External"/><Relationship Id="rId401" Type="http://schemas.openxmlformats.org/officeDocument/2006/relationships/hyperlink" Target="consultantplus://offline/ref=ECF33E2C90C4362E80D2A875069B9325E2B84C88CD5F6A97C92B97D7C520DEFD63A136C94D78098B4733DD1DF88B2A0DE8254626A339146At2T5G" TargetMode="External"/><Relationship Id="rId422" Type="http://schemas.openxmlformats.org/officeDocument/2006/relationships/hyperlink" Target="consultantplus://offline/ref=ECF33E2C90C4362E80D2A875069B9325E3B64C8CC3003D95987E99D2CD7084ED75E83BCB5379089C40388Bt4T8G" TargetMode="External"/><Relationship Id="rId443" Type="http://schemas.openxmlformats.org/officeDocument/2006/relationships/hyperlink" Target="consultantplus://offline/ref=ECF33E2C90C4362E80D2A875069B9325E3B64C8CC3003D95987E99D2CD7084ED75E83BCB5379089C40388Bt4T8G" TargetMode="External"/><Relationship Id="rId464" Type="http://schemas.openxmlformats.org/officeDocument/2006/relationships/hyperlink" Target="consultantplus://offline/ref=ECF33E2C90C4362E80D2A875069B9325E3B64C8CC3003D95987E99D2CD7084ED75E83BCB5379089C40388Bt4T8G" TargetMode="External"/><Relationship Id="rId303" Type="http://schemas.openxmlformats.org/officeDocument/2006/relationships/hyperlink" Target="consultantplus://offline/ref=ECF33E2C90C4362E80D2A875069B9325E3B64C8CC3003D95987E99D2CD7084ED75E83BCB5379089C40388Bt4T8G" TargetMode="External"/><Relationship Id="rId485" Type="http://schemas.openxmlformats.org/officeDocument/2006/relationships/fontTable" Target="fontTable.xml"/><Relationship Id="rId42" Type="http://schemas.openxmlformats.org/officeDocument/2006/relationships/hyperlink" Target="consultantplus://offline/ref=ECF33E2C90C4362E80D2A875069B9325E2B84C88CD5F6A97C92B97D7C520DEFD63A136C94D780A814733DD1DF88B2A0DE8254626A339146At2T5G" TargetMode="External"/><Relationship Id="rId84" Type="http://schemas.openxmlformats.org/officeDocument/2006/relationships/hyperlink" Target="consultantplus://offline/ref=ECF33E2C90C4362E80D2A875069B9325E9B6498DCF5D379DC1729BD5C22F81EA64E83AC84D780B82496CD808E9D3270EF53A453ABF3B16t6TCG" TargetMode="External"/><Relationship Id="rId138" Type="http://schemas.openxmlformats.org/officeDocument/2006/relationships/hyperlink" Target="consultantplus://offline/ref=ECF33E2C90C4362E80D2A875069B9325E5BC4989C15E6A97C92B97D7C520DEFD63A136CD462C5BC61735894FA2DF2513E93B45t2T0G" TargetMode="External"/><Relationship Id="rId345" Type="http://schemas.openxmlformats.org/officeDocument/2006/relationships/hyperlink" Target="consultantplus://offline/ref=ECF33E2C90C4362E80D2A875069B9325E2B84C88CD5F6A97C92B97D7C520DEFD63A136C94D7809804433DD1DF88B2A0DE8254626A339146At2T5G" TargetMode="External"/><Relationship Id="rId387" Type="http://schemas.openxmlformats.org/officeDocument/2006/relationships/hyperlink" Target="consultantplus://offline/ref=ECF33E2C90C4362E80D2A875069B9325E3B64C8CC3003D95987E99D2CD7084ED75E83BCB5379089C40388Bt4T8G" TargetMode="External"/><Relationship Id="rId191" Type="http://schemas.openxmlformats.org/officeDocument/2006/relationships/hyperlink" Target="consultantplus://offline/ref=ECF33E2C90C4362E80D2A875069B9325E0BE4D8AC0556A97C92B97D7C520DEFD63A136C94D780A844433DD1DF88B2A0DE8254626A339146At2T5G" TargetMode="External"/><Relationship Id="rId205" Type="http://schemas.openxmlformats.org/officeDocument/2006/relationships/hyperlink" Target="consultantplus://offline/ref=ECF33E2C90C4362E80D2A875069B9325E8B74D8FC95D379DC1729BD5C22F81F864B036C84E660B805C3A894EtBT8G" TargetMode="External"/><Relationship Id="rId247" Type="http://schemas.openxmlformats.org/officeDocument/2006/relationships/hyperlink" Target="consultantplus://offline/ref=ECF33E2C90C4362E80D2A875069B9325E2B84C88CD5F6A97C92B97D7C520DEFD63A136C94D7808874733DD1DF88B2A0DE8254626A339146At2T5G" TargetMode="External"/><Relationship Id="rId412" Type="http://schemas.openxmlformats.org/officeDocument/2006/relationships/hyperlink" Target="consultantplus://offline/ref=ECF33E2C90C4362E80D2A875069B9325E3B64C8CC3003D95987E99D2CD7096ED2DE43BC0462C5BC61735894FA2DF2513E93B45t2T0G" TargetMode="External"/><Relationship Id="rId107" Type="http://schemas.openxmlformats.org/officeDocument/2006/relationships/hyperlink" Target="consultantplus://offline/ref=ECF33E2C90C4362E80D2A875069B9325E2B84C88CD5F6A97C92B97D7C520DEFD63A136C94D780A8B4333DD1DF88B2A0DE8254626A339146At2T5G" TargetMode="External"/><Relationship Id="rId289" Type="http://schemas.openxmlformats.org/officeDocument/2006/relationships/hyperlink" Target="consultantplus://offline/ref=ECF33E2C90C4362E80D2A875069B9325E3BE4281CB536A97C92B97D7C520DEFD63A136C94D780A804433DD1DF88B2A0DE8254626A339146At2T5G" TargetMode="External"/><Relationship Id="rId454" Type="http://schemas.openxmlformats.org/officeDocument/2006/relationships/hyperlink" Target="consultantplus://offline/ref=ECF33E2C90C4362E80D2A875069B9325E3B64C8CC3003D95987E99D2CD7096ED2DE43BC84D790C891669CD19B1DE2413EA395926BD39t1T0G" TargetMode="External"/><Relationship Id="rId11" Type="http://schemas.openxmlformats.org/officeDocument/2006/relationships/hyperlink" Target="consultantplus://offline/ref=ECF33E2C90C4362E80D2A875069B9325E9B6498DCF5D379DC1729BD5C22F81EA64E83AC84D780A8B496CD808E9D3270EF53A453ABF3B16t6TCG" TargetMode="External"/><Relationship Id="rId53" Type="http://schemas.openxmlformats.org/officeDocument/2006/relationships/hyperlink" Target="consultantplus://offline/ref=ECF33E2C90C4362E80D2A875069B9325E2B84C88CD5F6A97C92B97D7C520DEFD63A136C94D780A864133DD1DF88B2A0DE8254626A339146At2T5G" TargetMode="External"/><Relationship Id="rId149" Type="http://schemas.openxmlformats.org/officeDocument/2006/relationships/hyperlink" Target="consultantplus://offline/ref=ECF33E2C90C4362E80D2A875069B9325E5BA4281CF556A97C92B97D7C520DEFD63A136C9462C5BC61735894FA2DF2513E93B45t2T0G" TargetMode="External"/><Relationship Id="rId314" Type="http://schemas.openxmlformats.org/officeDocument/2006/relationships/hyperlink" Target="consultantplus://offline/ref=ECF33E2C90C4362E80D2A875069B9325E3B64C8CC3003D95987E99D2CD7084ED75E83BCB5379089C40388Bt4T8G" TargetMode="External"/><Relationship Id="rId356" Type="http://schemas.openxmlformats.org/officeDocument/2006/relationships/hyperlink" Target="consultantplus://offline/ref=ECF33E2C90C4362E80D2A875069B9325E2B84C88CD5F6A97C92B97D7C520DEFD63A136C94D7809864033DD1DF88B2A0DE8254626A339146At2T5G" TargetMode="External"/><Relationship Id="rId398" Type="http://schemas.openxmlformats.org/officeDocument/2006/relationships/hyperlink" Target="consultantplus://offline/ref=ECF33E2C90C4362E80D2A875069B9325E3B64C8CC3003D95987E99D2CD7084ED75E83BCB5379089C40388Bt4T8G" TargetMode="External"/><Relationship Id="rId95" Type="http://schemas.openxmlformats.org/officeDocument/2006/relationships/hyperlink" Target="consultantplus://offline/ref=ECF33E2C90C4362E80D2A875069B9325E2B84C88CD5F6A97C92B97D7C520DEFD63A136C94D780A8A4033DD1DF88B2A0DE8254626A339146At2T5G" TargetMode="External"/><Relationship Id="rId160" Type="http://schemas.openxmlformats.org/officeDocument/2006/relationships/hyperlink" Target="consultantplus://offline/ref=ECF33E2C90C4362E80D2A875069B9325E2B84C88CD5F6A97C92B97D7C520DEFD63A136C94D780B814A33DD1DF88B2A0DE8254626A339146At2T5G" TargetMode="External"/><Relationship Id="rId216" Type="http://schemas.openxmlformats.org/officeDocument/2006/relationships/hyperlink" Target="consultantplus://offline/ref=ECF33E2C90C4362E80D2A875069B9325E2B84C88CD5F6A97C92B97D7C520DEFD63A136C94D7808824433DD1DF88B2A0DE8254626A339146At2T5G" TargetMode="External"/><Relationship Id="rId423" Type="http://schemas.openxmlformats.org/officeDocument/2006/relationships/hyperlink" Target="consultantplus://offline/ref=ECF33E2C90C4362E80D2A875069B9325E3B64C8CC3003D95987E99D2CD7096ED2DE43BC848710E891669CD19B1DE2413EA395926BD39t1T0G" TargetMode="External"/><Relationship Id="rId258" Type="http://schemas.openxmlformats.org/officeDocument/2006/relationships/hyperlink" Target="consultantplus://offline/ref=ECF33E2C90C4362E80D2A875069B9325E3BE4281CB536A97C92B97D7C520DEFD63A136C94D780A834633DD1DF88B2A0DE8254626A339146At2T5G" TargetMode="External"/><Relationship Id="rId465" Type="http://schemas.openxmlformats.org/officeDocument/2006/relationships/hyperlink" Target="consultantplus://offline/ref=ECF33E2C90C4362E80D2A875069B9325E3B64C8CC3003D95987E99D2CD7084ED75E83BCB5379089C40388Bt4T8G" TargetMode="External"/><Relationship Id="rId22" Type="http://schemas.openxmlformats.org/officeDocument/2006/relationships/hyperlink" Target="consultantplus://offline/ref=ECF33E2C90C4362E80D2A875069B9325E2B84C88CD5F6A97C92B97D7C520DEFD63A136C94D780A824B33DD1DF88B2A0DE8254626A339146At2T5G" TargetMode="External"/><Relationship Id="rId64" Type="http://schemas.openxmlformats.org/officeDocument/2006/relationships/hyperlink" Target="consultantplus://offline/ref=ECF33E2C90C4362E80D2A875069B9325E2B84C88CD5F6A97C92B97D7C520DEFD63A136C94D780A844233DD1DF88B2A0DE8254626A339146At2T5G" TargetMode="External"/><Relationship Id="rId118" Type="http://schemas.openxmlformats.org/officeDocument/2006/relationships/hyperlink" Target="consultantplus://offline/ref=ECF33E2C90C4362E80D2A875069B9325E2B84C88CD5F6A97C92B97D7C520DEFD63A136C94D780B824133DD1DF88B2A0DE8254626A339146At2T5G" TargetMode="External"/><Relationship Id="rId325" Type="http://schemas.openxmlformats.org/officeDocument/2006/relationships/hyperlink" Target="consultantplus://offline/ref=ECF33E2C90C4362E80D2A875069B9325E2B84C88CD5F6A97C92B97D7C520DEFD63A136C94D78088A4B33DD1DF88B2A0DE8254626A339146At2T5G" TargetMode="External"/><Relationship Id="rId367" Type="http://schemas.openxmlformats.org/officeDocument/2006/relationships/hyperlink" Target="consultantplus://offline/ref=ECF33E2C90C4362E80D2A875069B9325E3B64C8CC3003D95987E99D2CD7084ED75E83BCB5379089C40388Bt4T8G" TargetMode="External"/><Relationship Id="rId171" Type="http://schemas.openxmlformats.org/officeDocument/2006/relationships/hyperlink" Target="consultantplus://offline/ref=ECF33E2C90C4362E80D2A875069B9325E2B84C88CD5F6A97C92B97D7C520DEFD63A136C94D780B874633DD1DF88B2A0DE8254626A339146At2T5G" TargetMode="External"/><Relationship Id="rId227" Type="http://schemas.openxmlformats.org/officeDocument/2006/relationships/hyperlink" Target="consultantplus://offline/ref=ECF33E2C90C4362E80D2A875069B9325E2B84C88CD5F6A97C92B97D7C520DEFD63A136C94D7808814333DD1DF88B2A0DE8254626A339146At2T5G" TargetMode="External"/><Relationship Id="rId269" Type="http://schemas.openxmlformats.org/officeDocument/2006/relationships/hyperlink" Target="consultantplus://offline/ref=ECF33E2C90C4362E80D2A875069B9325E2B84C88CD5F6A97C92B97D7C520DEFD63A136C94D7808844B33DD1DF88B2A0DE8254626A339146At2T5G" TargetMode="External"/><Relationship Id="rId434" Type="http://schemas.openxmlformats.org/officeDocument/2006/relationships/hyperlink" Target="consultantplus://offline/ref=ECF33E2C90C4362E80D2A875069B9325E3B64C8CC3003D95987E99D2CD7096ED2DE43BC84D790C891669CD19B1DE2413EA395926BD39t1T0G" TargetMode="External"/><Relationship Id="rId476" Type="http://schemas.openxmlformats.org/officeDocument/2006/relationships/hyperlink" Target="consultantplus://offline/ref=ECF33E2C90C4362E80D2A875069B9325E2B84C88CD5F6A97C92B97D7C520DEFD63A136C94D780E874133DD1DF88B2A0DE8254626A339146At2T5G" TargetMode="External"/><Relationship Id="rId33" Type="http://schemas.openxmlformats.org/officeDocument/2006/relationships/hyperlink" Target="consultantplus://offline/ref=ECF33E2C90C4362E80D2A875069B9325E2B84C88CD5F6A97C92B97D7C520DEFD63A136C94D780A804A33DD1DF88B2A0DE8254626A339146At2T5G" TargetMode="External"/><Relationship Id="rId129" Type="http://schemas.openxmlformats.org/officeDocument/2006/relationships/hyperlink" Target="consultantplus://offline/ref=ECF33E2C90C4362E80D2A875069B9325E3B64C8CC3003D95987E99D2CD7084ED75E83BCB5379089C40388Bt4T8G" TargetMode="External"/><Relationship Id="rId280" Type="http://schemas.openxmlformats.org/officeDocument/2006/relationships/hyperlink" Target="consultantplus://offline/ref=ECF33E2C90C4362E80D2A875069B9325E2B84C88CD5F6A97C92B97D7C520DEFD63A136C94D78088A4233DD1DF88B2A0DE8254626A339146At2T5G" TargetMode="External"/><Relationship Id="rId336" Type="http://schemas.openxmlformats.org/officeDocument/2006/relationships/hyperlink" Target="consultantplus://offline/ref=ECF33E2C90C4362E80D2A875069B9325E2B84C88CD5F6A97C92B97D7C520DEFD63A136C94D7809834733DD1DF88B2A0DE8254626A339146At2T5G" TargetMode="External"/><Relationship Id="rId75" Type="http://schemas.openxmlformats.org/officeDocument/2006/relationships/hyperlink" Target="consultantplus://offline/ref=ECF33E2C90C4362E80D2A875069B9325E2B84C88CD5F6A97C92B97D7C520DEFD63A136C94D780A844A33DD1DF88B2A0DE8254626A339146At2T5G" TargetMode="External"/><Relationship Id="rId140" Type="http://schemas.openxmlformats.org/officeDocument/2006/relationships/hyperlink" Target="consultantplus://offline/ref=ECF33E2C90C4362E80D2A875069B9325E2B84C88CD5F6A97C92B97D7C520DEFD63A136C94D780E844133DD1DF88B2A0DE8254626A339146At2T5G" TargetMode="External"/><Relationship Id="rId182" Type="http://schemas.openxmlformats.org/officeDocument/2006/relationships/hyperlink" Target="consultantplus://offline/ref=ECF33E2C90C4362E80D2A875069B9325E0B84880C9516A97C92B97D7C520DEFD63A136C94D780A814733DD1DF88B2A0DE8254626A339146At2T5G" TargetMode="External"/><Relationship Id="rId378" Type="http://schemas.openxmlformats.org/officeDocument/2006/relationships/hyperlink" Target="consultantplus://offline/ref=ECF33E2C90C4362E80D2A875069B9325E3B64C8CC3003D95987E99D2CD7084ED75E83BCB5379089C40388Bt4T8G" TargetMode="External"/><Relationship Id="rId403" Type="http://schemas.openxmlformats.org/officeDocument/2006/relationships/hyperlink" Target="consultantplus://offline/ref=ECF33E2C90C4362E80D2A875069B9325E3B64C8CC3003D95987E99D2CD7096ED2DE43BC8497F0C891669CD19B1DE2413EA395926BD39t1T0G" TargetMode="External"/><Relationship Id="rId6" Type="http://schemas.openxmlformats.org/officeDocument/2006/relationships/hyperlink" Target="consultantplus://offline/ref=ECF33E2C90C4362E80D2A875069B9325E2BE498FCF5D379DC1729BD5C22F81EA64E83AC84D780A8A496CD808E9D3270EF53A453ABF3B16t6TCG" TargetMode="External"/><Relationship Id="rId238" Type="http://schemas.openxmlformats.org/officeDocument/2006/relationships/hyperlink" Target="consultantplus://offline/ref=ECF33E2C90C4362E80D2A875069B9325E2B84C88CD5F6A97C92B97D7C520DEFD63A136C94D7808814B33DD1DF88B2A0DE8254626A339146At2T5G" TargetMode="External"/><Relationship Id="rId445" Type="http://schemas.openxmlformats.org/officeDocument/2006/relationships/hyperlink" Target="consultantplus://offline/ref=ECF33E2C90C4362E80D2A875069B9325E3B64C8CC3003D95987E99D2CD7084ED75E83BCB5379089C40388Bt4T8G" TargetMode="External"/><Relationship Id="rId291" Type="http://schemas.openxmlformats.org/officeDocument/2006/relationships/hyperlink" Target="consultantplus://offline/ref=ECF33E2C90C4362E80D2A875069B9325E3B64C8CC3003D95987E99D2CD7084ED75E83BCB5379089C40388Bt4T8G" TargetMode="External"/><Relationship Id="rId305" Type="http://schemas.openxmlformats.org/officeDocument/2006/relationships/hyperlink" Target="consultantplus://offline/ref=ECF33E2C90C4362E80D2A875069B9325E2B84C88CD5F6A97C92B97D7C520DEFD63A136C94D78088A4433DD1DF88B2A0DE8254626A339146At2T5G" TargetMode="External"/><Relationship Id="rId347" Type="http://schemas.openxmlformats.org/officeDocument/2006/relationships/hyperlink" Target="consultantplus://offline/ref=ECF33E2C90C4362E80D2A875069B9325E2B84C88CD5F6A97C92B97D7C520DEFD63A136C94D7809804433DD1DF88B2A0DE8254626A339146At2T5G" TargetMode="External"/><Relationship Id="rId44" Type="http://schemas.openxmlformats.org/officeDocument/2006/relationships/hyperlink" Target="consultantplus://offline/ref=ECF33E2C90C4362E80D2A875069B9325E3B64C8CC3003D95987E99D2CD7096ED2DE43BCF462C5BC61735894FA2DF2513E93B45t2T0G" TargetMode="External"/><Relationship Id="rId86" Type="http://schemas.openxmlformats.org/officeDocument/2006/relationships/hyperlink" Target="consultantplus://offline/ref=ECF33E2C90C4362E80D2A875069B9325E2BA4F88CF5D379DC1729BD5C22F81EA64E83AC84D780881496CD808E9D3270EF53A453ABF3B16t6TCG" TargetMode="External"/><Relationship Id="rId151" Type="http://schemas.openxmlformats.org/officeDocument/2006/relationships/hyperlink" Target="consultantplus://offline/ref=ECF33E2C90C4362E80D2A875069B9325E0B64B8ECA556A97C92B97D7C520DEFD63A136C94D780A834233DD1DF88B2A0DE8254626A339146At2T5G" TargetMode="External"/><Relationship Id="rId389" Type="http://schemas.openxmlformats.org/officeDocument/2006/relationships/hyperlink" Target="consultantplus://offline/ref=ECF33E2C90C4362E80D2A875069B9325E3B64C8CC3003D95987E99D2CD7084ED75E83BCB5379089C40388Bt4T8G" TargetMode="External"/><Relationship Id="rId193" Type="http://schemas.openxmlformats.org/officeDocument/2006/relationships/hyperlink" Target="consultantplus://offline/ref=ECF33E2C90C4362E80D2A875069B9325E3B64C8CC3003D95987E99D2CD7096ED2DE43BC8497F0C891669CD19B1DE2413EA395926BD39t1T0G" TargetMode="External"/><Relationship Id="rId207" Type="http://schemas.openxmlformats.org/officeDocument/2006/relationships/hyperlink" Target="consultantplus://offline/ref=ECF33E2C90C4362E80D2A875069B9325E5BA4281CF556A97C92B97D7C520DEFD63A136CA4E735ED3066D844CBFC0260FF5394726tBT9G" TargetMode="External"/><Relationship Id="rId249" Type="http://schemas.openxmlformats.org/officeDocument/2006/relationships/hyperlink" Target="consultantplus://offline/ref=ECF33E2C90C4362E80D2A875069B9325E3B64C8CC3003D95987E99D2CD7084ED75E83BCB5379089C40388Bt4T8G" TargetMode="External"/><Relationship Id="rId414" Type="http://schemas.openxmlformats.org/officeDocument/2006/relationships/hyperlink" Target="consultantplus://offline/ref=ECF33E2C90C4362E80D2A875069B9325E2B84C88CD5F6A97C92B97D7C520DEFD63A136C94D78098B4733DD1DF88B2A0DE8254626A339146At2T5G" TargetMode="External"/><Relationship Id="rId456" Type="http://schemas.openxmlformats.org/officeDocument/2006/relationships/hyperlink" Target="consultantplus://offline/ref=ECF33E2C90C4362E80D2A875069B9325E3B64C8CC3003D95987E99D2CD7096ED2DE43BC848700D891669CD19B1DE2413EA395926BD39t1T0G" TargetMode="External"/><Relationship Id="rId13" Type="http://schemas.openxmlformats.org/officeDocument/2006/relationships/hyperlink" Target="consultantplus://offline/ref=ECF33E2C90C4362E80D2A875069B9325E2B84C89C8546A97C92B97D7C520DEFD63A136C94D780A824B33DD1DF88B2A0DE8254626A339146At2T5G" TargetMode="External"/><Relationship Id="rId109" Type="http://schemas.openxmlformats.org/officeDocument/2006/relationships/hyperlink" Target="consultantplus://offline/ref=ECF33E2C90C4362E80D2A875069B9325E2B84C88CD5F6A97C92B97D7C520DEFD63A136C94D780A8B4033DD1DF88B2A0DE8254626A339146At2T5G" TargetMode="External"/><Relationship Id="rId260" Type="http://schemas.openxmlformats.org/officeDocument/2006/relationships/hyperlink" Target="consultantplus://offline/ref=ECF33E2C90C4362E80D2A875069B9325E3BE4281CB536A97C92B97D7C520DEFD63A136C94D780A834433DD1DF88B2A0DE8254626A339146At2T5G" TargetMode="External"/><Relationship Id="rId316" Type="http://schemas.openxmlformats.org/officeDocument/2006/relationships/hyperlink" Target="consultantplus://offline/ref=ECF33E2C90C4362E80D2A875069B9325E3B64C8CC3003D95987E99D2CD7096ED2DE43BC8487D09891669CD19B1DE2413EA395926BD39t1T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39887</Words>
  <Characters>227361</Characters>
  <Application>Microsoft Office Word</Application>
  <DocSecurity>0</DocSecurity>
  <Lines>1894</Lines>
  <Paragraphs>533</Paragraphs>
  <ScaleCrop>false</ScaleCrop>
  <Company/>
  <LinksUpToDate>false</LinksUpToDate>
  <CharactersWithSpaces>266715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2024-12-03T06:20:00Z</dcterms:created>
  <dcterms:modified xsi:type="dcterms:W3CDTF">2024-12-03T06:21:00Z</dcterms:modified>
</cp:coreProperties>
</file>