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E58" w:rsidRPr="009F0AFA" w:rsidRDefault="00D51E58" w:rsidP="00C6459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AF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СОГЛАСОВАНО:</w:t>
      </w:r>
    </w:p>
    <w:p w:rsidR="00D51E58" w:rsidRPr="009F0AFA" w:rsidRDefault="00D51E58" w:rsidP="00C6459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размещения на сайте суда </w:t>
      </w:r>
    </w:p>
    <w:p w:rsidR="00D51E58" w:rsidRPr="009F0AFA" w:rsidRDefault="00D51E58" w:rsidP="00C6459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AFA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Государственная служба</w:t>
      </w:r>
      <w:r w:rsidRPr="009F0AF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0AFA">
        <w:rPr>
          <w:rFonts w:ascii="Times New Roman" w:eastAsia="Times New Roman" w:hAnsi="Times New Roman" w:cs="Times New Roman"/>
          <w:sz w:val="28"/>
          <w:szCs w:val="28"/>
          <w:lang w:eastAsia="ru-RU"/>
        </w:rPr>
        <w:t>-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Кадровое обеспечение</w:t>
      </w:r>
      <w:r w:rsidRPr="009F0AF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D51E58" w:rsidRPr="009F0AFA" w:rsidRDefault="00D51E58" w:rsidP="00C6459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врип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0AF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9F0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Шелопугинского районного суда</w:t>
      </w:r>
    </w:p>
    <w:p w:rsidR="00D51E58" w:rsidRDefault="00D51E58" w:rsidP="00C6459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</w:t>
      </w:r>
      <w:r w:rsidRPr="009F0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0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А.Ю. Миронова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0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</w:p>
    <w:p w:rsidR="00D51E58" w:rsidRPr="009F0AFA" w:rsidRDefault="00D51E58" w:rsidP="00C6459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C6459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37828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54063D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апреля 2025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9F0A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01029" w:rsidRPr="00C01029" w:rsidRDefault="00C01029" w:rsidP="00C64591">
      <w:pPr>
        <w:spacing w:before="100" w:beforeAutospacing="1" w:after="100" w:afterAutospacing="1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proofErr w:type="gramStart"/>
      <w:r w:rsidRPr="00C0102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Объявление о приеме документов для участия в конкурсе на заключение договора о целевом обучении между Управлением Судебного департамента в Забайкальском крае и гражданином Российской Федерации с обязательством последующего прохождения федеральной государственной гражданской службы в</w:t>
      </w:r>
      <w:r w:rsidR="0092077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 </w:t>
      </w:r>
      <w:r w:rsidR="00E2589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Шелопугинском </w:t>
      </w:r>
      <w:r w:rsidR="0092077E" w:rsidRPr="0092077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92077E" w:rsidRPr="0092077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  <w:t xml:space="preserve">                                         </w:t>
      </w:r>
      <w:r w:rsidRPr="00C0102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районном  суде Забайкальского края</w:t>
      </w:r>
      <w:proofErr w:type="gramEnd"/>
    </w:p>
    <w:p w:rsidR="00C01029" w:rsidRPr="00C01029" w:rsidRDefault="00E2589D" w:rsidP="001231BC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Шелопугинский районный суд Забайкальского края </w:t>
      </w:r>
      <w:r w:rsidR="00C01029" w:rsidRPr="00C01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объявляет о проведении </w:t>
      </w:r>
      <w:r w:rsidR="00C645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="00C64591" w:rsidRPr="00C645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02 июня 2025</w:t>
      </w:r>
      <w:r w:rsidR="00C01029" w:rsidRPr="00C645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</w:t>
      </w:r>
      <w:r w:rsidR="00C01029" w:rsidRPr="00C01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 на заключение договора о целевом обучении между </w:t>
      </w:r>
      <w:r w:rsidR="00C0102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Управлением</w:t>
      </w:r>
      <w:r w:rsidR="00617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Судебного департамента в Забайкальском крае</w:t>
      </w:r>
      <w:r w:rsidR="00C01029" w:rsidRPr="00C01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гражданином Российской Федерации (далее - гражданин) с обязательством последующего прохождения федеральной государственной гражданской службы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Шелопугинском </w:t>
      </w:r>
      <w:r w:rsidR="00C0102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районном (городском) суде Забайкальского края</w:t>
      </w:r>
      <w:r w:rsidR="00C01029" w:rsidRPr="00C01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конкурс, договор о целевом обучении).</w:t>
      </w:r>
      <w:proofErr w:type="gramEnd"/>
    </w:p>
    <w:p w:rsidR="00C01029" w:rsidRPr="00C01029" w:rsidRDefault="00C01029" w:rsidP="001231BC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 проводится по имеющим государственную аккредитацию образовательным программам высшего образования (программам бакалавриата,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специалитета и</w:t>
      </w:r>
      <w:r w:rsidRPr="00C010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программам магистратуры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аспирантуры</w:t>
      </w:r>
      <w:r w:rsidRPr="00C010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 по следующим специальностям, направлениям подготовки</w:t>
      </w:r>
      <w:r w:rsidRPr="00C0102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62"/>
        <w:gridCol w:w="5267"/>
      </w:tblGrid>
      <w:tr w:rsidR="00C01029" w:rsidRPr="00C01029" w:rsidTr="00C0102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01029" w:rsidRPr="00C01029" w:rsidRDefault="00C01029" w:rsidP="001231BC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0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программа высшего образования</w:t>
            </w:r>
          </w:p>
        </w:tc>
        <w:tc>
          <w:tcPr>
            <w:tcW w:w="0" w:type="auto"/>
            <w:vAlign w:val="center"/>
            <w:hideMark/>
          </w:tcPr>
          <w:p w:rsidR="00C01029" w:rsidRPr="00C01029" w:rsidRDefault="00C01029" w:rsidP="001231BC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0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и наименование направления подготовки (специальность)</w:t>
            </w:r>
          </w:p>
        </w:tc>
      </w:tr>
      <w:tr w:rsidR="00C01029" w:rsidRPr="00C01029" w:rsidTr="00C01029">
        <w:trPr>
          <w:tblCellSpacing w:w="15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029" w:rsidRPr="00C01029" w:rsidRDefault="00C01029" w:rsidP="001231BC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Бакалавриат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029" w:rsidRPr="00C01029" w:rsidRDefault="00C01029" w:rsidP="001231BC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1029" w:rsidRPr="00C01029" w:rsidTr="00EA11D2">
        <w:trPr>
          <w:trHeight w:val="988"/>
          <w:tblCellSpacing w:w="15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029" w:rsidRPr="00C01029" w:rsidRDefault="00C01029" w:rsidP="001231B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1029" w:rsidRPr="00C01029" w:rsidRDefault="00C01029" w:rsidP="00C64591">
            <w:pPr>
              <w:spacing w:before="100" w:beforeAutospacing="1" w:after="100" w:afterAutospacing="1" w:line="240" w:lineRule="auto"/>
              <w:ind w:firstLine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40.03.01. Юриспруденция</w:t>
            </w:r>
          </w:p>
        </w:tc>
      </w:tr>
      <w:tr w:rsidR="00C01029" w:rsidRPr="00C01029" w:rsidTr="00C0102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29" w:rsidRPr="00C01029" w:rsidRDefault="00C01029" w:rsidP="001231B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Специалитет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29" w:rsidRPr="00C01029" w:rsidRDefault="00C01029" w:rsidP="00C64591">
            <w:pPr>
              <w:spacing w:before="100" w:beforeAutospacing="1" w:after="100" w:afterAutospacing="1" w:line="240" w:lineRule="auto"/>
              <w:ind w:firstLine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40.05.04. Судебная и прокурорская деятельность</w:t>
            </w:r>
          </w:p>
        </w:tc>
      </w:tr>
      <w:tr w:rsidR="00C01029" w:rsidRPr="00C01029" w:rsidTr="00C01029">
        <w:trPr>
          <w:trHeight w:val="436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029" w:rsidRPr="00C01029" w:rsidRDefault="00C01029" w:rsidP="001231BC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Магистратура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029" w:rsidRPr="00C01029" w:rsidRDefault="00C01029" w:rsidP="00C64591">
            <w:pPr>
              <w:spacing w:before="100" w:beforeAutospacing="1" w:after="100" w:afterAutospacing="1" w:line="240" w:lineRule="auto"/>
              <w:ind w:firstLine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40.04.01. Юриспруденция</w:t>
            </w:r>
          </w:p>
        </w:tc>
      </w:tr>
      <w:tr w:rsidR="00C01029" w:rsidRPr="00C01029" w:rsidTr="00C01029">
        <w:trPr>
          <w:trHeight w:val="436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29" w:rsidRPr="00C01029" w:rsidRDefault="00C01029" w:rsidP="001231BC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Аспирантура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29" w:rsidRPr="00C01029" w:rsidRDefault="00C01029" w:rsidP="00C64591">
            <w:pPr>
              <w:spacing w:before="100" w:beforeAutospacing="1" w:after="100" w:afterAutospacing="1" w:line="240" w:lineRule="auto"/>
              <w:ind w:firstLine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5.1. Право </w:t>
            </w:r>
          </w:p>
        </w:tc>
      </w:tr>
    </w:tbl>
    <w:p w:rsidR="00C01029" w:rsidRPr="00C01029" w:rsidRDefault="00C01029" w:rsidP="001231BC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Право участвовать </w:t>
      </w:r>
      <w:proofErr w:type="gramStart"/>
      <w:r w:rsidRPr="00C010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конкурсе на заключение договора о целевом обучении по имеющим государственную аккредитацию</w:t>
      </w:r>
      <w:proofErr w:type="gramEnd"/>
      <w:r w:rsidRPr="00C010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образовательным программам высшего образования (программам </w:t>
      </w:r>
      <w:proofErr w:type="spellStart"/>
      <w:r w:rsidRPr="00C010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бакалавриата</w:t>
      </w:r>
      <w:proofErr w:type="spellEnd"/>
      <w:r w:rsidRPr="00C010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специалитета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Pr="00C010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программам магистратуры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аспирантур</w:t>
      </w:r>
      <w:r w:rsidR="001047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</w:t>
      </w:r>
      <w:r w:rsidRPr="00C010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 имеют</w:t>
      </w:r>
      <w:r w:rsidRPr="00C0102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01029" w:rsidRPr="00C01029" w:rsidRDefault="00C01029" w:rsidP="001231BC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29">
        <w:rPr>
          <w:rFonts w:ascii="Times New Roman" w:eastAsia="Times New Roman" w:hAnsi="Times New Roman" w:cs="Times New Roman"/>
          <w:sz w:val="24"/>
          <w:szCs w:val="24"/>
          <w:lang w:eastAsia="ru-RU"/>
        </w:rPr>
        <w:t>а) граждане, владеющие государственным языком Российской Федерации:</w:t>
      </w:r>
    </w:p>
    <w:p w:rsidR="00C01029" w:rsidRPr="00C01029" w:rsidRDefault="00C01029" w:rsidP="001231BC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получающие высшее образование по программам бакалавриата, программам специалитета, программам магистратуры;</w:t>
      </w:r>
    </w:p>
    <w:p w:rsidR="00C01029" w:rsidRPr="00C01029" w:rsidRDefault="00C01029" w:rsidP="001231BC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2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завершающие освоение образовательных программ среднего общего образования в текущем учебном году в организациях, осуществляющих образовательную деятельность, и поступающие в организации, осуществляющие образовательную деятельность, для получения высшего образования по программам бакалавриата, программам специалитета;</w:t>
      </w:r>
    </w:p>
    <w:p w:rsidR="00C01029" w:rsidRPr="00C01029" w:rsidRDefault="00C01029" w:rsidP="001231BC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имеющие среднее общее образование или среднее профессиональное образование и поступающие в организации, осуществляющие образовательную деятельность, для получения высшего образования по программам бакалавриата, программам специалитета;</w:t>
      </w:r>
    </w:p>
    <w:p w:rsidR="00C01029" w:rsidRPr="00C01029" w:rsidRDefault="00C01029" w:rsidP="001231BC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2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завершающие освоение образовательных программ высшего образования по программам бакалавриата в текущем учебном году и поступающие в организации, осуществляющие образовательную деятельность, для получения высшего образования по программам магистратуры;</w:t>
      </w:r>
    </w:p>
    <w:p w:rsidR="00C01029" w:rsidRPr="00C01029" w:rsidRDefault="00C01029" w:rsidP="001231BC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получившие высшее образование по программам бакалавриата или высшее профессиональное образование, подтвержденное присвоением квалификации «дипломированный специалист», и поступающие в организации, осуществляющие образовательную деятельность, для получения высшего образования по программам магистратуры;</w:t>
      </w:r>
    </w:p>
    <w:p w:rsidR="00C01029" w:rsidRPr="00C01029" w:rsidRDefault="00C01029" w:rsidP="001231BC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29">
        <w:rPr>
          <w:rFonts w:ascii="Times New Roman" w:eastAsia="Times New Roman" w:hAnsi="Times New Roman" w:cs="Times New Roman"/>
          <w:sz w:val="24"/>
          <w:szCs w:val="24"/>
          <w:lang w:eastAsia="ru-RU"/>
        </w:rPr>
        <w:t>б) федеральные государственные гражданские служащие (далее – гражданские служащие):</w:t>
      </w:r>
    </w:p>
    <w:p w:rsidR="00C01029" w:rsidRPr="00C01029" w:rsidRDefault="00C01029" w:rsidP="001231BC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получающие высшее образование по программам бакалавриата, программам специалитета, программам магистратуры в очно-заочной или заочной форме;</w:t>
      </w:r>
    </w:p>
    <w:p w:rsidR="00C01029" w:rsidRPr="00C01029" w:rsidRDefault="00C01029" w:rsidP="001231BC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2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имеющие среднее профессиональное образование и поступающие в организации, осуществляющие образовательную деятельность, для получения высшего образования по программам бакалавриата, программам специалитета в очно-заочной или заочной форме;</w:t>
      </w:r>
    </w:p>
    <w:p w:rsidR="00C01029" w:rsidRPr="00C01029" w:rsidRDefault="00C01029" w:rsidP="001231BC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получившие высшее образование по программам бакалавриата или высшее профессиональное образование, подтвержденное присвоением квалификации «дипломированный специалист», и поступающие в организации, осуществляющие образовательную деятельность, для получения высшего образования по программам магистратуры в очно-заочной или заочной форме;</w:t>
      </w:r>
    </w:p>
    <w:p w:rsidR="00C01029" w:rsidRPr="00C01029" w:rsidRDefault="00C01029" w:rsidP="001231BC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2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завершающие освоение образовательных программ высшего образования по программам бакалавриата в текущем учебном году и поступающие в организации, осуществляющие образовательную деятельность, для получения высшего образования по программам магистратуры в очно-заочной или заочной форме.</w:t>
      </w:r>
    </w:p>
    <w:p w:rsidR="00C01029" w:rsidRPr="00C01029" w:rsidRDefault="00C01029" w:rsidP="001231BC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 (гражданские служащие), поступающие в организации, осуществляющие образовательную деятельность, для получения высшего образования, имеют право на участие в конкурсе, если обучение по соответствующим программам высшего образования не является для них получением второго или последующего высшего образования.</w:t>
      </w:r>
    </w:p>
    <w:p w:rsidR="00C01029" w:rsidRPr="00C01029" w:rsidRDefault="00C01029" w:rsidP="001231BC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2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до 15 июня 202</w:t>
      </w:r>
      <w:r w:rsidR="00C6459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C01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определяет по итогам оценки кандидатов, с которыми будут заключены договоры о целевом обучении.</w:t>
      </w:r>
    </w:p>
    <w:p w:rsidR="00C01029" w:rsidRPr="00C01029" w:rsidRDefault="00C01029" w:rsidP="001231BC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01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завершения обучения гражданина </w:t>
      </w:r>
      <w:r w:rsidR="00E258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Шелопугинский районный </w:t>
      </w:r>
      <w:r w:rsidR="006175EF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</w:t>
      </w:r>
      <w:r w:rsidR="00EE0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1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заключает с ним срочный служебный контракт</w:t>
      </w:r>
      <w:bookmarkStart w:id="1" w:name="_ftnref1"/>
      <w:r w:rsidRPr="00C0102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ldChar w:fldCharType="begin"/>
      </w:r>
      <w:r w:rsidRPr="00C0102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instrText xml:space="preserve"> HYPERLINK "https://minfin.gov.ru/ru/ministry/publicservice/konkurs/obucheniye/announcement/?id_65=136092-obyavlenie_o_prieme_dokumentov_dlya_uchastiya_v_konkurse_na_zaklyuchenie_dogovora_o_tselevom_obuchenii_mezhdu_ministerstvom_fin" \l "_ftn1" \o "" </w:instrText>
      </w:r>
      <w:r w:rsidRPr="00C0102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ldChar w:fldCharType="separate"/>
      </w:r>
      <w:r w:rsidRPr="00C0102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vertAlign w:val="superscript"/>
          <w:lang w:eastAsia="ru-RU"/>
        </w:rPr>
        <w:t>[1]</w:t>
      </w:r>
      <w:r w:rsidRPr="00C0102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ldChar w:fldCharType="end"/>
      </w:r>
      <w:bookmarkEnd w:id="1"/>
      <w:r w:rsidRPr="00C01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предусматривающий обязанность гражданина проходить в течение не менее трех лет и не менее срока, в течение которого </w:t>
      </w:r>
      <w:r w:rsidR="00EE0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Управление </w:t>
      </w:r>
      <w:r w:rsidR="00617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Судебного департамента в Забайкальском крае </w:t>
      </w:r>
      <w:r w:rsidRPr="00C01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осуществляло ему денежную выплату, гражданскую службу в </w:t>
      </w:r>
      <w:r w:rsidR="00E258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Шелопугинском районном </w:t>
      </w:r>
      <w:r w:rsidR="006175EF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</w:t>
      </w:r>
      <w:r w:rsidRPr="00C01029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замещать не менее одного года должность государственной гражданской службы, на</w:t>
      </w:r>
      <w:proofErr w:type="gramEnd"/>
      <w:r w:rsidRPr="00C01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0102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которую</w:t>
      </w:r>
      <w:proofErr w:type="gramEnd"/>
      <w:r w:rsidRPr="00C01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гражданин будут назначен после завершения обучения.</w:t>
      </w:r>
    </w:p>
    <w:p w:rsidR="00C01029" w:rsidRPr="00C01029" w:rsidRDefault="00C01029" w:rsidP="001231BC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Наименование категории и группы должностей федеральной государственной гражданской службы (далее –гражданская служба), на которые могут быть назначены граждане (гражданские служащие) после окончания обучения</w:t>
      </w:r>
      <w:r w:rsidRPr="00C0102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01"/>
        <w:gridCol w:w="6548"/>
      </w:tblGrid>
      <w:tr w:rsidR="006175EF" w:rsidRPr="00C01029" w:rsidTr="0010470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01029" w:rsidRPr="00C01029" w:rsidRDefault="00C01029" w:rsidP="001047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0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Образовательная программа высшего образования</w:t>
            </w:r>
          </w:p>
        </w:tc>
        <w:tc>
          <w:tcPr>
            <w:tcW w:w="0" w:type="auto"/>
            <w:vAlign w:val="center"/>
            <w:hideMark/>
          </w:tcPr>
          <w:p w:rsidR="00C01029" w:rsidRPr="00C01029" w:rsidRDefault="00C01029" w:rsidP="001047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0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категории и группы должностей, на которые могут быть назначены граждане (гражданские служащие) после окончания обучения</w:t>
            </w:r>
          </w:p>
        </w:tc>
      </w:tr>
      <w:tr w:rsidR="006175EF" w:rsidRPr="00C01029" w:rsidTr="0010470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01029" w:rsidRPr="00C01029" w:rsidRDefault="00C01029" w:rsidP="001047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Бакалавриат</w:t>
            </w:r>
          </w:p>
        </w:tc>
        <w:tc>
          <w:tcPr>
            <w:tcW w:w="0" w:type="auto"/>
            <w:vAlign w:val="center"/>
            <w:hideMark/>
          </w:tcPr>
          <w:p w:rsidR="00C01029" w:rsidRPr="00C01029" w:rsidRDefault="00C01029" w:rsidP="001047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«специалисты»</w:t>
            </w:r>
            <w:r w:rsidR="006175EF" w:rsidRPr="00DD7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«обеспечивающие специалисты» </w:t>
            </w:r>
            <w:r w:rsidRPr="00C01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старшей группы должностей</w:t>
            </w:r>
          </w:p>
        </w:tc>
      </w:tr>
      <w:tr w:rsidR="006175EF" w:rsidRPr="00C01029" w:rsidTr="0010470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01029" w:rsidRPr="00C01029" w:rsidRDefault="00C01029" w:rsidP="001047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Магистратура</w:t>
            </w:r>
          </w:p>
        </w:tc>
        <w:tc>
          <w:tcPr>
            <w:tcW w:w="0" w:type="auto"/>
            <w:vAlign w:val="center"/>
            <w:hideMark/>
          </w:tcPr>
          <w:p w:rsidR="00C01029" w:rsidRPr="00C01029" w:rsidRDefault="00C01029" w:rsidP="001047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«специалисты</w:t>
            </w:r>
            <w:r w:rsidR="006175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C01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старшей групп</w:t>
            </w:r>
            <w:r w:rsidR="006175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C01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должностей</w:t>
            </w:r>
          </w:p>
        </w:tc>
      </w:tr>
    </w:tbl>
    <w:p w:rsidR="00C01029" w:rsidRPr="00C01029" w:rsidRDefault="00C01029" w:rsidP="001231BC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Ознакомиться с квалификационными требованиями для замещения должностей в соответствии с категорией и группой должностей гражданской службы можно на сайте Минтруда России: </w:t>
      </w:r>
      <w:hyperlink r:id="rId6" w:history="1">
        <w:r w:rsidRPr="00C0102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https://mintrud.gov.ru/ministry/programms/gossluzhba/16/1</w:t>
        </w:r>
      </w:hyperlink>
      <w:r w:rsidRPr="00C010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01029" w:rsidRPr="00C01029" w:rsidRDefault="00C01029" w:rsidP="001231BC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замещения должности гражданской службы устанавливаются ограничения и запреты, предусмотренные статьями 16 и 17 Федерального закона от 27 июля 2004 года № 79-ФЗ «О государственной гражданской службе Российской Федерации» </w:t>
      </w:r>
      <w:hyperlink r:id="rId7" w:history="1">
        <w:r w:rsidRPr="00C0102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http://pravo.gov.ru/proxy/ips/?docbody=&amp;link_id=0&amp;nd=102088054</w:t>
        </w:r>
      </w:hyperlink>
      <w:r w:rsidRPr="00C01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требования о предотвращении или об урегулировании конфликта интересов и обязанности, установленные Федеральным законом от 25 декабря 2008 года № 273-ФЗ «О противодействии коррупции» </w:t>
      </w:r>
      <w:hyperlink r:id="rId8" w:history="1">
        <w:r w:rsidRPr="00C0102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http://pravo.gov.ru/proxy/ips/?docbody=&amp;link_id=0&amp;nd=102162745</w:t>
        </w:r>
      </w:hyperlink>
      <w:r w:rsidRPr="00C01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другими федеральными законами.</w:t>
      </w:r>
    </w:p>
    <w:p w:rsidR="00C01029" w:rsidRPr="00C01029" w:rsidRDefault="00C01029" w:rsidP="001231BC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2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Расходы, связанные с участием в конкурсе (проезд к месту проведения конкурса и обратно, наем жилого помещения, проживание, пользование услугами средств связи и другие), осуществляются гражданами (гражданскими служащими) за счет собственных средств.</w:t>
      </w:r>
    </w:p>
    <w:p w:rsidR="00C01029" w:rsidRPr="00C01029" w:rsidRDefault="00C01029" w:rsidP="001231BC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Прием документов на конкурс осуществляется с</w:t>
      </w:r>
      <w:r w:rsidR="003920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D08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</w:t>
      </w:r>
      <w:r w:rsidR="003920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апреля 2025 года</w:t>
      </w:r>
      <w:r w:rsidRPr="00C010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3920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</w:t>
      </w:r>
      <w:r w:rsidR="001D08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</w:t>
      </w:r>
      <w:r w:rsidR="003920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мая 2025 года </w:t>
      </w:r>
      <w:r w:rsidRPr="00C010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включительно.</w:t>
      </w:r>
    </w:p>
    <w:p w:rsidR="00C01029" w:rsidRPr="0010470B" w:rsidRDefault="00C01029" w:rsidP="001047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047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документов, необходимых для участия в конкурсе</w:t>
      </w:r>
      <w:r w:rsidR="00122FBE" w:rsidRPr="001047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1047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122FBE" w:rsidRPr="00D45934" w:rsidRDefault="00122FBE" w:rsidP="0010470B">
      <w:pPr>
        <w:pStyle w:val="a3"/>
        <w:numPr>
          <w:ilvl w:val="0"/>
          <w:numId w:val="9"/>
        </w:numPr>
        <w:spacing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59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Гражданин, изъявивший желание участвовать в конкурсе, представляет в Суд:</w:t>
      </w:r>
    </w:p>
    <w:p w:rsidR="00A14B51" w:rsidRPr="00D45934" w:rsidRDefault="00A14B51" w:rsidP="0010470B">
      <w:pPr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59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</w:t>
      </w:r>
      <w:r w:rsidRPr="00D45934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 </w:t>
      </w:r>
      <w:r w:rsidRPr="00D459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заявление в письменной форме на имя </w:t>
      </w:r>
      <w:r w:rsidR="00C51BAB" w:rsidRPr="00D459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председателя Суда,</w:t>
      </w:r>
      <w:r w:rsidRPr="00D459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котором он подтверждает, что ознакомлен с информацией об ограничениях и запретах, предусмотренных статьями 16 и 17 Федерального закона «О государственной гражданской службе Российской Федерации», о </w:t>
      </w:r>
      <w:proofErr w:type="gramStart"/>
      <w:r w:rsidRPr="00D459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требованиях</w:t>
      </w:r>
      <w:proofErr w:type="gramEnd"/>
      <w:r w:rsidRPr="00D459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 предотвращении или об урегулировании конфликта интересов и об обязанностях, установленных Федеральным законом «О противодействии коррупции» и другими федеральными законами;</w:t>
      </w:r>
    </w:p>
    <w:p w:rsidR="00A14B51" w:rsidRPr="00D45934" w:rsidRDefault="00A14B51" w:rsidP="001231BC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59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</w:t>
      </w:r>
      <w:r w:rsidRPr="00D45934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 </w:t>
      </w:r>
      <w:r w:rsidRPr="00D459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анкету, заполненную гражданином по форме, </w:t>
      </w:r>
      <w:r w:rsidR="00C51BAB" w:rsidRPr="00D459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предусмотренной частью 1 статьи 20.3 Федерального закона «О государственной гражданской службе Российской Федерации»</w:t>
      </w:r>
      <w:r w:rsidRPr="00D459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A14B51" w:rsidRPr="00D45934" w:rsidRDefault="00A14B51" w:rsidP="001231BC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59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копию паспорта (паспорт предъявляется лично по прибытии на конкурс);</w:t>
      </w:r>
    </w:p>
    <w:p w:rsidR="00A14B51" w:rsidRPr="00D45934" w:rsidRDefault="00A14B51" w:rsidP="001231BC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D459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</w:t>
      </w:r>
      <w:r w:rsidRPr="00D45934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 </w:t>
      </w:r>
      <w:r w:rsidRPr="00D459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копию трудовой книжки и (или) сведения о трудовой деятельности, оформленные в установленном законодательством Российской Федерации порядке, и (или) иные документы, подтверждающие трудовую (служебную) деятельность гражданина (за исключением случаев, когда трудовая (служебная) деятельность ранее не осуществлялась);</w:t>
      </w:r>
      <w:proofErr w:type="gramEnd"/>
    </w:p>
    <w:p w:rsidR="00A14B51" w:rsidRPr="00D45934" w:rsidRDefault="00A14B51" w:rsidP="001231BC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59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</w:t>
      </w:r>
      <w:r w:rsidRPr="00D45934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 </w:t>
      </w:r>
      <w:r w:rsidRPr="00D459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заключение медицинской организации, подтверждающее отсутствие у гражданина заболевания, препятствующего поступлению на гражданскую службу или ее прохождению, по форме, предусмотренной пунктом 4 части 1 статьи 16 Федерального закона «О государственной гражданской службе Российской Федерации».</w:t>
      </w:r>
    </w:p>
    <w:p w:rsidR="00A14B51" w:rsidRPr="00D45934" w:rsidRDefault="00A14B51" w:rsidP="001231BC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2" w:name="Par48"/>
      <w:bookmarkEnd w:id="2"/>
      <w:r w:rsidRPr="00D459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r w:rsidRPr="00D45934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 </w:t>
      </w:r>
      <w:r w:rsidRPr="00D459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Гражданский служащий Суда, изъявивший желание участвовать в конкурсе, подает в Конкурсную комиссию:</w:t>
      </w:r>
    </w:p>
    <w:p w:rsidR="00A14B51" w:rsidRPr="00D45934" w:rsidRDefault="00A14B51" w:rsidP="001231BC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59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а)</w:t>
      </w:r>
      <w:r w:rsidRPr="00D45934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 </w:t>
      </w:r>
      <w:r w:rsidRPr="00D459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заявление на имя </w:t>
      </w:r>
      <w:r w:rsidR="00122FBE" w:rsidRPr="00D459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председателя Суда</w:t>
      </w:r>
      <w:r w:rsidRPr="00D459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A14B51" w:rsidRPr="00D45934" w:rsidRDefault="00A14B51" w:rsidP="001231BC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59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</w:t>
      </w:r>
      <w:r w:rsidRPr="00D45934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 </w:t>
      </w:r>
      <w:r w:rsidRPr="00D459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отзыв непосредственного руководителя об исполнении гражданским служащим должностных обязанностей с оценкой целесообразности его направления на обучение для получения высшего образования соответствующего уровня (приложение № 2 к настоящему Положению).  </w:t>
      </w:r>
    </w:p>
    <w:p w:rsidR="00A14B51" w:rsidRPr="00D45934" w:rsidRDefault="00A14B51" w:rsidP="001231BC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59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</w:t>
      </w:r>
      <w:r w:rsidRPr="00D45934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 </w:t>
      </w:r>
      <w:r w:rsidRPr="00D459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Гражданский служащий иного государственного органа, изъявивший желание участвовать в конкурсе, представляет в Конкурсную комиссию:</w:t>
      </w:r>
    </w:p>
    <w:p w:rsidR="00A14B51" w:rsidRPr="00D45934" w:rsidRDefault="00A14B51" w:rsidP="001231BC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59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</w:t>
      </w:r>
      <w:r w:rsidRPr="00D45934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 </w:t>
      </w:r>
      <w:r w:rsidRPr="00D459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заявление на имя </w:t>
      </w:r>
      <w:r w:rsidR="00122FBE" w:rsidRPr="00D459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председателя Суда</w:t>
      </w:r>
      <w:r w:rsidRPr="00D459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A14B51" w:rsidRPr="00D45934" w:rsidRDefault="00A14B51" w:rsidP="001231BC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59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</w:t>
      </w:r>
      <w:r w:rsidRPr="00D45934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 </w:t>
      </w:r>
      <w:r w:rsidRPr="00D459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заполненную, подписанную им и заверенную кадровой службой государственного органа, в котором он замещает должность гражданской службы, анкету по форме, </w:t>
      </w:r>
      <w:r w:rsidR="004C1729" w:rsidRPr="00D459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предусмотренной пунктом 4 части 1 статьи 16 Федерального закона «О государственной гражданской службе Российской Федерации»</w:t>
      </w:r>
      <w:r w:rsidRPr="00D459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A14B51" w:rsidRPr="00D45934" w:rsidRDefault="00A14B51" w:rsidP="001231BC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59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</w:t>
      </w:r>
      <w:r w:rsidRPr="00D45934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 </w:t>
      </w:r>
      <w:r w:rsidRPr="00D459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отзыв непосредственного руководителя об исполнении гражданским служащим должностных обязанностей с оценкой целесообразности его направления на обучение для получения высшего образования соответствующего уровня (приложение № 2).</w:t>
      </w:r>
    </w:p>
    <w:p w:rsidR="00250452" w:rsidRPr="00D45934" w:rsidRDefault="00250452" w:rsidP="0025045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59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 </w:t>
      </w:r>
      <w:proofErr w:type="gramStart"/>
      <w:r w:rsidRPr="00D459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Гражданин, обучающийся по имеющей государственную аккредитацию образовательной программе среднего профессионального образования, или гражданин (гражданский служащий), обучающийся по имеющей государственную аккредитацию образовательной программе высшего образования (программе </w:t>
      </w:r>
      <w:proofErr w:type="spellStart"/>
      <w:r w:rsidRPr="00D459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бакалавриата</w:t>
      </w:r>
      <w:proofErr w:type="spellEnd"/>
      <w:r w:rsidRPr="00D459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программе </w:t>
      </w:r>
      <w:proofErr w:type="spellStart"/>
      <w:r w:rsidRPr="00D459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специалитета</w:t>
      </w:r>
      <w:proofErr w:type="spellEnd"/>
      <w:r w:rsidRPr="00D459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программе магистратуры), дополнительно представляет в Конкурсную комиссию справку об обучении или о периоде обучения, включающую информацию об успеваемости, по образцу, самостоятельно устанавливаемому организацией, осуществляющей образовательную деятельность (далее – справка об обучении), в которой</w:t>
      </w:r>
      <w:proofErr w:type="gramEnd"/>
      <w:r w:rsidRPr="00D459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обучается гражданин (гражданский служащий). </w:t>
      </w:r>
    </w:p>
    <w:p w:rsidR="00250452" w:rsidRPr="00D45934" w:rsidRDefault="00250452" w:rsidP="0025045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59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5.  </w:t>
      </w:r>
      <w:proofErr w:type="gramStart"/>
      <w:r w:rsidRPr="00D459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Гражданин, поступающий на обучение по имеющей государственную аккредитацию образовательной программе среднего профессионального образования, дополнительно представляет в Конкурсную комиссию аттестат об основном общем образовании или аттестат о среднем общем образовании и приложение к нему или справку об обучении из организации, осуществляющей образовательную деятельность, в случае если получение им основного общего образования или среднего общего образования не завершено, включающую информацию об успеваемости</w:t>
      </w:r>
      <w:proofErr w:type="gramEnd"/>
      <w:r w:rsidRPr="00D459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образцу, самостоятельно устанавливаемому организацией, в которой обучается гражданин. </w:t>
      </w:r>
    </w:p>
    <w:p w:rsidR="00250452" w:rsidRPr="00D45934" w:rsidRDefault="00250452" w:rsidP="0025045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59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6.  </w:t>
      </w:r>
      <w:proofErr w:type="gramStart"/>
      <w:r w:rsidRPr="00D459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Гражданин (гражданский служащий), поступающий на обучение по имеющей государственную аккредитацию образовательной программе высшего образования (программе </w:t>
      </w:r>
      <w:proofErr w:type="spellStart"/>
      <w:r w:rsidRPr="00D459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бакалавриата</w:t>
      </w:r>
      <w:proofErr w:type="spellEnd"/>
      <w:r w:rsidRPr="00D459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программе </w:t>
      </w:r>
      <w:proofErr w:type="spellStart"/>
      <w:r w:rsidRPr="00D459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специалитета</w:t>
      </w:r>
      <w:proofErr w:type="spellEnd"/>
      <w:r w:rsidRPr="00D459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дополнительно представляет в Конкурсную комиссию аттестат о среднем общем образовании или диплом о среднем профессиональном образовании и приложение к нему или справку об обучении из организации, осуществляющей образовательную деятельность, в случае если получение им среднего общего образования или среднего профессионального образования не</w:t>
      </w:r>
      <w:proofErr w:type="gramEnd"/>
      <w:r w:rsidRPr="00D459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завершено. </w:t>
      </w:r>
    </w:p>
    <w:p w:rsidR="00250452" w:rsidRPr="00D45934" w:rsidRDefault="00250452" w:rsidP="0025045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59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7.  </w:t>
      </w:r>
      <w:proofErr w:type="gramStart"/>
      <w:r w:rsidRPr="00D459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Гражданин, не достигший возраста 18 лет, поступающий на обучение по имеющей государственную аккредитацию образовательной программе среднего профессионального образования или высшего образования (программе </w:t>
      </w:r>
      <w:proofErr w:type="spellStart"/>
      <w:r w:rsidRPr="00D459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бакалавриата</w:t>
      </w:r>
      <w:proofErr w:type="spellEnd"/>
      <w:r w:rsidRPr="00D459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программе </w:t>
      </w:r>
      <w:proofErr w:type="spellStart"/>
      <w:r w:rsidRPr="00D459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специалитета</w:t>
      </w:r>
      <w:proofErr w:type="spellEnd"/>
      <w:r w:rsidRPr="00D459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дополнительно представляет в Конкурсную комиссию оформленное в письменной форме согласие своих родителей (законных представителей) на участие в конкурсе, за исключением граждан, не достигших возраста 18 лет, но в соответствии с пунктом 2 статьи 21 и</w:t>
      </w:r>
      <w:proofErr w:type="gramEnd"/>
      <w:r w:rsidRPr="00D459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статьей 27 Гражданского кодекса Российской Федерации </w:t>
      </w:r>
      <w:proofErr w:type="gramStart"/>
      <w:r w:rsidRPr="00D459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признанных</w:t>
      </w:r>
      <w:proofErr w:type="gramEnd"/>
      <w:r w:rsidRPr="00D459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полностью дееспособными. </w:t>
      </w:r>
    </w:p>
    <w:p w:rsidR="00250452" w:rsidRPr="00D45934" w:rsidRDefault="00250452" w:rsidP="0025045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59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8.  </w:t>
      </w:r>
      <w:proofErr w:type="gramStart"/>
      <w:r w:rsidRPr="00D459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Гражданин (гражданский служащий), поступающий на обучение по имеющей государственную аккредитацию образовательной программе высшего образования (программе магистратуры), дополнительно представляет в Конкурсную комиссию диплом бакалавра и приложение к нему или диплом специалиста, подтверждающий присвоение квалификации «дипломированный специалист», и приложение к нему. </w:t>
      </w:r>
      <w:proofErr w:type="gramEnd"/>
    </w:p>
    <w:p w:rsidR="00250452" w:rsidRPr="00D45934" w:rsidRDefault="00250452" w:rsidP="0025045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59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  Гражданин, прошедший практику или стажировку в Управлении или в иных федеральных государственных органах, органах государственной власти субъектов Российской Федерации, органах местного самоуправления (далее –  практика или стажировка), дополнительно представляет в Конкурсную комиссию отзыв руководителя практики или стажировки.</w:t>
      </w:r>
    </w:p>
    <w:p w:rsidR="00C01029" w:rsidRPr="00D45934" w:rsidRDefault="00C01029" w:rsidP="001047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9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Документы принимаются:</w:t>
      </w:r>
    </w:p>
    <w:p w:rsidR="00C01029" w:rsidRPr="00404139" w:rsidRDefault="00C01029" w:rsidP="0010470B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бумажном носителе по адресу: </w:t>
      </w:r>
      <w:r w:rsidR="00E2589D" w:rsidRPr="00404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Шелопугино, Забайкальского края, ул. </w:t>
      </w:r>
      <w:proofErr w:type="gramStart"/>
      <w:r w:rsidR="00E2589D" w:rsidRPr="00404139">
        <w:rPr>
          <w:rFonts w:ascii="Times New Roman" w:eastAsia="Times New Roman" w:hAnsi="Times New Roman" w:cs="Times New Roman"/>
          <w:sz w:val="24"/>
          <w:szCs w:val="24"/>
          <w:lang w:eastAsia="ru-RU"/>
        </w:rPr>
        <w:t>Юбилейная</w:t>
      </w:r>
      <w:proofErr w:type="gramEnd"/>
      <w:r w:rsidR="00E2589D" w:rsidRPr="00404139">
        <w:rPr>
          <w:rFonts w:ascii="Times New Roman" w:eastAsia="Times New Roman" w:hAnsi="Times New Roman" w:cs="Times New Roman"/>
          <w:sz w:val="24"/>
          <w:szCs w:val="24"/>
          <w:lang w:eastAsia="ru-RU"/>
        </w:rPr>
        <w:t>, д. 8</w:t>
      </w:r>
    </w:p>
    <w:p w:rsidR="001231BC" w:rsidRPr="00560233" w:rsidRDefault="00C01029" w:rsidP="00151D68">
      <w:pPr>
        <w:pStyle w:val="a3"/>
        <w:numPr>
          <w:ilvl w:val="0"/>
          <w:numId w:val="1"/>
        </w:numPr>
        <w:tabs>
          <w:tab w:val="clear" w:pos="720"/>
          <w:tab w:val="num" w:pos="0"/>
        </w:tabs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6023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Заказным письмом с комплектом документов по адресу:</w:t>
      </w:r>
      <w:r w:rsidR="00E2589D" w:rsidRPr="00404139">
        <w:t xml:space="preserve"> </w:t>
      </w:r>
      <w:r w:rsidR="00E2589D" w:rsidRPr="00560233">
        <w:rPr>
          <w:rFonts w:ascii="Times New Roman" w:hAnsi="Times New Roman" w:cs="Times New Roman"/>
          <w:sz w:val="24"/>
          <w:szCs w:val="24"/>
        </w:rPr>
        <w:t>673610,</w:t>
      </w:r>
      <w:r w:rsidR="00E2589D" w:rsidRPr="00404139">
        <w:t xml:space="preserve"> </w:t>
      </w:r>
      <w:r w:rsidR="00E2589D" w:rsidRPr="00560233">
        <w:rPr>
          <w:rFonts w:ascii="Times New Roman" w:eastAsia="Times New Roman" w:hAnsi="Times New Roman" w:cs="Times New Roman"/>
          <w:sz w:val="24"/>
          <w:szCs w:val="24"/>
          <w:lang w:eastAsia="ru-RU"/>
        </w:rPr>
        <w:t>с. Шелопугино, Забайкальского края, ул. Юбилейная, д. 8</w:t>
      </w:r>
      <w:r w:rsidR="00560233" w:rsidRPr="00560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602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тел.: </w:t>
      </w:r>
      <w:r w:rsidR="00E2589D" w:rsidRPr="005602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8-302-662-13-36</w:t>
      </w:r>
    </w:p>
    <w:p w:rsidR="00C01029" w:rsidRDefault="00C01029" w:rsidP="00151D68">
      <w:pPr>
        <w:pStyle w:val="a3"/>
        <w:tabs>
          <w:tab w:val="num" w:pos="0"/>
        </w:tabs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602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конверте необходимо указать: «</w:t>
      </w:r>
      <w:r w:rsidR="00E2589D" w:rsidRPr="005602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Шелопугинский районный суд</w:t>
      </w:r>
      <w:r w:rsidRPr="005602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Конкурс на целевое обучение».</w:t>
      </w:r>
    </w:p>
    <w:p w:rsidR="00560233" w:rsidRPr="00560233" w:rsidRDefault="00560233" w:rsidP="00151D68">
      <w:pPr>
        <w:pStyle w:val="a3"/>
        <w:numPr>
          <w:ilvl w:val="0"/>
          <w:numId w:val="1"/>
        </w:numPr>
        <w:tabs>
          <w:tab w:val="clear" w:pos="720"/>
          <w:tab w:val="num" w:pos="0"/>
        </w:tabs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 использованием Единой информационной системы </w:t>
      </w:r>
      <w:r w:rsidR="00151D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управления кадровым составом государственной гражданской службы РФ (ЕИСУКС). </w:t>
      </w:r>
    </w:p>
    <w:p w:rsidR="00C01029" w:rsidRPr="00C01029" w:rsidRDefault="00C01029" w:rsidP="00151D68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Процедура проведения конкурса</w:t>
      </w:r>
    </w:p>
    <w:p w:rsidR="00C01029" w:rsidRPr="00C01029" w:rsidRDefault="00C01029" w:rsidP="00C51B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конкурса состоит в определении </w:t>
      </w:r>
      <w:r w:rsidR="00DD7A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претендентов</w:t>
      </w:r>
      <w:r w:rsidRPr="00C01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которыми будут заключены</w:t>
      </w:r>
      <w:r w:rsidR="00DD7A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Управлением Судебного департамента в Забайкальском крае</w:t>
      </w:r>
      <w:r w:rsidRPr="00C01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договоры о целевом обучении.</w:t>
      </w:r>
    </w:p>
    <w:p w:rsidR="00C01029" w:rsidRPr="00C01029" w:rsidRDefault="00C01029" w:rsidP="009D48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2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оценивает кандидатов на основании предоставленных ими документов, в том числе сведений об успеваемости, а также на основании результатов конкурсных процедур.</w:t>
      </w:r>
    </w:p>
    <w:p w:rsidR="00C01029" w:rsidRPr="00C01029" w:rsidRDefault="00C01029" w:rsidP="009D482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2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проводится в три этапа.</w:t>
      </w:r>
    </w:p>
    <w:p w:rsidR="001D087B" w:rsidRDefault="00C01029" w:rsidP="009D48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10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первом этапе</w:t>
      </w:r>
      <w:r w:rsidRPr="00C01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граждане (гражданские служащие), изъявившие желание участвовать в конкурсе, направляют </w:t>
      </w:r>
      <w:r w:rsidR="00DD7A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E258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Шелопугинский районный суд Забайкальского края </w:t>
      </w:r>
      <w:r w:rsidRPr="00C01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необходимые документы в период </w:t>
      </w:r>
      <w:r w:rsidRPr="00C010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 </w:t>
      </w:r>
      <w:r w:rsidR="001D08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</w:t>
      </w:r>
      <w:r w:rsidR="003920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апреля 2025 года по </w:t>
      </w:r>
      <w:r w:rsidR="001D08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</w:t>
      </w:r>
      <w:r w:rsidR="003920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мая 2025</w:t>
      </w:r>
      <w:r w:rsidRPr="00C010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 включительно.</w:t>
      </w:r>
    </w:p>
    <w:p w:rsidR="00C01029" w:rsidRPr="00C01029" w:rsidRDefault="00C01029" w:rsidP="001D08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2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Гражданин Российской Федерации не допускается к участию в конкурсе в случае:</w:t>
      </w:r>
    </w:p>
    <w:p w:rsidR="00C01029" w:rsidRPr="00C01029" w:rsidRDefault="00C01029" w:rsidP="001D08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2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несвоевременного предоставления документов, необходимых для участия в конкурсе (с нарушением установленного срока окончания приема документов);</w:t>
      </w:r>
    </w:p>
    <w:p w:rsidR="00C01029" w:rsidRPr="00C01029" w:rsidRDefault="00C01029" w:rsidP="001D08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документов, необходимых для участия в конкурсе, не в полном объеме или с нарушением правил оформления документов.</w:t>
      </w:r>
    </w:p>
    <w:p w:rsidR="00C01029" w:rsidRPr="00C01029" w:rsidRDefault="00C01029" w:rsidP="001D087B">
      <w:pPr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допуске претендентов к участию во втором и третьем этапах конкурса и информация о месте и времени проведения размещается на официальном сайте </w:t>
      </w:r>
      <w:r w:rsidR="00404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Шелопугинского районного </w:t>
      </w:r>
      <w:r w:rsidR="00DD7A9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суда</w:t>
      </w:r>
      <w:r w:rsidRPr="00C01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10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 позднее </w:t>
      </w:r>
      <w:r w:rsidR="003920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1D08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3920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мая 2025 года</w:t>
      </w:r>
      <w:r w:rsidRPr="00C010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</w:p>
    <w:p w:rsidR="00C01029" w:rsidRPr="00E2589D" w:rsidRDefault="00C01029" w:rsidP="001231BC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втором </w:t>
      </w:r>
      <w:r w:rsidRPr="00E258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этапе</w:t>
      </w:r>
      <w:r w:rsidRPr="00E258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тестирование, включающее оценку уровня владения государственным языком Российской Федерации (русским языком), знаниями основ Конституции Российской Федерации, знаниями и умениями в сфере информационных технологий, способностей кандидатов к получению знаний и умений в соответствующих области и виде профессиональной служебной деятельности.</w:t>
      </w:r>
    </w:p>
    <w:p w:rsidR="00C01029" w:rsidRPr="00E2589D" w:rsidRDefault="00C01029" w:rsidP="009D48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89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и материалы, которые рекомендуется изучить для подготовки к тестированию:</w:t>
      </w:r>
    </w:p>
    <w:p w:rsidR="00C01029" w:rsidRPr="001D087B" w:rsidRDefault="00C01029" w:rsidP="009D48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58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Конституция Российской Федерации</w:t>
      </w:r>
      <w:r w:rsidR="001D087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E258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" w:history="1">
        <w:r w:rsidRPr="001D087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http://publication.pravo.gov.ru/Document/View/0001202007040001</w:t>
        </w:r>
      </w:hyperlink>
    </w:p>
    <w:p w:rsidR="00C01029" w:rsidRPr="00E2589D" w:rsidRDefault="00C01029" w:rsidP="001231BC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8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третьем этапе</w:t>
      </w:r>
      <w:r w:rsidRPr="00E258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индивидуальное собеседование с целью оценки личностных качеств кандидатов.</w:t>
      </w:r>
    </w:p>
    <w:p w:rsidR="00C01029" w:rsidRPr="00E2589D" w:rsidRDefault="00C01029" w:rsidP="009D48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8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оценки способностей и личных качеств кандидата конкурсной комиссией рассчитывается итоговый балл по каждому кандидату, который определяется как </w:t>
      </w:r>
      <w:r w:rsidRPr="00E258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сумма среднего арифметического баллов, выставленных кандидату членами конкурсной комиссии по результатам индивидуального собеседования, и баллов, набранных кандидатом по итогам рассмотрения сведений об успеваемости, прохождении практической подготовки или стажировки, подтвержденном отзывом руководителя практической подготовки или стажировки, нахождении кандидата в кадровом резерве </w:t>
      </w:r>
      <w:r w:rsidR="00E2589D" w:rsidRPr="00E2589D">
        <w:rPr>
          <w:rFonts w:ascii="Times New Roman" w:eastAsia="Times New Roman" w:hAnsi="Times New Roman" w:cs="Times New Roman"/>
          <w:sz w:val="24"/>
          <w:szCs w:val="24"/>
          <w:lang w:eastAsia="ru-RU"/>
        </w:rPr>
        <w:t>Шелопугинского районного</w:t>
      </w:r>
      <w:r w:rsidR="00DD7A90" w:rsidRPr="00E258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суда</w:t>
      </w:r>
      <w:r w:rsidRPr="00E2589D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отзыва непосредственного руководителя гражданского служащего, тестирования.</w:t>
      </w:r>
    </w:p>
    <w:p w:rsidR="00151D68" w:rsidRDefault="00C01029" w:rsidP="009D48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89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конкурсной комиссии по результатам проведения конкурса принимаются открытым голосованием простым большинством голосов ее членов, присутствующих на заседании. При равенстве голосов решающим является голос председателя конкурсной комиссии.</w:t>
      </w:r>
    </w:p>
    <w:p w:rsidR="00C01029" w:rsidRPr="00C01029" w:rsidRDefault="00C01029" w:rsidP="009D482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8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Второй и третий этапы конкурса проводятся очно.</w:t>
      </w:r>
    </w:p>
    <w:p w:rsidR="00C01029" w:rsidRPr="00C01029" w:rsidRDefault="00C01029" w:rsidP="001231BC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проведения: </w:t>
      </w:r>
      <w:r w:rsidR="00E258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с. Шелопугино, Забайкальского края, ул. Юбилейная, д. 8</w:t>
      </w:r>
    </w:p>
    <w:p w:rsidR="00C01029" w:rsidRPr="00C01029" w:rsidRDefault="00C01029" w:rsidP="001231BC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График проведения второго и третьего этапов конкурса (с указанием даты, места и времени) будет размещен не позднее </w:t>
      </w:r>
      <w:r w:rsidR="005602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21 мая 2025</w:t>
      </w:r>
      <w:r w:rsidRPr="00C010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 </w:t>
      </w:r>
    </w:p>
    <w:p w:rsidR="00C01029" w:rsidRPr="00C01029" w:rsidRDefault="00C01029" w:rsidP="001D08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Конкурсная комиссия до </w:t>
      </w:r>
      <w:r w:rsidR="00560233">
        <w:rPr>
          <w:rFonts w:ascii="Times New Roman" w:eastAsia="Times New Roman" w:hAnsi="Times New Roman" w:cs="Times New Roman"/>
          <w:sz w:val="24"/>
          <w:szCs w:val="24"/>
          <w:lang w:eastAsia="ru-RU"/>
        </w:rPr>
        <w:t>03 июня 2025</w:t>
      </w:r>
      <w:r w:rsidRPr="00C01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определяет по итогам оценки кандидатов граждан (гражданских служащих), с которыми будут заключены договоры о целевом обучении.</w:t>
      </w:r>
    </w:p>
    <w:p w:rsidR="00C01029" w:rsidRPr="00C01029" w:rsidRDefault="00C01029" w:rsidP="001D08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Гражданам (гражданским служащим), участвовавшим в конкурсе на заключение договора о целевом обучении, сообщается о его результатах в письменной форме в течение трех рабочих дней со дня его завершения. А также информация размещается на официальном сайте </w:t>
      </w:r>
      <w:r w:rsidR="00404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Шелопугинского районного </w:t>
      </w:r>
      <w:r w:rsidR="00DD7A9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суда.</w:t>
      </w:r>
    </w:p>
    <w:p w:rsidR="00C01029" w:rsidRPr="00C01029" w:rsidRDefault="00C01029" w:rsidP="001D08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0102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 (гражданский служащий), с которым заключен договор о целевом обучении, поступает на обучение по образовательной программе высшего образования (программе бакалавриата, программе магистратуры) в рамках квоты приема на целевое обучение по образовательным программам высшего образования за счет бюджетных ассигнований федерального бюджета, установленной Правительством Российской Федерации в соответствии с пунктом 1 части 3 статьи 71.1 Федерального закона «Об образовании в Российской Федерации</w:t>
      </w:r>
      <w:proofErr w:type="gramEnd"/>
      <w:r w:rsidRPr="00C01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proofErr w:type="gramStart"/>
      <w:r w:rsidRPr="00C0102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установленной на 202</w:t>
      </w:r>
      <w:r w:rsidR="001D087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C01029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1D087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C01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год.</w:t>
      </w:r>
      <w:proofErr w:type="gramEnd"/>
    </w:p>
    <w:p w:rsidR="001D087B" w:rsidRDefault="001D087B" w:rsidP="001D08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1029" w:rsidRPr="001D087B" w:rsidRDefault="00C01029" w:rsidP="001D08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08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СПРАВОЧНО:</w:t>
      </w:r>
    </w:p>
    <w:p w:rsidR="00C01029" w:rsidRPr="00C01029" w:rsidRDefault="00C01029" w:rsidP="001D08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2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статьей 56 Федерального закона от 29 декабря 2012 г. № 273-ФЗ «Об образовании в Российской Федерации» (далее – Закон об образовании) обязательства гражданина, заключившего договор о целевом обучении:</w:t>
      </w:r>
    </w:p>
    <w:p w:rsidR="00C01029" w:rsidRPr="00C01029" w:rsidRDefault="00C01029" w:rsidP="005602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29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 освоению образовательной программы, указанной в договоре о целевом обучении (с возможностью изменения образовательной программы и (или) формы обучения по согласованию с заказчиком целевого обучения);</w:t>
      </w:r>
    </w:p>
    <w:p w:rsidR="00C01029" w:rsidRPr="00C01029" w:rsidRDefault="00C01029" w:rsidP="005602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29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 осуществлению трудовой деятельности в течение не менее трех лет в соответствии с полученной квалификацией с учетом трудоустройства в срок, установленный таким договором.</w:t>
      </w:r>
    </w:p>
    <w:p w:rsidR="00C01029" w:rsidRPr="00C01029" w:rsidRDefault="00C01029" w:rsidP="005602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2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статьей 71.1 Закона об образовании в случаях неисполнения гражданином, заключившим договор о целевом обучении, предусмотренных договором о целевом обучении обязательств по освоению образовательной программы и (или) осуществлению трудовой деятельности в течение трех лет он обязан:</w:t>
      </w:r>
    </w:p>
    <w:p w:rsidR="00C01029" w:rsidRPr="00C01029" w:rsidRDefault="00C01029" w:rsidP="005602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2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возместить заказчику целевого обучения расходы, связанные с предоставлением мер поддержки;</w:t>
      </w:r>
    </w:p>
    <w:p w:rsidR="00C01029" w:rsidRPr="00C01029" w:rsidRDefault="00C01029" w:rsidP="005602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2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выплатить организации, осуществляющей образовательную деятельность, в которой обучался гражданин, штраф в размере расходов федерального бюджета, бюджета субъекта Российской Федерации или местного бюджета, осуществленных на обучение гражданина, который направляется на финансовое обеспечение образовательной деятельности по образовательным программам высшего образования.</w:t>
      </w:r>
    </w:p>
    <w:p w:rsidR="00C01029" w:rsidRPr="00C01029" w:rsidRDefault="005D61E4" w:rsidP="005602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bookmarkStart w:id="3" w:name="_ftn1"/>
    <w:p w:rsidR="00D026B8" w:rsidRPr="009D482F" w:rsidRDefault="00C01029" w:rsidP="00151D68">
      <w:pPr>
        <w:spacing w:before="100" w:beforeAutospacing="1" w:after="100" w:afterAutospacing="1" w:line="240" w:lineRule="auto"/>
        <w:ind w:firstLine="567"/>
        <w:jc w:val="both"/>
        <w:rPr>
          <w:sz w:val="20"/>
          <w:szCs w:val="20"/>
        </w:rPr>
      </w:pPr>
      <w:r w:rsidRPr="00C0102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C0102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"https://minfin.gov.ru/ru/ministry/publicservice/konkurs/obucheniye/announcement/?id_65=136092-obyavlenie_o_prieme_dokumentov_dlya_uchastiya_v_konkurse_na_zaklyuchenie_dogovora_o_tselevom_obuchenii_mezhdu_ministerstvom_fin" \l "_ftnref1" \o "" </w:instrText>
      </w:r>
      <w:r w:rsidRPr="00C0102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C0102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[1]</w:t>
      </w:r>
      <w:r w:rsidRPr="00C0102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"/>
      <w:r w:rsidRPr="00C01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482F">
        <w:rPr>
          <w:rFonts w:ascii="Times New Roman" w:eastAsia="Times New Roman" w:hAnsi="Times New Roman" w:cs="Times New Roman"/>
          <w:sz w:val="20"/>
          <w:szCs w:val="20"/>
          <w:lang w:eastAsia="ru-RU"/>
        </w:rPr>
        <w:t>Срочный служебный контракт заключается в порядке, установленном Федеральным законом от 27 июля 2004 года № 79-ФЗ «О государственной гражданской службе Российской Федерации».</w:t>
      </w:r>
    </w:p>
    <w:sectPr w:rsidR="00D026B8" w:rsidRPr="009D482F" w:rsidSect="009D482F">
      <w:pgSz w:w="11906" w:h="16838"/>
      <w:pgMar w:top="426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36EDF"/>
    <w:multiLevelType w:val="multilevel"/>
    <w:tmpl w:val="759C5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BE6039"/>
    <w:multiLevelType w:val="multilevel"/>
    <w:tmpl w:val="48149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392F50"/>
    <w:multiLevelType w:val="multilevel"/>
    <w:tmpl w:val="9278A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833113"/>
    <w:multiLevelType w:val="multilevel"/>
    <w:tmpl w:val="DE343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D666AF"/>
    <w:multiLevelType w:val="multilevel"/>
    <w:tmpl w:val="27204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816283"/>
    <w:multiLevelType w:val="hybridMultilevel"/>
    <w:tmpl w:val="1C740270"/>
    <w:lvl w:ilvl="0" w:tplc="7CCC09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54934B03"/>
    <w:multiLevelType w:val="multilevel"/>
    <w:tmpl w:val="C882D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25E4BAF"/>
    <w:multiLevelType w:val="multilevel"/>
    <w:tmpl w:val="76DC3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B7459E4"/>
    <w:multiLevelType w:val="multilevel"/>
    <w:tmpl w:val="ADCE6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3"/>
  </w:num>
  <w:num w:numId="5">
    <w:abstractNumId w:val="1"/>
  </w:num>
  <w:num w:numId="6">
    <w:abstractNumId w:val="6"/>
  </w:num>
  <w:num w:numId="7">
    <w:abstractNumId w:val="8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029"/>
    <w:rsid w:val="000C7AA2"/>
    <w:rsid w:val="0010470B"/>
    <w:rsid w:val="00122FBE"/>
    <w:rsid w:val="001231BC"/>
    <w:rsid w:val="00151D68"/>
    <w:rsid w:val="001D087B"/>
    <w:rsid w:val="00244D63"/>
    <w:rsid w:val="00250452"/>
    <w:rsid w:val="003249A7"/>
    <w:rsid w:val="003920FD"/>
    <w:rsid w:val="00404139"/>
    <w:rsid w:val="004C1729"/>
    <w:rsid w:val="0054063D"/>
    <w:rsid w:val="00560233"/>
    <w:rsid w:val="005D61E4"/>
    <w:rsid w:val="005D7AF2"/>
    <w:rsid w:val="006175EF"/>
    <w:rsid w:val="006D10C3"/>
    <w:rsid w:val="0092077E"/>
    <w:rsid w:val="009D482F"/>
    <w:rsid w:val="00A14B51"/>
    <w:rsid w:val="00C01029"/>
    <w:rsid w:val="00C16429"/>
    <w:rsid w:val="00C262D2"/>
    <w:rsid w:val="00C51BAB"/>
    <w:rsid w:val="00C64591"/>
    <w:rsid w:val="00D026B8"/>
    <w:rsid w:val="00D37828"/>
    <w:rsid w:val="00D45934"/>
    <w:rsid w:val="00D51E58"/>
    <w:rsid w:val="00DD7A90"/>
    <w:rsid w:val="00E2589D"/>
    <w:rsid w:val="00EE0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589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041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0413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589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041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041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5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1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21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41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104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12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85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921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106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4835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link_id=0&amp;nd=102162745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ravo.gov.ru/proxy/ips/?docbody=&amp;link_id=0&amp;nd=10208805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ntrud.gov.ru/ministry/programms/gossluzhba/16/1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ublication.pravo.gov.ru/Document/View/00012020070400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</Pages>
  <Words>2889</Words>
  <Characters>16472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OGS</dc:creator>
  <cp:keywords/>
  <dc:description/>
  <cp:lastModifiedBy>Pomoshnik</cp:lastModifiedBy>
  <cp:revision>10</cp:revision>
  <cp:lastPrinted>2025-04-28T09:55:00Z</cp:lastPrinted>
  <dcterms:created xsi:type="dcterms:W3CDTF">2022-05-12T05:51:00Z</dcterms:created>
  <dcterms:modified xsi:type="dcterms:W3CDTF">2025-04-28T11:08:00Z</dcterms:modified>
</cp:coreProperties>
</file>