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0F1" w:rsidRPr="00A710F1" w:rsidRDefault="00A710F1" w:rsidP="00A710F1">
      <w:pPr>
        <w:pStyle w:val="a3"/>
        <w:ind w:left="9781"/>
        <w:rPr>
          <w:rFonts w:ascii="Times New Roman" w:hAnsi="Times New Roman" w:cs="Times New Roman"/>
          <w:sz w:val="24"/>
          <w:szCs w:val="24"/>
        </w:rPr>
      </w:pPr>
      <w:r w:rsidRPr="00A710F1">
        <w:rPr>
          <w:rFonts w:ascii="Times New Roman" w:hAnsi="Times New Roman" w:cs="Times New Roman"/>
          <w:sz w:val="24"/>
          <w:szCs w:val="24"/>
        </w:rPr>
        <w:t>УТВЕРЖДЕН</w:t>
      </w:r>
    </w:p>
    <w:p w:rsidR="00270841" w:rsidRDefault="00A710F1" w:rsidP="00A710F1">
      <w:pPr>
        <w:pStyle w:val="a3"/>
        <w:ind w:left="9781"/>
        <w:rPr>
          <w:rFonts w:ascii="Times New Roman" w:hAnsi="Times New Roman" w:cs="Times New Roman"/>
          <w:sz w:val="24"/>
          <w:szCs w:val="24"/>
        </w:rPr>
      </w:pPr>
      <w:r w:rsidRPr="00A710F1">
        <w:rPr>
          <w:rFonts w:ascii="Times New Roman" w:hAnsi="Times New Roman" w:cs="Times New Roman"/>
          <w:sz w:val="24"/>
          <w:szCs w:val="24"/>
        </w:rPr>
        <w:t xml:space="preserve">приказом  </w:t>
      </w:r>
      <w:r w:rsidR="00A557A9">
        <w:rPr>
          <w:rFonts w:ascii="Times New Roman" w:hAnsi="Times New Roman" w:cs="Times New Roman"/>
          <w:sz w:val="24"/>
          <w:szCs w:val="24"/>
        </w:rPr>
        <w:t xml:space="preserve">и.о. </w:t>
      </w:r>
      <w:r w:rsidRPr="00A710F1">
        <w:rPr>
          <w:rFonts w:ascii="Times New Roman" w:hAnsi="Times New Roman" w:cs="Times New Roman"/>
          <w:sz w:val="24"/>
          <w:szCs w:val="24"/>
        </w:rPr>
        <w:t xml:space="preserve">председателя Шатровского  </w:t>
      </w:r>
    </w:p>
    <w:p w:rsidR="00270841" w:rsidRDefault="00A710F1" w:rsidP="00A710F1">
      <w:pPr>
        <w:pStyle w:val="a3"/>
        <w:ind w:left="9781"/>
        <w:rPr>
          <w:rFonts w:ascii="Times New Roman" w:hAnsi="Times New Roman" w:cs="Times New Roman"/>
          <w:sz w:val="24"/>
          <w:szCs w:val="24"/>
        </w:rPr>
      </w:pPr>
      <w:r w:rsidRPr="00A710F1">
        <w:rPr>
          <w:rFonts w:ascii="Times New Roman" w:hAnsi="Times New Roman" w:cs="Times New Roman"/>
          <w:sz w:val="24"/>
          <w:szCs w:val="24"/>
        </w:rPr>
        <w:t xml:space="preserve">районного суда  Курганской области </w:t>
      </w:r>
    </w:p>
    <w:p w:rsidR="00A710F1" w:rsidRDefault="00E47241" w:rsidP="00A710F1">
      <w:pPr>
        <w:pStyle w:val="a3"/>
        <w:ind w:left="9781"/>
        <w:rPr>
          <w:rStyle w:val="20"/>
          <w:rFonts w:eastAsiaTheme="minorHAnsi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>от 13 февраля 2025</w:t>
      </w:r>
      <w:r w:rsidR="00944246">
        <w:rPr>
          <w:rFonts w:ascii="Times New Roman" w:hAnsi="Times New Roman" w:cs="Times New Roman"/>
          <w:sz w:val="24"/>
          <w:szCs w:val="24"/>
        </w:rPr>
        <w:t xml:space="preserve"> </w:t>
      </w:r>
      <w:r w:rsidR="00A710F1" w:rsidRPr="00A710F1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Style w:val="20"/>
          <w:rFonts w:eastAsiaTheme="minorHAnsi"/>
          <w:u w:val="none"/>
        </w:rPr>
        <w:t>7</w:t>
      </w:r>
    </w:p>
    <w:p w:rsidR="00146D95" w:rsidRPr="003D6D29" w:rsidRDefault="00146D95" w:rsidP="00A710F1">
      <w:pPr>
        <w:pStyle w:val="a3"/>
        <w:ind w:left="9781"/>
        <w:rPr>
          <w:rFonts w:ascii="Times New Roman" w:hAnsi="Times New Roman" w:cs="Times New Roman"/>
          <w:sz w:val="24"/>
          <w:szCs w:val="24"/>
        </w:rPr>
      </w:pPr>
      <w:r>
        <w:rPr>
          <w:rStyle w:val="20"/>
          <w:rFonts w:eastAsiaTheme="minorHAnsi"/>
          <w:u w:val="none"/>
        </w:rPr>
        <w:t>(</w:t>
      </w:r>
      <w:proofErr w:type="gramStart"/>
      <w:r>
        <w:rPr>
          <w:rStyle w:val="20"/>
          <w:rFonts w:eastAsiaTheme="minorHAnsi"/>
          <w:u w:val="none"/>
        </w:rPr>
        <w:t>изменен</w:t>
      </w:r>
      <w:proofErr w:type="gramEnd"/>
      <w:r>
        <w:rPr>
          <w:rStyle w:val="20"/>
          <w:rFonts w:eastAsiaTheme="minorHAnsi"/>
          <w:u w:val="none"/>
        </w:rPr>
        <w:t xml:space="preserve"> приказом № 2 от 17.02.2026)</w:t>
      </w:r>
    </w:p>
    <w:p w:rsidR="00A710F1" w:rsidRDefault="00A710F1" w:rsidP="009361E0">
      <w:pPr>
        <w:pStyle w:val="40"/>
        <w:shd w:val="clear" w:color="auto" w:fill="auto"/>
        <w:spacing w:before="0" w:line="302" w:lineRule="exact"/>
        <w:jc w:val="left"/>
        <w:rPr>
          <w:sz w:val="24"/>
          <w:szCs w:val="24"/>
        </w:rPr>
      </w:pPr>
    </w:p>
    <w:p w:rsidR="00A710F1" w:rsidRPr="00D17E26" w:rsidRDefault="00A710F1" w:rsidP="00A710F1">
      <w:pPr>
        <w:pStyle w:val="40"/>
        <w:shd w:val="clear" w:color="auto" w:fill="auto"/>
        <w:spacing w:before="0" w:line="302" w:lineRule="exact"/>
        <w:ind w:left="120"/>
        <w:rPr>
          <w:sz w:val="28"/>
          <w:szCs w:val="28"/>
        </w:rPr>
      </w:pPr>
      <w:r w:rsidRPr="00D17E26">
        <w:rPr>
          <w:sz w:val="28"/>
          <w:szCs w:val="28"/>
        </w:rPr>
        <w:t>ПЛАН</w:t>
      </w:r>
    </w:p>
    <w:p w:rsidR="00A710F1" w:rsidRPr="00D17E26" w:rsidRDefault="00A710F1" w:rsidP="00A710F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E26">
        <w:rPr>
          <w:rFonts w:ascii="Times New Roman" w:hAnsi="Times New Roman" w:cs="Times New Roman"/>
          <w:b/>
          <w:sz w:val="28"/>
          <w:szCs w:val="28"/>
        </w:rPr>
        <w:t>противодействия коррупции в Шатровском районном</w:t>
      </w:r>
      <w:r w:rsidR="00E47241">
        <w:rPr>
          <w:rFonts w:ascii="Times New Roman" w:hAnsi="Times New Roman" w:cs="Times New Roman"/>
          <w:b/>
          <w:sz w:val="28"/>
          <w:szCs w:val="28"/>
        </w:rPr>
        <w:t xml:space="preserve"> суде Курганской области на 2025-2028</w:t>
      </w:r>
      <w:r w:rsidR="00BE54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7E26">
        <w:rPr>
          <w:rFonts w:ascii="Times New Roman" w:hAnsi="Times New Roman" w:cs="Times New Roman"/>
          <w:b/>
          <w:sz w:val="28"/>
          <w:szCs w:val="28"/>
        </w:rPr>
        <w:t>год</w:t>
      </w:r>
      <w:r w:rsidR="00CA647B">
        <w:rPr>
          <w:rFonts w:ascii="Times New Roman" w:hAnsi="Times New Roman" w:cs="Times New Roman"/>
          <w:b/>
          <w:sz w:val="28"/>
          <w:szCs w:val="28"/>
        </w:rPr>
        <w:t>ы</w:t>
      </w:r>
    </w:p>
    <w:p w:rsidR="00A710F1" w:rsidRPr="00261CD6" w:rsidRDefault="00A710F1" w:rsidP="00A710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5"/>
        <w:gridCol w:w="5186"/>
        <w:gridCol w:w="2147"/>
        <w:gridCol w:w="2230"/>
        <w:gridCol w:w="4733"/>
      </w:tblGrid>
      <w:tr w:rsidR="00E47241" w:rsidTr="00F320DE">
        <w:trPr>
          <w:trHeight w:val="519"/>
        </w:trPr>
        <w:tc>
          <w:tcPr>
            <w:tcW w:w="665" w:type="dxa"/>
          </w:tcPr>
          <w:p w:rsidR="00E47241" w:rsidRPr="00841822" w:rsidRDefault="00E47241" w:rsidP="00CE05CB">
            <w:pPr>
              <w:spacing w:after="60" w:line="240" w:lineRule="exact"/>
              <w:jc w:val="center"/>
              <w:rPr>
                <w:b/>
              </w:rPr>
            </w:pPr>
            <w:r w:rsidRPr="00841822">
              <w:rPr>
                <w:rStyle w:val="20"/>
                <w:rFonts w:eastAsiaTheme="minorHAnsi"/>
                <w:b/>
              </w:rPr>
              <w:t>№</w:t>
            </w:r>
          </w:p>
          <w:p w:rsidR="00E47241" w:rsidRPr="00841822" w:rsidRDefault="00E47241" w:rsidP="00CE05CB">
            <w:pPr>
              <w:spacing w:before="60" w:line="240" w:lineRule="exact"/>
              <w:jc w:val="center"/>
            </w:pPr>
            <w:proofErr w:type="gramStart"/>
            <w:r w:rsidRPr="00841822">
              <w:rPr>
                <w:rStyle w:val="21"/>
                <w:rFonts w:eastAsiaTheme="minorHAnsi"/>
              </w:rPr>
              <w:t>п</w:t>
            </w:r>
            <w:proofErr w:type="gramEnd"/>
            <w:r w:rsidRPr="00841822">
              <w:rPr>
                <w:rStyle w:val="21"/>
                <w:rFonts w:eastAsiaTheme="minorHAnsi"/>
              </w:rPr>
              <w:t>/п</w:t>
            </w:r>
          </w:p>
        </w:tc>
        <w:tc>
          <w:tcPr>
            <w:tcW w:w="5186" w:type="dxa"/>
            <w:vAlign w:val="center"/>
          </w:tcPr>
          <w:p w:rsidR="00E47241" w:rsidRPr="00841822" w:rsidRDefault="00E47241" w:rsidP="00CE05CB">
            <w:pPr>
              <w:spacing w:line="240" w:lineRule="exact"/>
              <w:jc w:val="center"/>
            </w:pPr>
            <w:r w:rsidRPr="00841822">
              <w:rPr>
                <w:rStyle w:val="21"/>
                <w:rFonts w:eastAsiaTheme="minorHAnsi"/>
              </w:rPr>
              <w:t>Наименование мероприятия</w:t>
            </w:r>
          </w:p>
        </w:tc>
        <w:tc>
          <w:tcPr>
            <w:tcW w:w="2147" w:type="dxa"/>
            <w:vAlign w:val="center"/>
          </w:tcPr>
          <w:p w:rsidR="00E47241" w:rsidRDefault="00E47241" w:rsidP="00A557A9">
            <w:pPr>
              <w:spacing w:after="0" w:line="240" w:lineRule="auto"/>
              <w:jc w:val="center"/>
              <w:rPr>
                <w:rStyle w:val="21"/>
                <w:rFonts w:eastAsiaTheme="minorHAnsi"/>
              </w:rPr>
            </w:pPr>
            <w:r>
              <w:rPr>
                <w:rStyle w:val="21"/>
                <w:rFonts w:eastAsiaTheme="minorHAnsi"/>
              </w:rPr>
              <w:t>Ответственные</w:t>
            </w:r>
          </w:p>
          <w:p w:rsidR="00E47241" w:rsidRPr="00E47241" w:rsidRDefault="00E47241" w:rsidP="00A557A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Style w:val="21"/>
                <w:rFonts w:eastAsiaTheme="minorHAnsi"/>
              </w:rPr>
              <w:t>исполнители</w:t>
            </w:r>
          </w:p>
        </w:tc>
        <w:tc>
          <w:tcPr>
            <w:tcW w:w="2230" w:type="dxa"/>
          </w:tcPr>
          <w:p w:rsidR="00E47241" w:rsidRDefault="00E47241" w:rsidP="00E47241">
            <w:pPr>
              <w:spacing w:after="0" w:line="240" w:lineRule="exact"/>
              <w:rPr>
                <w:rStyle w:val="21"/>
                <w:rFonts w:eastAsiaTheme="minorHAnsi"/>
              </w:rPr>
            </w:pPr>
          </w:p>
          <w:p w:rsidR="00E47241" w:rsidRDefault="00E47241" w:rsidP="00E47241">
            <w:pPr>
              <w:spacing w:after="0" w:line="240" w:lineRule="exact"/>
              <w:jc w:val="center"/>
              <w:rPr>
                <w:rStyle w:val="21"/>
                <w:rFonts w:eastAsiaTheme="minorHAnsi"/>
              </w:rPr>
            </w:pPr>
            <w:r>
              <w:rPr>
                <w:rStyle w:val="21"/>
                <w:rFonts w:eastAsiaTheme="minorHAnsi"/>
              </w:rPr>
              <w:t>Период</w:t>
            </w:r>
          </w:p>
          <w:p w:rsidR="00E47241" w:rsidRDefault="00E47241" w:rsidP="00E47241">
            <w:pPr>
              <w:spacing w:after="0" w:line="240" w:lineRule="exact"/>
              <w:jc w:val="center"/>
              <w:rPr>
                <w:rStyle w:val="21"/>
                <w:rFonts w:eastAsiaTheme="minorHAnsi"/>
              </w:rPr>
            </w:pPr>
            <w:r>
              <w:rPr>
                <w:rStyle w:val="21"/>
                <w:rFonts w:eastAsiaTheme="minorHAnsi"/>
              </w:rPr>
              <w:t>проведения</w:t>
            </w:r>
          </w:p>
          <w:p w:rsidR="00E47241" w:rsidRDefault="00E47241" w:rsidP="00E47241">
            <w:pPr>
              <w:spacing w:after="0" w:line="240" w:lineRule="exact"/>
              <w:jc w:val="center"/>
              <w:rPr>
                <w:rStyle w:val="21"/>
                <w:rFonts w:eastAsiaTheme="minorHAnsi"/>
              </w:rPr>
            </w:pPr>
            <w:r>
              <w:rPr>
                <w:rStyle w:val="21"/>
                <w:rFonts w:eastAsiaTheme="minorHAnsi"/>
              </w:rPr>
              <w:t>мероприятия</w:t>
            </w:r>
          </w:p>
          <w:p w:rsidR="00E47241" w:rsidRPr="00841822" w:rsidRDefault="00E47241" w:rsidP="00E47241">
            <w:pPr>
              <w:spacing w:line="240" w:lineRule="exact"/>
              <w:rPr>
                <w:rStyle w:val="21"/>
                <w:rFonts w:eastAsiaTheme="minorHAnsi"/>
              </w:rPr>
            </w:pPr>
          </w:p>
        </w:tc>
        <w:tc>
          <w:tcPr>
            <w:tcW w:w="4733" w:type="dxa"/>
            <w:vAlign w:val="center"/>
          </w:tcPr>
          <w:p w:rsidR="00E47241" w:rsidRPr="00841822" w:rsidRDefault="00E47241" w:rsidP="00CE05CB">
            <w:pPr>
              <w:spacing w:line="240" w:lineRule="exact"/>
              <w:jc w:val="center"/>
            </w:pPr>
            <w:r>
              <w:rPr>
                <w:rStyle w:val="21"/>
                <w:rFonts w:eastAsiaTheme="minorHAnsi"/>
              </w:rPr>
              <w:t>Ожидаемый результат</w:t>
            </w:r>
          </w:p>
        </w:tc>
      </w:tr>
      <w:tr w:rsidR="00E47241" w:rsidTr="006837C2">
        <w:trPr>
          <w:trHeight w:val="285"/>
        </w:trPr>
        <w:tc>
          <w:tcPr>
            <w:tcW w:w="14961" w:type="dxa"/>
            <w:gridSpan w:val="5"/>
          </w:tcPr>
          <w:p w:rsidR="00047174" w:rsidRDefault="00047174" w:rsidP="00A710F1">
            <w:pPr>
              <w:pStyle w:val="a3"/>
              <w:jc w:val="center"/>
              <w:rPr>
                <w:rStyle w:val="21"/>
                <w:rFonts w:eastAsia="Arial Unicode MS"/>
                <w:sz w:val="28"/>
                <w:szCs w:val="28"/>
              </w:rPr>
            </w:pPr>
          </w:p>
          <w:p w:rsidR="00E47241" w:rsidRDefault="009E60BB" w:rsidP="00A710F1">
            <w:pPr>
              <w:pStyle w:val="a3"/>
              <w:jc w:val="center"/>
              <w:rPr>
                <w:rStyle w:val="21"/>
                <w:rFonts w:eastAsia="Arial Unicode MS"/>
                <w:sz w:val="28"/>
                <w:szCs w:val="28"/>
              </w:rPr>
            </w:pPr>
            <w:r w:rsidRPr="00CA647B">
              <w:rPr>
                <w:rStyle w:val="21"/>
                <w:rFonts w:eastAsia="Arial Unicode MS"/>
                <w:sz w:val="28"/>
                <w:szCs w:val="28"/>
              </w:rPr>
              <w:t>1. Меры по совершенствованию нормативных правовых актов в сфере противодействия коррупции в суде</w:t>
            </w:r>
          </w:p>
          <w:p w:rsidR="00047174" w:rsidRPr="00CA647B" w:rsidRDefault="00047174" w:rsidP="00A710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241" w:rsidTr="00F320DE">
        <w:trPr>
          <w:trHeight w:val="1190"/>
        </w:trPr>
        <w:tc>
          <w:tcPr>
            <w:tcW w:w="665" w:type="dxa"/>
          </w:tcPr>
          <w:p w:rsidR="00E47241" w:rsidRPr="00CA647B" w:rsidRDefault="00E47241" w:rsidP="00CE05CB">
            <w:pPr>
              <w:pStyle w:val="a3"/>
              <w:jc w:val="center"/>
              <w:rPr>
                <w:sz w:val="24"/>
                <w:szCs w:val="24"/>
              </w:rPr>
            </w:pPr>
            <w:r w:rsidRPr="00CA647B">
              <w:rPr>
                <w:rStyle w:val="218pt0pt"/>
                <w:rFonts w:eastAsia="Arial Unicode MS"/>
                <w:sz w:val="24"/>
                <w:szCs w:val="24"/>
              </w:rPr>
              <w:t>1.1.</w:t>
            </w:r>
          </w:p>
        </w:tc>
        <w:tc>
          <w:tcPr>
            <w:tcW w:w="5186" w:type="dxa"/>
          </w:tcPr>
          <w:p w:rsidR="00E47241" w:rsidRPr="00CA647B" w:rsidRDefault="009E60BB" w:rsidP="00A557A9">
            <w:pPr>
              <w:suppressAutoHyphens/>
              <w:spacing w:line="240" w:lineRule="auto"/>
              <w:jc w:val="both"/>
              <w:rPr>
                <w:sz w:val="24"/>
                <w:szCs w:val="24"/>
              </w:rPr>
            </w:pPr>
            <w:r w:rsidRPr="00CA647B">
              <w:rPr>
                <w:rStyle w:val="20"/>
                <w:rFonts w:eastAsiaTheme="minorHAnsi"/>
                <w:u w:val="none"/>
              </w:rPr>
              <w:t>Подготовка проектов нормативных правовых актов</w:t>
            </w:r>
            <w:r w:rsidR="00362B21" w:rsidRPr="00CA647B">
              <w:rPr>
                <w:rStyle w:val="20"/>
                <w:rFonts w:eastAsiaTheme="minorHAnsi"/>
                <w:u w:val="none"/>
              </w:rPr>
              <w:t xml:space="preserve"> суда</w:t>
            </w:r>
            <w:r w:rsidRPr="00CA647B">
              <w:rPr>
                <w:rStyle w:val="20"/>
                <w:rFonts w:eastAsiaTheme="minorHAnsi"/>
                <w:u w:val="none"/>
              </w:rPr>
              <w:t xml:space="preserve"> </w:t>
            </w:r>
            <w:r w:rsidR="00362B21" w:rsidRPr="00CA647B">
              <w:rPr>
                <w:rStyle w:val="20"/>
                <w:rFonts w:eastAsiaTheme="minorHAnsi"/>
                <w:u w:val="none"/>
              </w:rPr>
              <w:t>для приведения нормативной правовой базы в соответствие с изменениями в законодательстве Российской Федерации, направленными на реализацию мер по противодействию коррупции</w:t>
            </w:r>
          </w:p>
        </w:tc>
        <w:tc>
          <w:tcPr>
            <w:tcW w:w="2147" w:type="dxa"/>
          </w:tcPr>
          <w:p w:rsidR="00E47241" w:rsidRPr="00CA647B" w:rsidRDefault="00E47241" w:rsidP="003864D3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 w:rsidRPr="00CA647B">
              <w:rPr>
                <w:rStyle w:val="20"/>
                <w:rFonts w:eastAsiaTheme="minorHAnsi"/>
                <w:u w:val="none"/>
              </w:rPr>
              <w:t>начальник отдела</w:t>
            </w:r>
          </w:p>
          <w:p w:rsidR="00362B21" w:rsidRPr="00CA647B" w:rsidRDefault="00362B21" w:rsidP="003864D3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 w:rsidRPr="00CA647B">
              <w:rPr>
                <w:rStyle w:val="20"/>
                <w:rFonts w:eastAsiaTheme="minorHAnsi"/>
                <w:u w:val="none"/>
              </w:rPr>
              <w:t xml:space="preserve">администратор </w:t>
            </w:r>
          </w:p>
          <w:p w:rsidR="00E47241" w:rsidRPr="00CA647B" w:rsidRDefault="00E47241" w:rsidP="003864D3">
            <w:pPr>
              <w:spacing w:before="60" w:line="298" w:lineRule="exact"/>
              <w:rPr>
                <w:sz w:val="24"/>
                <w:szCs w:val="24"/>
              </w:rPr>
            </w:pPr>
          </w:p>
        </w:tc>
        <w:tc>
          <w:tcPr>
            <w:tcW w:w="2230" w:type="dxa"/>
          </w:tcPr>
          <w:p w:rsidR="00362B21" w:rsidRPr="00CA647B" w:rsidRDefault="00362B21" w:rsidP="00362B21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A647B">
              <w:rPr>
                <w:rStyle w:val="20"/>
                <w:rFonts w:eastAsiaTheme="minorHAnsi"/>
                <w:u w:val="none"/>
              </w:rPr>
              <w:t>постоянно,</w:t>
            </w:r>
          </w:p>
          <w:p w:rsidR="00362B21" w:rsidRPr="00CA647B" w:rsidRDefault="00362B21" w:rsidP="00362B21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A647B">
              <w:rPr>
                <w:rStyle w:val="20"/>
                <w:rFonts w:eastAsiaTheme="minorHAnsi"/>
                <w:u w:val="none"/>
              </w:rPr>
              <w:t>в течение</w:t>
            </w:r>
          </w:p>
          <w:p w:rsidR="00362B21" w:rsidRPr="00CA647B" w:rsidRDefault="00362B21" w:rsidP="00362B21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A647B">
              <w:rPr>
                <w:rStyle w:val="20"/>
                <w:rFonts w:eastAsiaTheme="minorHAnsi"/>
                <w:u w:val="none"/>
              </w:rPr>
              <w:t>отчетного</w:t>
            </w:r>
          </w:p>
          <w:p w:rsidR="00E47241" w:rsidRPr="00CA647B" w:rsidRDefault="00362B21" w:rsidP="00362B21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A647B">
              <w:rPr>
                <w:rStyle w:val="20"/>
                <w:rFonts w:eastAsiaTheme="minorHAnsi"/>
                <w:u w:val="none"/>
              </w:rPr>
              <w:t>периода</w:t>
            </w:r>
          </w:p>
        </w:tc>
        <w:tc>
          <w:tcPr>
            <w:tcW w:w="4733" w:type="dxa"/>
          </w:tcPr>
          <w:p w:rsidR="00E47241" w:rsidRPr="00CA647B" w:rsidRDefault="00427ACD" w:rsidP="00A557A9">
            <w:pPr>
              <w:suppressAutoHyphens/>
              <w:spacing w:after="0" w:line="240" w:lineRule="exact"/>
              <w:jc w:val="both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CA647B">
              <w:rPr>
                <w:rStyle w:val="20"/>
                <w:rFonts w:eastAsiaTheme="minorHAnsi"/>
                <w:u w:val="none"/>
              </w:rPr>
              <w:t>с</w:t>
            </w:r>
            <w:r w:rsidR="00362B21" w:rsidRPr="00CA647B">
              <w:rPr>
                <w:rStyle w:val="20"/>
                <w:rFonts w:eastAsiaTheme="minorHAnsi"/>
                <w:u w:val="none"/>
              </w:rPr>
              <w:t>воевременная актуализа</w:t>
            </w:r>
            <w:r w:rsidRPr="00CA647B">
              <w:rPr>
                <w:rStyle w:val="20"/>
                <w:rFonts w:eastAsiaTheme="minorHAnsi"/>
                <w:u w:val="none"/>
              </w:rPr>
              <w:t xml:space="preserve">ция нормативной правовой базы суда в связи с </w:t>
            </w:r>
            <w:r w:rsidR="00362B21" w:rsidRPr="00CA647B">
              <w:rPr>
                <w:rStyle w:val="20"/>
                <w:rFonts w:eastAsiaTheme="minorHAnsi"/>
                <w:u w:val="none"/>
              </w:rPr>
              <w:t>изменениями в антикоррупционном законодательстве Российской Федерации с учетом результатов оценки</w:t>
            </w:r>
            <w:r w:rsidR="00CA647B">
              <w:rPr>
                <w:rStyle w:val="20"/>
                <w:rFonts w:eastAsiaTheme="minorHAnsi"/>
                <w:u w:val="none"/>
              </w:rPr>
              <w:t xml:space="preserve"> </w:t>
            </w:r>
            <w:r w:rsidRPr="00CA647B">
              <w:rPr>
                <w:rStyle w:val="20"/>
                <w:rFonts w:eastAsiaTheme="minorHAnsi"/>
                <w:u w:val="none"/>
              </w:rPr>
              <w:t>коррупционных рисков</w:t>
            </w:r>
            <w:r w:rsidR="00362B21" w:rsidRPr="00CA647B">
              <w:rPr>
                <w:rStyle w:val="20"/>
                <w:rFonts w:eastAsiaTheme="minorHAnsi"/>
                <w:u w:val="none"/>
              </w:rPr>
              <w:t xml:space="preserve"> </w:t>
            </w:r>
          </w:p>
        </w:tc>
      </w:tr>
      <w:tr w:rsidR="00534E78" w:rsidTr="00534E78">
        <w:trPr>
          <w:trHeight w:val="677"/>
        </w:trPr>
        <w:tc>
          <w:tcPr>
            <w:tcW w:w="14961" w:type="dxa"/>
            <w:gridSpan w:val="5"/>
          </w:tcPr>
          <w:p w:rsidR="00047174" w:rsidRDefault="00047174" w:rsidP="00534E78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b/>
                <w:sz w:val="28"/>
                <w:szCs w:val="28"/>
                <w:u w:val="none"/>
              </w:rPr>
            </w:pPr>
          </w:p>
          <w:p w:rsidR="00534E78" w:rsidRDefault="00534E78" w:rsidP="00534E78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b/>
                <w:sz w:val="28"/>
                <w:szCs w:val="28"/>
                <w:u w:val="none"/>
              </w:rPr>
            </w:pPr>
            <w:r w:rsidRPr="00534E78">
              <w:rPr>
                <w:rStyle w:val="20"/>
                <w:rFonts w:eastAsiaTheme="minorHAnsi"/>
                <w:b/>
                <w:sz w:val="28"/>
                <w:szCs w:val="28"/>
                <w:u w:val="none"/>
              </w:rPr>
              <w:t>2. Обеспечение соблюдения федеральными государственными гражданскими служащими суда ограничений, запретов и требований к служебному поведению в связи с исполнением ими должностных обязанностей</w:t>
            </w:r>
          </w:p>
          <w:p w:rsidR="00047174" w:rsidRPr="00534E78" w:rsidRDefault="00047174" w:rsidP="00534E78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b/>
                <w:sz w:val="28"/>
                <w:szCs w:val="28"/>
                <w:u w:val="none"/>
              </w:rPr>
            </w:pPr>
          </w:p>
        </w:tc>
      </w:tr>
      <w:tr w:rsidR="00534E78" w:rsidTr="00F320DE">
        <w:trPr>
          <w:trHeight w:val="1351"/>
        </w:trPr>
        <w:tc>
          <w:tcPr>
            <w:tcW w:w="665" w:type="dxa"/>
          </w:tcPr>
          <w:p w:rsidR="00534E78" w:rsidRPr="00CA647B" w:rsidRDefault="00534E78" w:rsidP="00952150">
            <w:pPr>
              <w:pStyle w:val="a3"/>
              <w:jc w:val="center"/>
              <w:rPr>
                <w:rStyle w:val="218pt0pt"/>
                <w:rFonts w:eastAsia="Arial Unicode MS"/>
                <w:sz w:val="24"/>
                <w:szCs w:val="24"/>
              </w:rPr>
            </w:pPr>
            <w:r w:rsidRPr="00CA647B">
              <w:rPr>
                <w:rStyle w:val="218pt0pt"/>
                <w:rFonts w:eastAsia="Arial Unicode MS"/>
                <w:sz w:val="24"/>
                <w:szCs w:val="24"/>
              </w:rPr>
              <w:t>2.1.</w:t>
            </w:r>
          </w:p>
        </w:tc>
        <w:tc>
          <w:tcPr>
            <w:tcW w:w="5186" w:type="dxa"/>
          </w:tcPr>
          <w:p w:rsidR="00534E78" w:rsidRPr="00CA647B" w:rsidRDefault="00534E78" w:rsidP="00A557A9">
            <w:pPr>
              <w:suppressAutoHyphens/>
              <w:spacing w:line="293" w:lineRule="exact"/>
              <w:jc w:val="both"/>
              <w:rPr>
                <w:rStyle w:val="20"/>
                <w:rFonts w:eastAsiaTheme="minorHAnsi"/>
                <w:u w:val="none"/>
              </w:rPr>
            </w:pPr>
            <w:r w:rsidRPr="00CA647B">
              <w:rPr>
                <w:rStyle w:val="20"/>
                <w:rFonts w:eastAsiaTheme="minorHAnsi"/>
                <w:u w:val="none"/>
              </w:rPr>
              <w:t xml:space="preserve">Обеспечение деятельности </w:t>
            </w:r>
            <w:r w:rsidR="00F10233" w:rsidRPr="00CA647B">
              <w:rPr>
                <w:rStyle w:val="20"/>
                <w:rFonts w:eastAsiaTheme="minorHAnsi"/>
                <w:u w:val="none"/>
              </w:rPr>
              <w:t>к</w:t>
            </w:r>
            <w:r w:rsidRPr="00CA647B">
              <w:rPr>
                <w:rStyle w:val="20"/>
                <w:rFonts w:eastAsiaTheme="minorHAnsi"/>
                <w:u w:val="none"/>
              </w:rPr>
              <w:t xml:space="preserve">онкурсной комиссии для проведения конкурса на замещение вакантной должности федеральной государственной гражданской службы в суде, комиссии по проведению служебных проверок </w:t>
            </w:r>
          </w:p>
        </w:tc>
        <w:tc>
          <w:tcPr>
            <w:tcW w:w="2147" w:type="dxa"/>
          </w:tcPr>
          <w:p w:rsidR="00534E78" w:rsidRPr="00CA647B" w:rsidRDefault="00F10233" w:rsidP="00A710F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 w:rsidRPr="00CA647B">
              <w:rPr>
                <w:rStyle w:val="20"/>
                <w:rFonts w:eastAsiaTheme="minorHAnsi"/>
                <w:u w:val="none"/>
              </w:rPr>
              <w:t>начальник отдела</w:t>
            </w:r>
          </w:p>
          <w:p w:rsidR="00F10233" w:rsidRPr="00CA647B" w:rsidRDefault="00F10233" w:rsidP="00A710F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 w:rsidRPr="00CA647B">
              <w:rPr>
                <w:rStyle w:val="20"/>
                <w:rFonts w:eastAsiaTheme="minorHAnsi"/>
                <w:u w:val="none"/>
              </w:rPr>
              <w:t>председатель суда</w:t>
            </w:r>
          </w:p>
        </w:tc>
        <w:tc>
          <w:tcPr>
            <w:tcW w:w="2230" w:type="dxa"/>
          </w:tcPr>
          <w:p w:rsidR="00F10233" w:rsidRPr="00CA647B" w:rsidRDefault="00F10233" w:rsidP="00F10233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A647B">
              <w:rPr>
                <w:rStyle w:val="20"/>
                <w:rFonts w:eastAsiaTheme="minorHAnsi"/>
                <w:u w:val="none"/>
              </w:rPr>
              <w:t>постоянно,</w:t>
            </w:r>
          </w:p>
          <w:p w:rsidR="00F10233" w:rsidRPr="00CA647B" w:rsidRDefault="00F10233" w:rsidP="00F10233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A647B">
              <w:rPr>
                <w:rStyle w:val="20"/>
                <w:rFonts w:eastAsiaTheme="minorHAnsi"/>
                <w:u w:val="none"/>
              </w:rPr>
              <w:t>в течение</w:t>
            </w:r>
          </w:p>
          <w:p w:rsidR="00F10233" w:rsidRPr="00CA647B" w:rsidRDefault="00F10233" w:rsidP="00F10233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A647B">
              <w:rPr>
                <w:rStyle w:val="20"/>
                <w:rFonts w:eastAsiaTheme="minorHAnsi"/>
                <w:u w:val="none"/>
              </w:rPr>
              <w:t>отчетного</w:t>
            </w:r>
          </w:p>
          <w:p w:rsidR="00534E78" w:rsidRPr="00CA647B" w:rsidRDefault="00F10233" w:rsidP="00F10233">
            <w:pPr>
              <w:spacing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A647B">
              <w:rPr>
                <w:rStyle w:val="20"/>
                <w:rFonts w:eastAsiaTheme="minorHAnsi"/>
                <w:u w:val="none"/>
              </w:rPr>
              <w:t>периода</w:t>
            </w:r>
          </w:p>
        </w:tc>
        <w:tc>
          <w:tcPr>
            <w:tcW w:w="4733" w:type="dxa"/>
          </w:tcPr>
          <w:p w:rsidR="00F10233" w:rsidRPr="00CA647B" w:rsidRDefault="00CF1AFF" w:rsidP="00A557A9">
            <w:pPr>
              <w:suppressAutoHyphens/>
              <w:spacing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о</w:t>
            </w:r>
            <w:r w:rsidR="00F10233" w:rsidRPr="00CA647B">
              <w:rPr>
                <w:rStyle w:val="20"/>
                <w:rFonts w:eastAsiaTheme="minorHAnsi"/>
                <w:u w:val="none"/>
              </w:rPr>
              <w:t>ценка профессиональной, служебной деятельности, профессионального уровня государственных гражданских служащих, определения их соответс</w:t>
            </w:r>
            <w:r w:rsidR="005213A4" w:rsidRPr="00CA647B">
              <w:rPr>
                <w:rStyle w:val="20"/>
                <w:rFonts w:eastAsiaTheme="minorHAnsi"/>
                <w:u w:val="none"/>
              </w:rPr>
              <w:t>т</w:t>
            </w:r>
            <w:r w:rsidR="00F10233" w:rsidRPr="00CA647B">
              <w:rPr>
                <w:rStyle w:val="20"/>
                <w:rFonts w:eastAsiaTheme="minorHAnsi"/>
                <w:u w:val="none"/>
              </w:rPr>
              <w:t>вия замещаемым долж</w:t>
            </w:r>
            <w:r w:rsidR="005213A4" w:rsidRPr="00CA647B">
              <w:rPr>
                <w:rStyle w:val="20"/>
                <w:rFonts w:eastAsiaTheme="minorHAnsi"/>
                <w:u w:val="none"/>
              </w:rPr>
              <w:t xml:space="preserve">ностям и </w:t>
            </w:r>
            <w:r w:rsidR="00F10233" w:rsidRPr="00CA647B">
              <w:rPr>
                <w:rStyle w:val="20"/>
                <w:rFonts w:eastAsiaTheme="minorHAnsi"/>
                <w:u w:val="none"/>
              </w:rPr>
              <w:t>возможное количество перспектив для карьерного роста.</w:t>
            </w:r>
            <w:r w:rsidR="005213A4" w:rsidRPr="00CA647B">
              <w:rPr>
                <w:rStyle w:val="20"/>
                <w:rFonts w:eastAsiaTheme="minorHAnsi"/>
                <w:u w:val="none"/>
              </w:rPr>
              <w:t xml:space="preserve"> </w:t>
            </w:r>
            <w:r w:rsidR="00F10233" w:rsidRPr="00CA647B">
              <w:rPr>
                <w:rStyle w:val="20"/>
                <w:rFonts w:eastAsiaTheme="minorHAnsi"/>
                <w:u w:val="none"/>
              </w:rPr>
              <w:t>При обнаружении проблемных вопросов, возникших в процессе профессио</w:t>
            </w:r>
            <w:r w:rsidR="005213A4" w:rsidRPr="00CA647B">
              <w:rPr>
                <w:rStyle w:val="20"/>
                <w:rFonts w:eastAsiaTheme="minorHAnsi"/>
                <w:u w:val="none"/>
              </w:rPr>
              <w:t>нально</w:t>
            </w:r>
            <w:r w:rsidR="00F10233" w:rsidRPr="00CA647B">
              <w:rPr>
                <w:rStyle w:val="20"/>
                <w:rFonts w:eastAsiaTheme="minorHAnsi"/>
                <w:u w:val="none"/>
              </w:rPr>
              <w:t xml:space="preserve">й деятельности, и </w:t>
            </w:r>
            <w:r w:rsidR="00995E09">
              <w:rPr>
                <w:rStyle w:val="20"/>
                <w:rFonts w:eastAsiaTheme="minorHAnsi"/>
                <w:u w:val="none"/>
              </w:rPr>
              <w:t xml:space="preserve">в целях установления  </w:t>
            </w:r>
            <w:r w:rsidR="00995E09">
              <w:rPr>
                <w:rStyle w:val="20"/>
                <w:rFonts w:eastAsiaTheme="minorHAnsi"/>
                <w:u w:val="none"/>
              </w:rPr>
              <w:lastRenderedPageBreak/>
              <w:t>наличия (</w:t>
            </w:r>
            <w:r w:rsidR="00F10233" w:rsidRPr="00CA647B">
              <w:rPr>
                <w:rStyle w:val="20"/>
                <w:rFonts w:eastAsiaTheme="minorHAnsi"/>
                <w:u w:val="none"/>
              </w:rPr>
              <w:t>отсутствия) вины ответственных лиц, фактов неисполнения или ненадлежащего  исполнения  возложенных на государственных гражданских служащих служебных обязанностей создаваемыми в каждом конкрет</w:t>
            </w:r>
            <w:r w:rsidR="00995E09">
              <w:rPr>
                <w:rStyle w:val="20"/>
                <w:rFonts w:eastAsiaTheme="minorHAnsi"/>
                <w:u w:val="none"/>
              </w:rPr>
              <w:t>ном случае комиссиями</w:t>
            </w:r>
            <w:r w:rsidR="00F10233" w:rsidRPr="00CA647B">
              <w:rPr>
                <w:rStyle w:val="20"/>
                <w:rFonts w:eastAsiaTheme="minorHAnsi"/>
                <w:u w:val="none"/>
              </w:rPr>
              <w:t xml:space="preserve"> осуществляется проведение служебных проверок.</w:t>
            </w:r>
            <w:r w:rsidR="00995E09">
              <w:rPr>
                <w:rStyle w:val="20"/>
                <w:rFonts w:eastAsiaTheme="minorHAnsi"/>
                <w:u w:val="none"/>
              </w:rPr>
              <w:t xml:space="preserve"> </w:t>
            </w:r>
            <w:r w:rsidR="00F10233" w:rsidRPr="00CA647B">
              <w:rPr>
                <w:rStyle w:val="20"/>
                <w:rFonts w:eastAsiaTheme="minorHAnsi"/>
                <w:u w:val="none"/>
              </w:rPr>
              <w:t>В результате работы комиссий ожидается формирование  корпуса высокопрофессиональных, ответственных, квалифицированных работников, ориентированных на до</w:t>
            </w:r>
            <w:r w:rsidR="005213A4" w:rsidRPr="00CA647B">
              <w:rPr>
                <w:rStyle w:val="20"/>
                <w:rFonts w:eastAsiaTheme="minorHAnsi"/>
                <w:u w:val="none"/>
              </w:rPr>
              <w:t>стижение вы</w:t>
            </w:r>
            <w:r w:rsidR="00F10233" w:rsidRPr="00CA647B">
              <w:rPr>
                <w:rStyle w:val="20"/>
                <w:rFonts w:eastAsiaTheme="minorHAnsi"/>
                <w:u w:val="none"/>
              </w:rPr>
              <w:t xml:space="preserve">соких результатов в деле организационного обеспечения  </w:t>
            </w:r>
            <w:r w:rsidR="005213A4" w:rsidRPr="00CA647B">
              <w:rPr>
                <w:rStyle w:val="20"/>
                <w:rFonts w:eastAsiaTheme="minorHAnsi"/>
                <w:u w:val="none"/>
              </w:rPr>
              <w:t xml:space="preserve"> суда</w:t>
            </w:r>
          </w:p>
        </w:tc>
      </w:tr>
      <w:tr w:rsidR="005213A4" w:rsidTr="00F320DE">
        <w:trPr>
          <w:trHeight w:val="1351"/>
        </w:trPr>
        <w:tc>
          <w:tcPr>
            <w:tcW w:w="665" w:type="dxa"/>
          </w:tcPr>
          <w:p w:rsidR="005213A4" w:rsidRPr="00995E09" w:rsidRDefault="005213A4" w:rsidP="00952150">
            <w:pPr>
              <w:pStyle w:val="a3"/>
              <w:jc w:val="center"/>
              <w:rPr>
                <w:rStyle w:val="218pt0pt"/>
                <w:rFonts w:eastAsia="Arial Unicode MS"/>
                <w:sz w:val="24"/>
                <w:szCs w:val="24"/>
              </w:rPr>
            </w:pPr>
            <w:r w:rsidRPr="00995E09">
              <w:rPr>
                <w:rStyle w:val="218pt0pt"/>
                <w:rFonts w:eastAsia="Arial Unicode MS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5186" w:type="dxa"/>
          </w:tcPr>
          <w:p w:rsidR="005213A4" w:rsidRPr="00995E09" w:rsidRDefault="005213A4" w:rsidP="00534E78">
            <w:pPr>
              <w:suppressAutoHyphens/>
              <w:spacing w:line="293" w:lineRule="exact"/>
              <w:jc w:val="both"/>
              <w:rPr>
                <w:rStyle w:val="20"/>
                <w:rFonts w:eastAsiaTheme="minorHAnsi"/>
                <w:u w:val="none"/>
              </w:rPr>
            </w:pPr>
            <w:r w:rsidRPr="00995E09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995E09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="00995E09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исполнением  федеральными государственными </w:t>
            </w:r>
            <w:r w:rsidRPr="00995E09">
              <w:rPr>
                <w:rFonts w:ascii="Times New Roman" w:hAnsi="Times New Roman" w:cs="Times New Roman"/>
                <w:sz w:val="24"/>
                <w:szCs w:val="24"/>
              </w:rPr>
              <w:t>гражданскими служащими суда обязанности по уведомлению представителя нанимателя, органов прокуратуры Российской Федерации и иных федеральных государственных органов обо всех случаях обращения к ним каких-либо лиц в</w:t>
            </w:r>
            <w:r w:rsidR="00CF07C6" w:rsidRPr="00995E09">
              <w:rPr>
                <w:rFonts w:ascii="Times New Roman" w:hAnsi="Times New Roman" w:cs="Times New Roman"/>
                <w:sz w:val="24"/>
                <w:szCs w:val="24"/>
              </w:rPr>
              <w:t xml:space="preserve"> целях склонения их к совершению коррупционных </w:t>
            </w:r>
            <w:r w:rsidRPr="00995E09">
              <w:rPr>
                <w:rFonts w:ascii="Times New Roman" w:hAnsi="Times New Roman" w:cs="Times New Roman"/>
                <w:sz w:val="24"/>
                <w:szCs w:val="24"/>
              </w:rPr>
              <w:t xml:space="preserve"> правонарушений</w:t>
            </w:r>
          </w:p>
        </w:tc>
        <w:tc>
          <w:tcPr>
            <w:tcW w:w="2147" w:type="dxa"/>
          </w:tcPr>
          <w:p w:rsidR="00CF07C6" w:rsidRPr="00995E09" w:rsidRDefault="00CF07C6" w:rsidP="00CF07C6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 w:rsidRPr="00995E09">
              <w:rPr>
                <w:rStyle w:val="20"/>
                <w:rFonts w:eastAsiaTheme="minorHAnsi"/>
                <w:u w:val="none"/>
              </w:rPr>
              <w:t>начальник отдела</w:t>
            </w:r>
          </w:p>
          <w:p w:rsidR="00CF07C6" w:rsidRPr="00995E09" w:rsidRDefault="00CF07C6" w:rsidP="00CF07C6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 w:rsidRPr="00995E09">
              <w:rPr>
                <w:rStyle w:val="20"/>
                <w:rFonts w:eastAsiaTheme="minorHAnsi"/>
                <w:u w:val="none"/>
              </w:rPr>
              <w:t xml:space="preserve">администратор </w:t>
            </w:r>
          </w:p>
          <w:p w:rsidR="005213A4" w:rsidRPr="00995E09" w:rsidRDefault="005213A4" w:rsidP="00A710F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</w:p>
        </w:tc>
        <w:tc>
          <w:tcPr>
            <w:tcW w:w="2230" w:type="dxa"/>
          </w:tcPr>
          <w:p w:rsidR="00CF07C6" w:rsidRPr="00995E09" w:rsidRDefault="00CF07C6" w:rsidP="00CF07C6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995E09">
              <w:rPr>
                <w:rStyle w:val="20"/>
                <w:rFonts w:eastAsiaTheme="minorHAnsi"/>
                <w:u w:val="none"/>
              </w:rPr>
              <w:t>постоянно,</w:t>
            </w:r>
          </w:p>
          <w:p w:rsidR="00CF07C6" w:rsidRPr="00995E09" w:rsidRDefault="00CF07C6" w:rsidP="00CF07C6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995E09">
              <w:rPr>
                <w:rStyle w:val="20"/>
                <w:rFonts w:eastAsiaTheme="minorHAnsi"/>
                <w:u w:val="none"/>
              </w:rPr>
              <w:t>в течение</w:t>
            </w:r>
          </w:p>
          <w:p w:rsidR="00CF07C6" w:rsidRPr="00995E09" w:rsidRDefault="00CF07C6" w:rsidP="00CF07C6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995E09">
              <w:rPr>
                <w:rStyle w:val="20"/>
                <w:rFonts w:eastAsiaTheme="minorHAnsi"/>
                <w:u w:val="none"/>
              </w:rPr>
              <w:t>отчетного</w:t>
            </w:r>
          </w:p>
          <w:p w:rsidR="005213A4" w:rsidRPr="00995E09" w:rsidRDefault="00CF07C6" w:rsidP="00CF07C6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995E09">
              <w:rPr>
                <w:rStyle w:val="20"/>
                <w:rFonts w:eastAsiaTheme="minorHAnsi"/>
                <w:u w:val="none"/>
              </w:rPr>
              <w:t>периода</w:t>
            </w:r>
          </w:p>
        </w:tc>
        <w:tc>
          <w:tcPr>
            <w:tcW w:w="4733" w:type="dxa"/>
          </w:tcPr>
          <w:p w:rsidR="005213A4" w:rsidRPr="00995E09" w:rsidRDefault="00995E09" w:rsidP="00A557A9">
            <w:pPr>
              <w:suppressAutoHyphens/>
              <w:spacing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</w:t>
            </w:r>
            <w:r w:rsidR="00CF07C6" w:rsidRPr="00995E09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федеральными государственными гражданскими служащими суда обязанностей, установленных в целях противодействия  коррупции. Реализация принципа неотвратимости ответственности за совершение коррупционных  правонарушений</w:t>
            </w:r>
          </w:p>
        </w:tc>
      </w:tr>
      <w:tr w:rsidR="00CF07C6" w:rsidTr="00F320DE">
        <w:trPr>
          <w:trHeight w:val="1351"/>
        </w:trPr>
        <w:tc>
          <w:tcPr>
            <w:tcW w:w="665" w:type="dxa"/>
          </w:tcPr>
          <w:p w:rsidR="00CF07C6" w:rsidRPr="00995E09" w:rsidRDefault="00CF07C6" w:rsidP="00952150">
            <w:pPr>
              <w:pStyle w:val="a3"/>
              <w:jc w:val="center"/>
              <w:rPr>
                <w:rStyle w:val="218pt0pt"/>
                <w:rFonts w:eastAsia="Arial Unicode MS"/>
                <w:sz w:val="24"/>
                <w:szCs w:val="24"/>
              </w:rPr>
            </w:pPr>
            <w:r w:rsidRPr="00995E09">
              <w:rPr>
                <w:rStyle w:val="218pt0pt"/>
                <w:rFonts w:eastAsia="Arial Unicode MS"/>
                <w:sz w:val="24"/>
                <w:szCs w:val="24"/>
              </w:rPr>
              <w:t>2.3.</w:t>
            </w:r>
          </w:p>
        </w:tc>
        <w:tc>
          <w:tcPr>
            <w:tcW w:w="5186" w:type="dxa"/>
          </w:tcPr>
          <w:p w:rsidR="00CF07C6" w:rsidRPr="00995E09" w:rsidRDefault="00CF07C6" w:rsidP="00534E78">
            <w:pPr>
              <w:suppressAutoHyphens/>
              <w:spacing w:line="293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5E09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995E09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995E09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исполнением  федеральными государственными гражданскими  служащими суда обязанности по уведомлению представителя нанимателя о намерении выполнять иную оплачиваемую работу</w:t>
            </w:r>
          </w:p>
        </w:tc>
        <w:tc>
          <w:tcPr>
            <w:tcW w:w="2147" w:type="dxa"/>
          </w:tcPr>
          <w:p w:rsidR="00CF07C6" w:rsidRPr="00995E09" w:rsidRDefault="00CF07C6" w:rsidP="00CF07C6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 w:rsidRPr="00995E09">
              <w:rPr>
                <w:rStyle w:val="20"/>
                <w:rFonts w:eastAsiaTheme="minorHAnsi"/>
                <w:u w:val="none"/>
              </w:rPr>
              <w:t>начальник отдела</w:t>
            </w:r>
          </w:p>
          <w:p w:rsidR="00CF07C6" w:rsidRPr="00995E09" w:rsidRDefault="00CF07C6" w:rsidP="00CF07C6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 w:rsidRPr="00995E09">
              <w:rPr>
                <w:rStyle w:val="20"/>
                <w:rFonts w:eastAsiaTheme="minorHAnsi"/>
                <w:u w:val="none"/>
              </w:rPr>
              <w:t xml:space="preserve">администратор </w:t>
            </w:r>
          </w:p>
          <w:p w:rsidR="00CF07C6" w:rsidRPr="00995E09" w:rsidRDefault="00CF07C6" w:rsidP="00CF07C6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</w:p>
        </w:tc>
        <w:tc>
          <w:tcPr>
            <w:tcW w:w="2230" w:type="dxa"/>
          </w:tcPr>
          <w:p w:rsidR="00CF07C6" w:rsidRPr="00995E09" w:rsidRDefault="00CF07C6" w:rsidP="00CF07C6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995E09">
              <w:rPr>
                <w:rStyle w:val="20"/>
                <w:rFonts w:eastAsiaTheme="minorHAnsi"/>
                <w:u w:val="none"/>
              </w:rPr>
              <w:t>постоянно,</w:t>
            </w:r>
          </w:p>
          <w:p w:rsidR="00CF07C6" w:rsidRPr="00995E09" w:rsidRDefault="00CF07C6" w:rsidP="00CF07C6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995E09">
              <w:rPr>
                <w:rStyle w:val="20"/>
                <w:rFonts w:eastAsiaTheme="minorHAnsi"/>
                <w:u w:val="none"/>
              </w:rPr>
              <w:t>в течение</w:t>
            </w:r>
          </w:p>
          <w:p w:rsidR="00CF07C6" w:rsidRPr="00995E09" w:rsidRDefault="00CF07C6" w:rsidP="00CF07C6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995E09">
              <w:rPr>
                <w:rStyle w:val="20"/>
                <w:rFonts w:eastAsiaTheme="minorHAnsi"/>
                <w:u w:val="none"/>
              </w:rPr>
              <w:t>отчетного</w:t>
            </w:r>
          </w:p>
          <w:p w:rsidR="00CF07C6" w:rsidRPr="00995E09" w:rsidRDefault="00CF07C6" w:rsidP="00CF07C6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995E09">
              <w:rPr>
                <w:rStyle w:val="20"/>
                <w:rFonts w:eastAsiaTheme="minorHAnsi"/>
                <w:u w:val="none"/>
              </w:rPr>
              <w:t>периода</w:t>
            </w:r>
          </w:p>
        </w:tc>
        <w:tc>
          <w:tcPr>
            <w:tcW w:w="4733" w:type="dxa"/>
          </w:tcPr>
          <w:p w:rsidR="00CF07C6" w:rsidRPr="00995E09" w:rsidRDefault="00995E09" w:rsidP="00A557A9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F07C6" w:rsidRPr="00995E09">
              <w:rPr>
                <w:rFonts w:ascii="Times New Roman" w:hAnsi="Times New Roman" w:cs="Times New Roman"/>
                <w:sz w:val="24"/>
                <w:szCs w:val="24"/>
              </w:rPr>
              <w:t>ыявление случаев несоблюдения федеральными государственными гражданскими служащими суда обязанности по уведомлению представителя нанимателя о намерении выполнять иную оплачиваемую работу, а также признаков наличия конфликта интересов</w:t>
            </w:r>
          </w:p>
        </w:tc>
      </w:tr>
      <w:tr w:rsidR="00CF07C6" w:rsidTr="00FE623F">
        <w:trPr>
          <w:trHeight w:val="1786"/>
        </w:trPr>
        <w:tc>
          <w:tcPr>
            <w:tcW w:w="665" w:type="dxa"/>
          </w:tcPr>
          <w:p w:rsidR="00CF07C6" w:rsidRPr="00CF1AFF" w:rsidRDefault="0079066A" w:rsidP="00952150">
            <w:pPr>
              <w:pStyle w:val="a3"/>
              <w:jc w:val="center"/>
              <w:rPr>
                <w:rStyle w:val="218pt0pt"/>
                <w:rFonts w:eastAsia="Arial Unicode MS"/>
                <w:sz w:val="24"/>
                <w:szCs w:val="24"/>
              </w:rPr>
            </w:pPr>
            <w:r w:rsidRPr="00CF1AFF">
              <w:rPr>
                <w:rStyle w:val="218pt0pt"/>
                <w:rFonts w:eastAsia="Arial Unicode MS"/>
                <w:sz w:val="24"/>
                <w:szCs w:val="24"/>
              </w:rPr>
              <w:lastRenderedPageBreak/>
              <w:t>2.4.</w:t>
            </w:r>
          </w:p>
        </w:tc>
        <w:tc>
          <w:tcPr>
            <w:tcW w:w="5186" w:type="dxa"/>
          </w:tcPr>
          <w:p w:rsidR="00CF07C6" w:rsidRPr="00CF1AFF" w:rsidRDefault="0079066A" w:rsidP="00534E78">
            <w:pPr>
              <w:suppressAutoHyphens/>
              <w:spacing w:line="293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AFF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CF1AFF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CF1AFF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исполнением  федеральными государственными гражданскими  служащими суда обязанности по уведомлению представителя нанимателя о возникновении конфликта интересов или о возможности его возникновения</w:t>
            </w:r>
          </w:p>
        </w:tc>
        <w:tc>
          <w:tcPr>
            <w:tcW w:w="2147" w:type="dxa"/>
          </w:tcPr>
          <w:p w:rsidR="0079066A" w:rsidRPr="00CF1AFF" w:rsidRDefault="0079066A" w:rsidP="0079066A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начальник отдела</w:t>
            </w:r>
          </w:p>
          <w:p w:rsidR="0079066A" w:rsidRPr="00CF1AFF" w:rsidRDefault="0079066A" w:rsidP="0079066A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 xml:space="preserve">администратор </w:t>
            </w:r>
          </w:p>
          <w:p w:rsidR="00CF07C6" w:rsidRPr="00CF1AFF" w:rsidRDefault="00CF07C6" w:rsidP="00CF07C6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</w:p>
        </w:tc>
        <w:tc>
          <w:tcPr>
            <w:tcW w:w="2230" w:type="dxa"/>
          </w:tcPr>
          <w:p w:rsidR="0079066A" w:rsidRPr="00CF1AFF" w:rsidRDefault="0079066A" w:rsidP="0079066A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постоянно,</w:t>
            </w:r>
          </w:p>
          <w:p w:rsidR="0079066A" w:rsidRPr="00CF1AFF" w:rsidRDefault="0079066A" w:rsidP="0079066A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в течение</w:t>
            </w:r>
          </w:p>
          <w:p w:rsidR="0079066A" w:rsidRPr="00CF1AFF" w:rsidRDefault="0079066A" w:rsidP="0079066A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отчетного</w:t>
            </w:r>
          </w:p>
          <w:p w:rsidR="00CF07C6" w:rsidRPr="00CF1AFF" w:rsidRDefault="0079066A" w:rsidP="0079066A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периода</w:t>
            </w:r>
          </w:p>
        </w:tc>
        <w:tc>
          <w:tcPr>
            <w:tcW w:w="4733" w:type="dxa"/>
          </w:tcPr>
          <w:p w:rsidR="00CF07C6" w:rsidRPr="00CF1AFF" w:rsidRDefault="00CF1AFF" w:rsidP="00CF1AFF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9066A" w:rsidRPr="00CF1AFF">
              <w:rPr>
                <w:rFonts w:ascii="Times New Roman" w:hAnsi="Times New Roman" w:cs="Times New Roman"/>
                <w:sz w:val="24"/>
                <w:szCs w:val="24"/>
              </w:rPr>
              <w:t>беспечение условий для исполнения обязанности по уведомлению представителя нанимателя о возникновении конфликта интересов или о возможности его возникновения</w:t>
            </w:r>
          </w:p>
        </w:tc>
      </w:tr>
      <w:tr w:rsidR="0079066A" w:rsidTr="00F320DE">
        <w:trPr>
          <w:trHeight w:val="1351"/>
        </w:trPr>
        <w:tc>
          <w:tcPr>
            <w:tcW w:w="665" w:type="dxa"/>
          </w:tcPr>
          <w:p w:rsidR="0079066A" w:rsidRPr="00CF1AFF" w:rsidRDefault="0079066A" w:rsidP="00952150">
            <w:pPr>
              <w:pStyle w:val="a3"/>
              <w:jc w:val="center"/>
              <w:rPr>
                <w:rStyle w:val="218pt0pt"/>
                <w:rFonts w:eastAsia="Arial Unicode MS"/>
                <w:sz w:val="24"/>
                <w:szCs w:val="24"/>
              </w:rPr>
            </w:pPr>
            <w:r w:rsidRPr="00CF1AFF">
              <w:rPr>
                <w:rStyle w:val="218pt0pt"/>
                <w:rFonts w:eastAsia="Arial Unicode MS"/>
                <w:sz w:val="24"/>
                <w:szCs w:val="24"/>
              </w:rPr>
              <w:t>2.5.</w:t>
            </w:r>
          </w:p>
        </w:tc>
        <w:tc>
          <w:tcPr>
            <w:tcW w:w="5186" w:type="dxa"/>
          </w:tcPr>
          <w:p w:rsidR="0079066A" w:rsidRPr="00CF1AFF" w:rsidRDefault="0079066A" w:rsidP="00A557A9">
            <w:pPr>
              <w:suppressAutoHyphens/>
              <w:spacing w:line="293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AFF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контроля </w:t>
            </w:r>
            <w:proofErr w:type="gramStart"/>
            <w:r w:rsidRPr="00CF1AFF">
              <w:rPr>
                <w:rFonts w:ascii="Times New Roman" w:hAnsi="Times New Roman" w:cs="Times New Roman"/>
                <w:sz w:val="24"/>
                <w:szCs w:val="24"/>
              </w:rPr>
              <w:t>за исполнением  федеральными государственными гражданскими служащими суда обязанности по получению разрешения представителя нанимателя на участие на безвозмездной основе в управлении</w:t>
            </w:r>
            <w:proofErr w:type="gramEnd"/>
            <w:r w:rsidRPr="00CF1AFF">
              <w:rPr>
                <w:rFonts w:ascii="Times New Roman" w:hAnsi="Times New Roman" w:cs="Times New Roman"/>
                <w:sz w:val="24"/>
                <w:szCs w:val="24"/>
              </w:rPr>
              <w:t xml:space="preserve"> некоммерческими организаци</w:t>
            </w:r>
            <w:r w:rsidR="00CF1AFF">
              <w:rPr>
                <w:rFonts w:ascii="Times New Roman" w:hAnsi="Times New Roman" w:cs="Times New Roman"/>
                <w:sz w:val="24"/>
                <w:szCs w:val="24"/>
              </w:rPr>
              <w:t>ями</w:t>
            </w:r>
          </w:p>
        </w:tc>
        <w:tc>
          <w:tcPr>
            <w:tcW w:w="2147" w:type="dxa"/>
          </w:tcPr>
          <w:p w:rsidR="0079066A" w:rsidRPr="00CF1AFF" w:rsidRDefault="0079066A" w:rsidP="0079066A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начальник отдела</w:t>
            </w:r>
          </w:p>
          <w:p w:rsidR="0079066A" w:rsidRPr="00CF1AFF" w:rsidRDefault="0079066A" w:rsidP="0079066A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 xml:space="preserve">администратор </w:t>
            </w:r>
          </w:p>
          <w:p w:rsidR="0079066A" w:rsidRPr="00CF1AFF" w:rsidRDefault="0079066A" w:rsidP="0079066A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</w:p>
        </w:tc>
        <w:tc>
          <w:tcPr>
            <w:tcW w:w="2230" w:type="dxa"/>
          </w:tcPr>
          <w:p w:rsidR="0079066A" w:rsidRPr="00CF1AFF" w:rsidRDefault="0079066A" w:rsidP="0079066A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постоянно,</w:t>
            </w:r>
          </w:p>
          <w:p w:rsidR="0079066A" w:rsidRPr="00CF1AFF" w:rsidRDefault="0079066A" w:rsidP="0079066A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в течение</w:t>
            </w:r>
          </w:p>
          <w:p w:rsidR="0079066A" w:rsidRPr="00CF1AFF" w:rsidRDefault="0079066A" w:rsidP="0079066A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отчетного</w:t>
            </w:r>
          </w:p>
          <w:p w:rsidR="0079066A" w:rsidRPr="00CF1AFF" w:rsidRDefault="0079066A" w:rsidP="0079066A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периода</w:t>
            </w:r>
          </w:p>
        </w:tc>
        <w:tc>
          <w:tcPr>
            <w:tcW w:w="4733" w:type="dxa"/>
          </w:tcPr>
          <w:p w:rsidR="0079066A" w:rsidRPr="00CF1AFF" w:rsidRDefault="00CF1AFF" w:rsidP="00A557A9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9066A" w:rsidRPr="00CF1AFF">
              <w:rPr>
                <w:rFonts w:ascii="Times New Roman" w:hAnsi="Times New Roman" w:cs="Times New Roman"/>
                <w:sz w:val="24"/>
                <w:szCs w:val="24"/>
              </w:rPr>
              <w:t>ыявление случаев несоблюдения федеральными государственными гражданскими служащими суда обязанности по получению разрешения представителя нанимателя на участие на безвозмездной основе в управлении некоммерческими организаци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ями</w:t>
            </w:r>
            <w:r w:rsidR="0079066A" w:rsidRPr="00CF1A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9066A" w:rsidTr="00F320DE">
        <w:trPr>
          <w:trHeight w:val="1351"/>
        </w:trPr>
        <w:tc>
          <w:tcPr>
            <w:tcW w:w="665" w:type="dxa"/>
          </w:tcPr>
          <w:p w:rsidR="0079066A" w:rsidRPr="00CF1AFF" w:rsidRDefault="0079066A" w:rsidP="00CF1AFF">
            <w:pPr>
              <w:pStyle w:val="a3"/>
              <w:suppressAutoHyphens/>
              <w:jc w:val="both"/>
              <w:rPr>
                <w:rStyle w:val="218pt0pt"/>
                <w:rFonts w:eastAsia="Arial Unicode MS"/>
                <w:sz w:val="24"/>
                <w:szCs w:val="24"/>
              </w:rPr>
            </w:pPr>
            <w:r w:rsidRPr="00CF1AFF">
              <w:rPr>
                <w:rStyle w:val="218pt0pt"/>
                <w:rFonts w:eastAsia="Arial Unicode MS"/>
                <w:sz w:val="24"/>
                <w:szCs w:val="24"/>
              </w:rPr>
              <w:t>2.6.</w:t>
            </w:r>
          </w:p>
        </w:tc>
        <w:tc>
          <w:tcPr>
            <w:tcW w:w="5186" w:type="dxa"/>
          </w:tcPr>
          <w:p w:rsidR="0079066A" w:rsidRPr="00CF1AFF" w:rsidRDefault="00CF1AFF" w:rsidP="00E3573E">
            <w:pPr>
              <w:suppressAutoHyphens/>
              <w:spacing w:line="293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="0079066A" w:rsidRPr="00CF1AFF">
              <w:rPr>
                <w:rFonts w:ascii="Times New Roman" w:hAnsi="Times New Roman" w:cs="Times New Roman"/>
                <w:sz w:val="24"/>
                <w:szCs w:val="24"/>
              </w:rPr>
              <w:t xml:space="preserve"> контроля за исполнением постановления Правительства Российской Федерации от 05.10.2020 № 1602 «Положение о порядке участия федерального государственного гражданского служащего на безвозмездной основе в управлении коммерческой организацией, являющейся организацией государственной корпорации, государственной компании или публично-правовой компании, более 50 процентов акций (долей) которой находится в собственности государственной корпорации, государственной компании или публично-правовой компании, в качестве члена коллегиального органа управления этой  организации»</w:t>
            </w:r>
            <w:proofErr w:type="gramEnd"/>
          </w:p>
        </w:tc>
        <w:tc>
          <w:tcPr>
            <w:tcW w:w="2147" w:type="dxa"/>
          </w:tcPr>
          <w:p w:rsidR="006837C2" w:rsidRPr="00CF1AFF" w:rsidRDefault="006837C2" w:rsidP="00CF1AFF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начальник отдела</w:t>
            </w:r>
          </w:p>
          <w:p w:rsidR="006837C2" w:rsidRPr="00CF1AFF" w:rsidRDefault="006837C2" w:rsidP="00A557A9">
            <w:pPr>
              <w:pStyle w:val="a3"/>
              <w:suppressAutoHyphens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администратор</w:t>
            </w:r>
          </w:p>
          <w:p w:rsidR="0079066A" w:rsidRPr="00CF1AFF" w:rsidRDefault="0079066A" w:rsidP="00CF1AFF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</w:p>
        </w:tc>
        <w:tc>
          <w:tcPr>
            <w:tcW w:w="2230" w:type="dxa"/>
          </w:tcPr>
          <w:p w:rsidR="006837C2" w:rsidRPr="00CF1AFF" w:rsidRDefault="006837C2" w:rsidP="00CF1AFF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постоянно,</w:t>
            </w:r>
          </w:p>
          <w:p w:rsidR="006837C2" w:rsidRPr="00CF1AFF" w:rsidRDefault="006837C2" w:rsidP="00CF1AFF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в течение</w:t>
            </w:r>
          </w:p>
          <w:p w:rsidR="006837C2" w:rsidRPr="00CF1AFF" w:rsidRDefault="006837C2" w:rsidP="00CF1AFF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отчетного</w:t>
            </w:r>
          </w:p>
          <w:p w:rsidR="0079066A" w:rsidRPr="00CF1AFF" w:rsidRDefault="006837C2" w:rsidP="00CF1AFF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периода</w:t>
            </w:r>
          </w:p>
        </w:tc>
        <w:tc>
          <w:tcPr>
            <w:tcW w:w="4733" w:type="dxa"/>
          </w:tcPr>
          <w:p w:rsidR="0079066A" w:rsidRPr="00CF1AFF" w:rsidRDefault="00CF1AFF" w:rsidP="00A557A9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837C2" w:rsidRPr="00CF1AFF">
              <w:rPr>
                <w:rFonts w:ascii="Times New Roman" w:hAnsi="Times New Roman" w:cs="Times New Roman"/>
                <w:sz w:val="24"/>
                <w:szCs w:val="24"/>
              </w:rPr>
              <w:t>ыявление случаев несоблюдения федеральными государственными гражданскими служащими суда порядка участия федерального государственного гражданского служащего на безвозмездной основе в управлении коммерческой организацией, являющейся организацией государственной корпорации, государственной компании или публично-правовой компании, более 50 процентов акций (долей) которой находится в собственности государственной корпорации, государственной компании или публично-правовой компании, в качестве члена коллегиального органа управления этой  организации</w:t>
            </w:r>
            <w:proofErr w:type="gramEnd"/>
          </w:p>
        </w:tc>
      </w:tr>
      <w:tr w:rsidR="006837C2" w:rsidTr="00F320DE">
        <w:trPr>
          <w:trHeight w:val="1351"/>
        </w:trPr>
        <w:tc>
          <w:tcPr>
            <w:tcW w:w="665" w:type="dxa"/>
          </w:tcPr>
          <w:p w:rsidR="006837C2" w:rsidRPr="00CF1AFF" w:rsidRDefault="006837C2" w:rsidP="00CF1AFF">
            <w:pPr>
              <w:pStyle w:val="a3"/>
              <w:suppressAutoHyphens/>
              <w:jc w:val="both"/>
              <w:rPr>
                <w:rStyle w:val="218pt0pt"/>
                <w:rFonts w:eastAsia="Arial Unicode MS"/>
                <w:sz w:val="24"/>
                <w:szCs w:val="24"/>
              </w:rPr>
            </w:pPr>
            <w:r w:rsidRPr="00CF1AFF">
              <w:rPr>
                <w:rStyle w:val="218pt0pt"/>
                <w:rFonts w:eastAsia="Arial Unicode MS"/>
                <w:sz w:val="24"/>
                <w:szCs w:val="24"/>
              </w:rPr>
              <w:t>2.7.</w:t>
            </w:r>
          </w:p>
        </w:tc>
        <w:tc>
          <w:tcPr>
            <w:tcW w:w="5186" w:type="dxa"/>
          </w:tcPr>
          <w:p w:rsidR="006837C2" w:rsidRPr="00CF1AFF" w:rsidRDefault="006837C2" w:rsidP="00CF1AFF">
            <w:pPr>
              <w:suppressAutoHyphens/>
              <w:spacing w:line="293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Реализация постановления Правительства Российской Федерации от 05.03.2018 № 228 «О реестре лиц, уволенных в связи с утратой доверия»</w:t>
            </w:r>
          </w:p>
        </w:tc>
        <w:tc>
          <w:tcPr>
            <w:tcW w:w="2147" w:type="dxa"/>
          </w:tcPr>
          <w:p w:rsidR="006837C2" w:rsidRPr="00CF1AFF" w:rsidRDefault="00CF1AFF" w:rsidP="00CF1AFF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н</w:t>
            </w:r>
            <w:r w:rsidR="006837C2" w:rsidRPr="00CF1AFF">
              <w:rPr>
                <w:rStyle w:val="20"/>
                <w:rFonts w:eastAsiaTheme="minorHAnsi"/>
                <w:u w:val="none"/>
              </w:rPr>
              <w:t>ачальник отдела</w:t>
            </w:r>
          </w:p>
        </w:tc>
        <w:tc>
          <w:tcPr>
            <w:tcW w:w="2230" w:type="dxa"/>
          </w:tcPr>
          <w:p w:rsidR="006837C2" w:rsidRPr="00CF1AFF" w:rsidRDefault="006837C2" w:rsidP="00CF1AFF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постоянно,</w:t>
            </w:r>
          </w:p>
          <w:p w:rsidR="006837C2" w:rsidRPr="00CF1AFF" w:rsidRDefault="006837C2" w:rsidP="00CF1AFF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в течение</w:t>
            </w:r>
          </w:p>
          <w:p w:rsidR="006837C2" w:rsidRPr="00CF1AFF" w:rsidRDefault="006837C2" w:rsidP="00CF1AFF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отчетного</w:t>
            </w:r>
          </w:p>
          <w:p w:rsidR="006837C2" w:rsidRPr="00CF1AFF" w:rsidRDefault="006837C2" w:rsidP="00CF1AFF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CF1AFF">
              <w:rPr>
                <w:rStyle w:val="20"/>
                <w:rFonts w:eastAsiaTheme="minorHAnsi"/>
                <w:u w:val="none"/>
              </w:rPr>
              <w:t>периода</w:t>
            </w:r>
          </w:p>
        </w:tc>
        <w:tc>
          <w:tcPr>
            <w:tcW w:w="4733" w:type="dxa"/>
          </w:tcPr>
          <w:p w:rsidR="006837C2" w:rsidRPr="00CF1AFF" w:rsidRDefault="00CF1AFF" w:rsidP="00CF1AFF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837C2" w:rsidRPr="00CF1AFF">
              <w:rPr>
                <w:rFonts w:ascii="Times New Roman" w:hAnsi="Times New Roman" w:cs="Times New Roman"/>
                <w:sz w:val="24"/>
                <w:szCs w:val="24"/>
              </w:rPr>
              <w:t>чет сведений об увольнении (о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</w:t>
            </w:r>
            <w:r w:rsidR="006837C2" w:rsidRPr="00CF1AFF">
              <w:rPr>
                <w:rFonts w:ascii="Times New Roman" w:hAnsi="Times New Roman" w:cs="Times New Roman"/>
                <w:sz w:val="24"/>
                <w:szCs w:val="24"/>
              </w:rPr>
              <w:t>ращении полномочий) лиц в связи с утратой доверия за совершение коррупционного правонарушения</w:t>
            </w:r>
          </w:p>
        </w:tc>
      </w:tr>
      <w:tr w:rsidR="002A2374" w:rsidTr="00A557A9">
        <w:trPr>
          <w:trHeight w:val="983"/>
        </w:trPr>
        <w:tc>
          <w:tcPr>
            <w:tcW w:w="665" w:type="dxa"/>
          </w:tcPr>
          <w:p w:rsidR="002A2374" w:rsidRPr="00DD4A49" w:rsidRDefault="002A2374" w:rsidP="00CF1AFF">
            <w:pPr>
              <w:pStyle w:val="a3"/>
              <w:suppressAutoHyphens/>
              <w:jc w:val="both"/>
              <w:rPr>
                <w:rStyle w:val="218pt0pt"/>
                <w:rFonts w:eastAsia="Arial Unicode MS"/>
                <w:sz w:val="24"/>
                <w:szCs w:val="24"/>
              </w:rPr>
            </w:pPr>
            <w:r w:rsidRPr="00DD4A49">
              <w:rPr>
                <w:rStyle w:val="218pt0pt"/>
                <w:rFonts w:eastAsia="Arial Unicode MS"/>
                <w:sz w:val="24"/>
                <w:szCs w:val="24"/>
              </w:rPr>
              <w:lastRenderedPageBreak/>
              <w:t>2.8</w:t>
            </w:r>
            <w:r w:rsidR="00DD4A49">
              <w:rPr>
                <w:rStyle w:val="218pt0pt"/>
                <w:rFonts w:eastAsia="Arial Unicode MS"/>
                <w:sz w:val="24"/>
                <w:szCs w:val="24"/>
              </w:rPr>
              <w:t>.</w:t>
            </w:r>
          </w:p>
        </w:tc>
        <w:tc>
          <w:tcPr>
            <w:tcW w:w="5186" w:type="dxa"/>
          </w:tcPr>
          <w:p w:rsidR="002A2374" w:rsidRPr="00DD4A49" w:rsidRDefault="00DD4A49" w:rsidP="00A557A9">
            <w:pPr>
              <w:suppressAutoHyphens/>
              <w:spacing w:line="293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A2374" w:rsidRPr="00DD4A49">
              <w:rPr>
                <w:rFonts w:ascii="Times New Roman" w:hAnsi="Times New Roman" w:cs="Times New Roman"/>
                <w:sz w:val="24"/>
                <w:szCs w:val="24"/>
              </w:rPr>
              <w:t xml:space="preserve">бор сведений об адресах сайтов и (или) страниц сайтов в информационно-телекоммуникационной сети «Интернет», на которых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гражданами, претендующими на замещение должностей федеральной государственной гражданской службы в суде, и федеральными государственными гражданскими служащими, замещающими</w:t>
            </w:r>
            <w:r w:rsidR="002A2374" w:rsidRPr="00DD4A49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должности федеральной государственной гражданской службы в суде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A2374" w:rsidRPr="00DD4A49">
              <w:rPr>
                <w:rFonts w:ascii="Times New Roman" w:hAnsi="Times New Roman" w:cs="Times New Roman"/>
                <w:sz w:val="24"/>
                <w:szCs w:val="24"/>
              </w:rPr>
              <w:t xml:space="preserve"> размещали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сь общедоступная информация</w:t>
            </w:r>
            <w:r w:rsidR="002A2374" w:rsidRPr="00DD4A49">
              <w:rPr>
                <w:rFonts w:ascii="Times New Roman" w:hAnsi="Times New Roman" w:cs="Times New Roman"/>
                <w:sz w:val="24"/>
                <w:szCs w:val="24"/>
              </w:rPr>
              <w:t>, а также данные, позволяющие их идентифицировать</w:t>
            </w:r>
          </w:p>
        </w:tc>
        <w:tc>
          <w:tcPr>
            <w:tcW w:w="2147" w:type="dxa"/>
          </w:tcPr>
          <w:p w:rsidR="002A2374" w:rsidRPr="00DD4A49" w:rsidRDefault="00DD4A49" w:rsidP="00CF1AFF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н</w:t>
            </w:r>
            <w:r w:rsidR="00722C27" w:rsidRPr="00DD4A49">
              <w:rPr>
                <w:rStyle w:val="20"/>
                <w:rFonts w:eastAsiaTheme="minorHAnsi"/>
                <w:u w:val="none"/>
              </w:rPr>
              <w:t>ачальник отдела</w:t>
            </w:r>
          </w:p>
        </w:tc>
        <w:tc>
          <w:tcPr>
            <w:tcW w:w="2230" w:type="dxa"/>
          </w:tcPr>
          <w:p w:rsidR="00DD4A49" w:rsidRDefault="00DD4A49" w:rsidP="00DD4A49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в</w:t>
            </w:r>
            <w:r w:rsidR="00722C27" w:rsidRPr="00DD4A49">
              <w:rPr>
                <w:rStyle w:val="20"/>
                <w:rFonts w:eastAsiaTheme="minorHAnsi"/>
                <w:u w:val="none"/>
              </w:rPr>
              <w:t xml:space="preserve"> отношении граждан, претендующих на замещение должностей- </w:t>
            </w:r>
          </w:p>
          <w:p w:rsidR="00DD4A49" w:rsidRDefault="00722C27" w:rsidP="00DD4A49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DD4A49">
              <w:rPr>
                <w:rStyle w:val="20"/>
                <w:rFonts w:eastAsiaTheme="minorHAnsi"/>
                <w:u w:val="none"/>
              </w:rPr>
              <w:t>по мере необходимости;</w:t>
            </w:r>
          </w:p>
          <w:p w:rsidR="00DD4A49" w:rsidRDefault="00722C27" w:rsidP="00DD4A49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DD4A49">
              <w:rPr>
                <w:rStyle w:val="20"/>
                <w:rFonts w:eastAsiaTheme="minorHAnsi"/>
                <w:u w:val="none"/>
              </w:rPr>
              <w:t xml:space="preserve"> в отношении государственных служащи</w:t>
            </w:r>
            <w:proofErr w:type="gramStart"/>
            <w:r w:rsidRPr="00DD4A49">
              <w:rPr>
                <w:rStyle w:val="20"/>
                <w:rFonts w:eastAsiaTheme="minorHAnsi"/>
                <w:u w:val="none"/>
              </w:rPr>
              <w:t>х</w:t>
            </w:r>
            <w:r w:rsidR="00A557A9">
              <w:rPr>
                <w:rStyle w:val="20"/>
                <w:rFonts w:eastAsiaTheme="minorHAnsi"/>
                <w:u w:val="none"/>
              </w:rPr>
              <w:t>-</w:t>
            </w:r>
            <w:proofErr w:type="gramEnd"/>
            <w:r w:rsidRPr="00DD4A49">
              <w:rPr>
                <w:rStyle w:val="20"/>
                <w:rFonts w:eastAsiaTheme="minorHAnsi"/>
                <w:u w:val="none"/>
              </w:rPr>
              <w:t xml:space="preserve"> ежегодно </w:t>
            </w:r>
          </w:p>
          <w:p w:rsidR="002A2374" w:rsidRPr="00DD4A49" w:rsidRDefault="00722C27" w:rsidP="00DD4A49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DD4A49">
              <w:rPr>
                <w:rStyle w:val="20"/>
                <w:rFonts w:eastAsiaTheme="minorHAnsi"/>
                <w:u w:val="none"/>
              </w:rPr>
              <w:t>до 1 апреля</w:t>
            </w:r>
          </w:p>
        </w:tc>
        <w:tc>
          <w:tcPr>
            <w:tcW w:w="4733" w:type="dxa"/>
          </w:tcPr>
          <w:p w:rsidR="002A2374" w:rsidRPr="00DD4A49" w:rsidRDefault="00DD4A49" w:rsidP="00A557A9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A2374" w:rsidRPr="00DD4A49">
              <w:rPr>
                <w:rFonts w:ascii="Times New Roman" w:hAnsi="Times New Roman" w:cs="Times New Roman"/>
                <w:sz w:val="24"/>
                <w:szCs w:val="24"/>
              </w:rPr>
              <w:t>ыявление случаев несоблюдения требований законодательства о государственной гражданской службе Российской Федерации в 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A2374" w:rsidRPr="00DD4A49">
              <w:rPr>
                <w:rFonts w:ascii="Times New Roman" w:hAnsi="Times New Roman" w:cs="Times New Roman"/>
                <w:sz w:val="24"/>
                <w:szCs w:val="24"/>
              </w:rPr>
              <w:t xml:space="preserve"> касающейся непредставления сведений в срок, установленный законодательством Российской Федерации</w:t>
            </w:r>
          </w:p>
        </w:tc>
      </w:tr>
      <w:tr w:rsidR="002A2374" w:rsidTr="00A557A9">
        <w:trPr>
          <w:trHeight w:val="1868"/>
        </w:trPr>
        <w:tc>
          <w:tcPr>
            <w:tcW w:w="665" w:type="dxa"/>
          </w:tcPr>
          <w:p w:rsidR="002A2374" w:rsidRPr="00DD4A49" w:rsidRDefault="002A2374" w:rsidP="00DD4A49">
            <w:pPr>
              <w:pStyle w:val="a3"/>
              <w:suppressAutoHyphens/>
              <w:jc w:val="both"/>
              <w:rPr>
                <w:rStyle w:val="218pt0pt"/>
                <w:rFonts w:eastAsia="Arial Unicode MS"/>
                <w:sz w:val="24"/>
                <w:szCs w:val="24"/>
              </w:rPr>
            </w:pPr>
            <w:r w:rsidRPr="00DD4A49">
              <w:rPr>
                <w:rStyle w:val="218pt0pt"/>
                <w:rFonts w:eastAsia="Arial Unicode MS"/>
                <w:sz w:val="24"/>
                <w:szCs w:val="24"/>
              </w:rPr>
              <w:t>2.9.</w:t>
            </w:r>
          </w:p>
        </w:tc>
        <w:tc>
          <w:tcPr>
            <w:tcW w:w="5186" w:type="dxa"/>
          </w:tcPr>
          <w:p w:rsidR="002A2374" w:rsidRPr="00DD4A49" w:rsidRDefault="00DD4A49" w:rsidP="00A557A9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A2374" w:rsidRPr="00DD4A49">
              <w:rPr>
                <w:rFonts w:ascii="Times New Roman" w:hAnsi="Times New Roman" w:cs="Times New Roman"/>
                <w:sz w:val="24"/>
                <w:szCs w:val="24"/>
              </w:rPr>
              <w:t xml:space="preserve">бор сведений о доходах, расходах, об имуществе и обязательствах имущественного характера федеральных государственных гражданских служащих суда, судей, а также их супругов и </w:t>
            </w:r>
            <w:r w:rsidR="0072694C" w:rsidRPr="00DD4A49">
              <w:rPr>
                <w:rFonts w:ascii="Times New Roman" w:hAnsi="Times New Roman" w:cs="Times New Roman"/>
                <w:sz w:val="24"/>
                <w:szCs w:val="24"/>
              </w:rPr>
              <w:t>несовершеннолетних детей за отчетные периоды</w:t>
            </w:r>
            <w:r w:rsidR="00146D95">
              <w:rPr>
                <w:rFonts w:ascii="Times New Roman" w:hAnsi="Times New Roman" w:cs="Times New Roman"/>
                <w:sz w:val="24"/>
                <w:szCs w:val="24"/>
              </w:rPr>
              <w:t>, в случае возникновения оснований в соответствии  с Федеральным законом от 03.12.2012 № 230 ФЗ «О контроле за соответствием  расходов лиц, замещающих  государственные должности, и иных лиц их доходам»</w:t>
            </w:r>
            <w:proofErr w:type="gramEnd"/>
          </w:p>
        </w:tc>
        <w:tc>
          <w:tcPr>
            <w:tcW w:w="2147" w:type="dxa"/>
          </w:tcPr>
          <w:p w:rsidR="002A2374" w:rsidRPr="00DD4A49" w:rsidRDefault="00316597" w:rsidP="00DD4A49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н</w:t>
            </w:r>
            <w:r w:rsidR="002A2374" w:rsidRPr="00DD4A49">
              <w:rPr>
                <w:rStyle w:val="20"/>
                <w:rFonts w:eastAsiaTheme="minorHAnsi"/>
                <w:u w:val="none"/>
              </w:rPr>
              <w:t>ачальник отдела</w:t>
            </w:r>
          </w:p>
          <w:p w:rsidR="002A2374" w:rsidRPr="00DD4A49" w:rsidRDefault="00316597" w:rsidP="00316597">
            <w:pPr>
              <w:pStyle w:val="a3"/>
              <w:suppressAutoHyphens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="002A2374" w:rsidRPr="00DD4A49">
              <w:rPr>
                <w:rStyle w:val="20"/>
                <w:rFonts w:eastAsiaTheme="minorHAnsi"/>
                <w:u w:val="none"/>
              </w:rPr>
              <w:t>редседатель суда</w:t>
            </w:r>
          </w:p>
        </w:tc>
        <w:tc>
          <w:tcPr>
            <w:tcW w:w="2230" w:type="dxa"/>
          </w:tcPr>
          <w:p w:rsidR="00316597" w:rsidRDefault="00316597" w:rsidP="00316597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е</w:t>
            </w:r>
            <w:r w:rsidR="002A2374" w:rsidRPr="00DD4A49">
              <w:rPr>
                <w:rStyle w:val="20"/>
                <w:rFonts w:eastAsiaTheme="minorHAnsi"/>
                <w:u w:val="none"/>
              </w:rPr>
              <w:t>жегодно</w:t>
            </w:r>
          </w:p>
          <w:p w:rsidR="002A2374" w:rsidRPr="00DD4A49" w:rsidRDefault="00722C27" w:rsidP="00316597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DD4A49">
              <w:rPr>
                <w:rStyle w:val="20"/>
                <w:rFonts w:eastAsiaTheme="minorHAnsi"/>
                <w:u w:val="none"/>
              </w:rPr>
              <w:t>до 30 апреля включительно</w:t>
            </w:r>
          </w:p>
        </w:tc>
        <w:tc>
          <w:tcPr>
            <w:tcW w:w="4733" w:type="dxa"/>
          </w:tcPr>
          <w:p w:rsidR="002A2374" w:rsidRPr="00DD4A49" w:rsidRDefault="00316597" w:rsidP="00A557A9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A2374" w:rsidRPr="00DD4A49">
              <w:rPr>
                <w:rFonts w:ascii="Times New Roman" w:hAnsi="Times New Roman" w:cs="Times New Roman"/>
                <w:sz w:val="24"/>
                <w:szCs w:val="24"/>
              </w:rPr>
              <w:t xml:space="preserve">ыявление </w:t>
            </w:r>
            <w:proofErr w:type="gramStart"/>
            <w:r w:rsidR="002A2374" w:rsidRPr="00DD4A49">
              <w:rPr>
                <w:rFonts w:ascii="Times New Roman" w:hAnsi="Times New Roman" w:cs="Times New Roman"/>
                <w:sz w:val="24"/>
                <w:szCs w:val="24"/>
              </w:rPr>
              <w:t>признаков нарушения норм законодательства Российской Федерации</w:t>
            </w:r>
            <w:proofErr w:type="gramEnd"/>
            <w:r w:rsidR="002A2374" w:rsidRPr="00DD4A49">
              <w:rPr>
                <w:rFonts w:ascii="Times New Roman" w:hAnsi="Times New Roman" w:cs="Times New Roman"/>
                <w:sz w:val="24"/>
                <w:szCs w:val="24"/>
              </w:rPr>
              <w:t xml:space="preserve"> о противодействии коррупции в части, касающейся выявления случаев  непредставления сведений о доходах или представления с нарушением срока</w:t>
            </w:r>
          </w:p>
        </w:tc>
      </w:tr>
      <w:tr w:rsidR="0072694C" w:rsidTr="00A557A9">
        <w:trPr>
          <w:trHeight w:val="418"/>
        </w:trPr>
        <w:tc>
          <w:tcPr>
            <w:tcW w:w="665" w:type="dxa"/>
          </w:tcPr>
          <w:p w:rsidR="0072694C" w:rsidRPr="004E1746" w:rsidRDefault="00146D95" w:rsidP="004E1746">
            <w:pPr>
              <w:pStyle w:val="a3"/>
              <w:suppressAutoHyphens/>
              <w:jc w:val="both"/>
              <w:rPr>
                <w:rStyle w:val="218pt0pt"/>
                <w:rFonts w:eastAsia="Arial Unicode MS"/>
                <w:sz w:val="24"/>
                <w:szCs w:val="24"/>
              </w:rPr>
            </w:pPr>
            <w:r>
              <w:rPr>
                <w:rStyle w:val="218pt0pt"/>
                <w:rFonts w:eastAsia="Arial Unicode MS"/>
                <w:sz w:val="24"/>
                <w:szCs w:val="24"/>
              </w:rPr>
              <w:t>2.10</w:t>
            </w:r>
            <w:r w:rsidR="00A86BD5" w:rsidRPr="004E1746">
              <w:rPr>
                <w:rStyle w:val="218pt0pt"/>
                <w:rFonts w:eastAsia="Arial Unicode MS"/>
                <w:sz w:val="24"/>
                <w:szCs w:val="24"/>
              </w:rPr>
              <w:t>.</w:t>
            </w:r>
          </w:p>
        </w:tc>
        <w:tc>
          <w:tcPr>
            <w:tcW w:w="5186" w:type="dxa"/>
          </w:tcPr>
          <w:p w:rsidR="0072694C" w:rsidRDefault="00A86BD5" w:rsidP="004E1746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E1746">
              <w:rPr>
                <w:rFonts w:ascii="Times New Roman" w:hAnsi="Times New Roman" w:cs="Times New Roman"/>
                <w:sz w:val="24"/>
                <w:szCs w:val="24"/>
              </w:rPr>
              <w:t>Проведение анализа сведений о доходах, расходах, об имуществе и обязательствах имущественного характера федеральных государственных гражданских служащих суда,  а также их супругов и несовершеннолетних детей за отчетные периоды</w:t>
            </w:r>
            <w:r w:rsidR="00146D95">
              <w:rPr>
                <w:rFonts w:ascii="Times New Roman" w:hAnsi="Times New Roman" w:cs="Times New Roman"/>
                <w:sz w:val="24"/>
                <w:szCs w:val="24"/>
              </w:rPr>
              <w:t>, представляемых в соответствии с Федеральным  законом от  25.12.2008 № 27</w:t>
            </w:r>
            <w:r w:rsidR="002D6B1A">
              <w:rPr>
                <w:rFonts w:ascii="Times New Roman" w:hAnsi="Times New Roman" w:cs="Times New Roman"/>
                <w:sz w:val="24"/>
                <w:szCs w:val="24"/>
              </w:rPr>
              <w:t xml:space="preserve">3-ФЗ «О противодействии коррупции», Федеральным законом от 03.12.2012 № 230-ФЗ «О контроле за соответствием  расходов лиц, замещающих  государственные должности, и иных лиц их </w:t>
            </w:r>
            <w:r w:rsidR="002D6B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доходам»</w:t>
            </w:r>
            <w:proofErr w:type="gramEnd"/>
          </w:p>
          <w:p w:rsidR="00A557A9" w:rsidRPr="004E1746" w:rsidRDefault="00A557A9" w:rsidP="004E1746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72694C" w:rsidRPr="004E1746" w:rsidRDefault="004E1746" w:rsidP="004E1746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lastRenderedPageBreak/>
              <w:t>н</w:t>
            </w:r>
            <w:r w:rsidR="00A86BD5" w:rsidRPr="004E1746">
              <w:rPr>
                <w:rStyle w:val="20"/>
                <w:rFonts w:eastAsiaTheme="minorHAnsi"/>
                <w:u w:val="none"/>
              </w:rPr>
              <w:t>ачальник отдела</w:t>
            </w:r>
          </w:p>
        </w:tc>
        <w:tc>
          <w:tcPr>
            <w:tcW w:w="2230" w:type="dxa"/>
          </w:tcPr>
          <w:p w:rsidR="0072694C" w:rsidRPr="004E1746" w:rsidRDefault="004E1746" w:rsidP="004E1746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е</w:t>
            </w:r>
            <w:r w:rsidR="00A86BD5" w:rsidRPr="004E1746">
              <w:rPr>
                <w:rStyle w:val="20"/>
                <w:rFonts w:eastAsiaTheme="minorHAnsi"/>
                <w:u w:val="none"/>
              </w:rPr>
              <w:t>жегодно</w:t>
            </w:r>
          </w:p>
          <w:p w:rsidR="00A86BD5" w:rsidRPr="004E1746" w:rsidRDefault="004E1746" w:rsidP="004E1746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д</w:t>
            </w:r>
            <w:r w:rsidR="00A86BD5" w:rsidRPr="004E1746">
              <w:rPr>
                <w:rStyle w:val="20"/>
                <w:rFonts w:eastAsiaTheme="minorHAnsi"/>
                <w:u w:val="none"/>
              </w:rPr>
              <w:t>о 30 августа</w:t>
            </w:r>
          </w:p>
        </w:tc>
        <w:tc>
          <w:tcPr>
            <w:tcW w:w="4733" w:type="dxa"/>
          </w:tcPr>
          <w:p w:rsidR="0072694C" w:rsidRPr="004E1746" w:rsidRDefault="004E1746" w:rsidP="004E1746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86BD5" w:rsidRPr="004E1746">
              <w:rPr>
                <w:rFonts w:ascii="Times New Roman" w:hAnsi="Times New Roman" w:cs="Times New Roman"/>
                <w:sz w:val="24"/>
                <w:szCs w:val="24"/>
              </w:rPr>
              <w:t>ыявление  признаков нарушения законодательства Российской Федерации о противодействии коррупции в части представления неполных и недостоверных сведений о доходах</w:t>
            </w:r>
          </w:p>
        </w:tc>
      </w:tr>
      <w:tr w:rsidR="00A86BD5" w:rsidTr="00F320DE">
        <w:trPr>
          <w:trHeight w:val="1351"/>
        </w:trPr>
        <w:tc>
          <w:tcPr>
            <w:tcW w:w="665" w:type="dxa"/>
          </w:tcPr>
          <w:p w:rsidR="00A86BD5" w:rsidRPr="004E1746" w:rsidRDefault="00FE623F" w:rsidP="00952150">
            <w:pPr>
              <w:pStyle w:val="a3"/>
              <w:jc w:val="center"/>
              <w:rPr>
                <w:rStyle w:val="218pt0pt"/>
                <w:rFonts w:eastAsia="Arial Unicode MS"/>
                <w:sz w:val="24"/>
                <w:szCs w:val="24"/>
              </w:rPr>
            </w:pPr>
            <w:r>
              <w:rPr>
                <w:rStyle w:val="218pt0pt"/>
                <w:rFonts w:eastAsia="Arial Unicode MS"/>
                <w:sz w:val="24"/>
                <w:szCs w:val="24"/>
              </w:rPr>
              <w:lastRenderedPageBreak/>
              <w:t>2.11</w:t>
            </w:r>
            <w:r w:rsidR="00A86BD5" w:rsidRPr="004E1746">
              <w:rPr>
                <w:rStyle w:val="218pt0pt"/>
                <w:rFonts w:eastAsia="Arial Unicode MS"/>
                <w:sz w:val="24"/>
                <w:szCs w:val="24"/>
              </w:rPr>
              <w:t>.</w:t>
            </w:r>
          </w:p>
        </w:tc>
        <w:tc>
          <w:tcPr>
            <w:tcW w:w="5186" w:type="dxa"/>
          </w:tcPr>
          <w:p w:rsidR="00A86BD5" w:rsidRDefault="00A86BD5" w:rsidP="0072694C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1746">
              <w:rPr>
                <w:rFonts w:ascii="Times New Roman" w:hAnsi="Times New Roman" w:cs="Times New Roman"/>
                <w:sz w:val="24"/>
                <w:szCs w:val="24"/>
              </w:rPr>
              <w:t>Осуществление проверки достоверности и полноты сведений о доходах, расходах,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гражданской службы в суде и федеральными государственными служащими суда</w:t>
            </w:r>
          </w:p>
          <w:p w:rsidR="00A557A9" w:rsidRPr="004E1746" w:rsidRDefault="00A557A9" w:rsidP="0072694C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A86BD5" w:rsidRPr="004E1746" w:rsidRDefault="004E1746" w:rsidP="006837C2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н</w:t>
            </w:r>
            <w:r w:rsidR="00A22A3F" w:rsidRPr="004E1746">
              <w:rPr>
                <w:rStyle w:val="20"/>
                <w:rFonts w:eastAsiaTheme="minorHAnsi"/>
                <w:u w:val="none"/>
              </w:rPr>
              <w:t>ачальник отдела</w:t>
            </w:r>
          </w:p>
        </w:tc>
        <w:tc>
          <w:tcPr>
            <w:tcW w:w="2230" w:type="dxa"/>
          </w:tcPr>
          <w:p w:rsidR="004E1746" w:rsidRDefault="004E1746" w:rsidP="006837C2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в</w:t>
            </w:r>
            <w:r w:rsidR="00A22A3F" w:rsidRPr="004E1746">
              <w:rPr>
                <w:rStyle w:val="20"/>
                <w:rFonts w:eastAsiaTheme="minorHAnsi"/>
                <w:u w:val="none"/>
              </w:rPr>
              <w:t xml:space="preserve"> течение </w:t>
            </w:r>
          </w:p>
          <w:p w:rsidR="00A86BD5" w:rsidRPr="004E1746" w:rsidRDefault="00A22A3F" w:rsidP="006837C2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4E1746">
              <w:rPr>
                <w:rStyle w:val="20"/>
                <w:rFonts w:eastAsiaTheme="minorHAnsi"/>
                <w:u w:val="none"/>
              </w:rPr>
              <w:t>отчетного периода</w:t>
            </w:r>
            <w:r w:rsidR="004E1746">
              <w:rPr>
                <w:rStyle w:val="20"/>
                <w:rFonts w:eastAsiaTheme="minorHAnsi"/>
                <w:u w:val="none"/>
              </w:rPr>
              <w:t>,</w:t>
            </w:r>
          </w:p>
          <w:p w:rsidR="004E1746" w:rsidRDefault="004E1746" w:rsidP="006837C2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="00A22A3F" w:rsidRPr="004E1746">
              <w:rPr>
                <w:rStyle w:val="20"/>
                <w:rFonts w:eastAsiaTheme="minorHAnsi"/>
                <w:u w:val="none"/>
              </w:rPr>
              <w:t xml:space="preserve">о мере </w:t>
            </w:r>
          </w:p>
          <w:p w:rsidR="00A22A3F" w:rsidRPr="004E1746" w:rsidRDefault="00A22A3F" w:rsidP="006837C2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4E1746">
              <w:rPr>
                <w:rStyle w:val="20"/>
                <w:rFonts w:eastAsiaTheme="minorHAnsi"/>
                <w:u w:val="none"/>
              </w:rPr>
              <w:t>необходимости</w:t>
            </w:r>
          </w:p>
        </w:tc>
        <w:tc>
          <w:tcPr>
            <w:tcW w:w="4733" w:type="dxa"/>
          </w:tcPr>
          <w:p w:rsidR="00A86BD5" w:rsidRPr="004E1746" w:rsidRDefault="004E1746" w:rsidP="004E1746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22A3F" w:rsidRPr="004E1746">
              <w:rPr>
                <w:rFonts w:ascii="Times New Roman" w:hAnsi="Times New Roman" w:cs="Times New Roman"/>
                <w:sz w:val="24"/>
                <w:szCs w:val="24"/>
              </w:rPr>
              <w:t>становление фактов нарушения законодательства Российской Федерации о противодействии коррупции</w:t>
            </w:r>
          </w:p>
        </w:tc>
      </w:tr>
      <w:tr w:rsidR="00A22A3F" w:rsidTr="00F320DE">
        <w:trPr>
          <w:trHeight w:val="1351"/>
        </w:trPr>
        <w:tc>
          <w:tcPr>
            <w:tcW w:w="665" w:type="dxa"/>
          </w:tcPr>
          <w:p w:rsidR="00A22A3F" w:rsidRPr="004E1746" w:rsidRDefault="00FE623F" w:rsidP="00952150">
            <w:pPr>
              <w:pStyle w:val="a3"/>
              <w:jc w:val="center"/>
              <w:rPr>
                <w:rStyle w:val="218pt0pt"/>
                <w:rFonts w:eastAsia="Arial Unicode MS"/>
                <w:sz w:val="24"/>
                <w:szCs w:val="24"/>
              </w:rPr>
            </w:pPr>
            <w:r>
              <w:rPr>
                <w:rStyle w:val="218pt0pt"/>
                <w:rFonts w:eastAsia="Arial Unicode MS"/>
                <w:sz w:val="24"/>
                <w:szCs w:val="24"/>
              </w:rPr>
              <w:t>2.12</w:t>
            </w:r>
            <w:r w:rsidR="00A22A3F" w:rsidRPr="004E1746">
              <w:rPr>
                <w:rStyle w:val="218pt0pt"/>
                <w:rFonts w:eastAsia="Arial Unicode MS"/>
                <w:sz w:val="24"/>
                <w:szCs w:val="24"/>
              </w:rPr>
              <w:t>.</w:t>
            </w:r>
          </w:p>
        </w:tc>
        <w:tc>
          <w:tcPr>
            <w:tcW w:w="5186" w:type="dxa"/>
          </w:tcPr>
          <w:p w:rsidR="00A22A3F" w:rsidRPr="004E1746" w:rsidRDefault="00A22A3F" w:rsidP="00146D95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1746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4E1746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4E1746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федеральных государственных гражданских служащих суда, а также их супруг (супругов) и несовершеннолетних детей</w:t>
            </w:r>
          </w:p>
        </w:tc>
        <w:tc>
          <w:tcPr>
            <w:tcW w:w="2147" w:type="dxa"/>
          </w:tcPr>
          <w:p w:rsidR="00A22A3F" w:rsidRPr="004E1746" w:rsidRDefault="004E1746" w:rsidP="006837C2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н</w:t>
            </w:r>
            <w:r w:rsidR="00A22A3F" w:rsidRPr="004E1746">
              <w:rPr>
                <w:rStyle w:val="20"/>
                <w:rFonts w:eastAsiaTheme="minorHAnsi"/>
                <w:u w:val="none"/>
              </w:rPr>
              <w:t>ачальник отдела</w:t>
            </w:r>
          </w:p>
        </w:tc>
        <w:tc>
          <w:tcPr>
            <w:tcW w:w="2230" w:type="dxa"/>
          </w:tcPr>
          <w:p w:rsidR="004E1746" w:rsidRDefault="004E1746" w:rsidP="00A22A3F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в</w:t>
            </w:r>
            <w:r w:rsidR="00A22A3F" w:rsidRPr="004E1746">
              <w:rPr>
                <w:rStyle w:val="20"/>
                <w:rFonts w:eastAsiaTheme="minorHAnsi"/>
                <w:u w:val="none"/>
              </w:rPr>
              <w:t xml:space="preserve"> течение </w:t>
            </w:r>
          </w:p>
          <w:p w:rsidR="00A22A3F" w:rsidRPr="004E1746" w:rsidRDefault="00A22A3F" w:rsidP="00A22A3F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4E1746">
              <w:rPr>
                <w:rStyle w:val="20"/>
                <w:rFonts w:eastAsiaTheme="minorHAnsi"/>
                <w:u w:val="none"/>
              </w:rPr>
              <w:t>отчетного периода</w:t>
            </w:r>
            <w:r w:rsidR="004E1746">
              <w:rPr>
                <w:rStyle w:val="20"/>
                <w:rFonts w:eastAsiaTheme="minorHAnsi"/>
                <w:u w:val="none"/>
              </w:rPr>
              <w:t>,</w:t>
            </w:r>
          </w:p>
          <w:p w:rsidR="004E1746" w:rsidRDefault="004E1746" w:rsidP="00A22A3F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="00A22A3F" w:rsidRPr="004E1746">
              <w:rPr>
                <w:rStyle w:val="20"/>
                <w:rFonts w:eastAsiaTheme="minorHAnsi"/>
                <w:u w:val="none"/>
              </w:rPr>
              <w:t xml:space="preserve">о мере </w:t>
            </w:r>
          </w:p>
          <w:p w:rsidR="00A22A3F" w:rsidRPr="004E1746" w:rsidRDefault="00A22A3F" w:rsidP="00A22A3F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4E1746">
              <w:rPr>
                <w:rStyle w:val="20"/>
                <w:rFonts w:eastAsiaTheme="minorHAnsi"/>
                <w:u w:val="none"/>
              </w:rPr>
              <w:t>необходимости</w:t>
            </w:r>
          </w:p>
        </w:tc>
        <w:tc>
          <w:tcPr>
            <w:tcW w:w="4733" w:type="dxa"/>
          </w:tcPr>
          <w:p w:rsidR="00A22A3F" w:rsidRPr="004E1746" w:rsidRDefault="004E1746" w:rsidP="004E1746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22A3F" w:rsidRPr="004E1746">
              <w:rPr>
                <w:rFonts w:ascii="Times New Roman" w:hAnsi="Times New Roman" w:cs="Times New Roman"/>
                <w:sz w:val="24"/>
                <w:szCs w:val="24"/>
              </w:rPr>
              <w:t>становление фактов нарушения законодательства Российской Федерации о противодействии коррупции</w:t>
            </w:r>
          </w:p>
        </w:tc>
      </w:tr>
      <w:tr w:rsidR="00A22A3F" w:rsidTr="00F320DE">
        <w:trPr>
          <w:trHeight w:val="1351"/>
        </w:trPr>
        <w:tc>
          <w:tcPr>
            <w:tcW w:w="665" w:type="dxa"/>
          </w:tcPr>
          <w:p w:rsidR="00A22A3F" w:rsidRPr="004E1746" w:rsidRDefault="00FE623F" w:rsidP="004E1746">
            <w:pPr>
              <w:pStyle w:val="a3"/>
              <w:suppressAutoHyphens/>
              <w:jc w:val="both"/>
              <w:rPr>
                <w:rStyle w:val="218pt0pt"/>
                <w:rFonts w:eastAsia="Arial Unicode MS"/>
                <w:sz w:val="24"/>
                <w:szCs w:val="24"/>
              </w:rPr>
            </w:pPr>
            <w:r>
              <w:rPr>
                <w:rStyle w:val="218pt0pt"/>
                <w:rFonts w:eastAsia="Arial Unicode MS"/>
                <w:sz w:val="24"/>
                <w:szCs w:val="24"/>
              </w:rPr>
              <w:t>2.13</w:t>
            </w:r>
            <w:r w:rsidR="00945B6C" w:rsidRPr="004E1746">
              <w:rPr>
                <w:rStyle w:val="218pt0pt"/>
                <w:rFonts w:eastAsia="Arial Unicode MS"/>
                <w:sz w:val="24"/>
                <w:szCs w:val="24"/>
              </w:rPr>
              <w:t>.</w:t>
            </w:r>
          </w:p>
        </w:tc>
        <w:tc>
          <w:tcPr>
            <w:tcW w:w="5186" w:type="dxa"/>
          </w:tcPr>
          <w:p w:rsidR="00A22A3F" w:rsidRDefault="00945B6C" w:rsidP="004E1746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E1746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4E1746"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соблюдением федеральными государственными гражданскими служащими запрета на занятие предпринимательской деятельностью лично или через  доверенных лиц</w:t>
            </w:r>
          </w:p>
          <w:p w:rsidR="00A557A9" w:rsidRPr="004E1746" w:rsidRDefault="00A557A9" w:rsidP="004E1746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A22A3F" w:rsidRPr="004E1746" w:rsidRDefault="004E1746" w:rsidP="004E1746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н</w:t>
            </w:r>
            <w:r w:rsidR="00945B6C" w:rsidRPr="004E1746">
              <w:rPr>
                <w:rStyle w:val="20"/>
                <w:rFonts w:eastAsiaTheme="minorHAnsi"/>
                <w:u w:val="none"/>
              </w:rPr>
              <w:t>ачальник отдела</w:t>
            </w:r>
          </w:p>
          <w:p w:rsidR="00945B6C" w:rsidRPr="004E1746" w:rsidRDefault="004E1746" w:rsidP="004E1746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 xml:space="preserve">  </w:t>
            </w:r>
            <w:r w:rsidR="00945B6C" w:rsidRPr="004E1746">
              <w:rPr>
                <w:rStyle w:val="20"/>
                <w:rFonts w:eastAsiaTheme="minorHAnsi"/>
                <w:u w:val="none"/>
              </w:rPr>
              <w:t>администратор</w:t>
            </w:r>
          </w:p>
        </w:tc>
        <w:tc>
          <w:tcPr>
            <w:tcW w:w="2230" w:type="dxa"/>
          </w:tcPr>
          <w:p w:rsidR="00A22A3F" w:rsidRPr="004E1746" w:rsidRDefault="004E1746" w:rsidP="004E1746">
            <w:pPr>
              <w:suppressAutoHyphens/>
              <w:spacing w:after="0"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 xml:space="preserve">        </w:t>
            </w:r>
            <w:r w:rsidR="00945B6C" w:rsidRPr="004E1746">
              <w:rPr>
                <w:rStyle w:val="20"/>
                <w:rFonts w:eastAsiaTheme="minorHAnsi"/>
                <w:u w:val="none"/>
              </w:rPr>
              <w:t>ежегодно</w:t>
            </w:r>
          </w:p>
        </w:tc>
        <w:tc>
          <w:tcPr>
            <w:tcW w:w="4733" w:type="dxa"/>
          </w:tcPr>
          <w:p w:rsidR="00A22A3F" w:rsidRPr="004E1746" w:rsidRDefault="004E1746" w:rsidP="004E1746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45B6C" w:rsidRPr="004E1746">
              <w:rPr>
                <w:rFonts w:ascii="Times New Roman" w:hAnsi="Times New Roman" w:cs="Times New Roman"/>
                <w:sz w:val="24"/>
                <w:szCs w:val="24"/>
              </w:rPr>
              <w:t>ыявление  несоблюдения запретов, ограничений и требований, установленных антикоррупционным законодательством Российской Федерации</w:t>
            </w:r>
          </w:p>
        </w:tc>
      </w:tr>
      <w:tr w:rsidR="00945B6C" w:rsidTr="00F320DE">
        <w:trPr>
          <w:trHeight w:val="1351"/>
        </w:trPr>
        <w:tc>
          <w:tcPr>
            <w:tcW w:w="665" w:type="dxa"/>
          </w:tcPr>
          <w:p w:rsidR="00945B6C" w:rsidRPr="004E1746" w:rsidRDefault="00FE623F" w:rsidP="004E1746">
            <w:pPr>
              <w:pStyle w:val="a3"/>
              <w:suppressAutoHyphens/>
              <w:jc w:val="both"/>
              <w:rPr>
                <w:rStyle w:val="218pt0pt"/>
                <w:rFonts w:eastAsia="Arial Unicode MS"/>
                <w:sz w:val="24"/>
                <w:szCs w:val="24"/>
              </w:rPr>
            </w:pPr>
            <w:r>
              <w:rPr>
                <w:rStyle w:val="218pt0pt"/>
                <w:rFonts w:eastAsia="Arial Unicode MS"/>
                <w:sz w:val="24"/>
                <w:szCs w:val="24"/>
              </w:rPr>
              <w:t>2.14</w:t>
            </w:r>
            <w:r w:rsidR="00945B6C" w:rsidRPr="004E1746">
              <w:rPr>
                <w:rStyle w:val="218pt0pt"/>
                <w:rFonts w:eastAsia="Arial Unicode MS"/>
                <w:sz w:val="24"/>
                <w:szCs w:val="24"/>
              </w:rPr>
              <w:t>.</w:t>
            </w:r>
          </w:p>
        </w:tc>
        <w:tc>
          <w:tcPr>
            <w:tcW w:w="5186" w:type="dxa"/>
          </w:tcPr>
          <w:p w:rsidR="00945B6C" w:rsidRDefault="00945B6C" w:rsidP="004E1746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1746">
              <w:rPr>
                <w:rFonts w:ascii="Times New Roman" w:hAnsi="Times New Roman" w:cs="Times New Roman"/>
                <w:sz w:val="24"/>
                <w:szCs w:val="24"/>
              </w:rPr>
              <w:t>Проведение анализа</w:t>
            </w:r>
            <w:r w:rsidR="00153831" w:rsidRPr="004E1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1746">
              <w:rPr>
                <w:rFonts w:ascii="Times New Roman" w:hAnsi="Times New Roman" w:cs="Times New Roman"/>
                <w:sz w:val="24"/>
                <w:szCs w:val="24"/>
              </w:rPr>
              <w:t>сведений об адресах сайтов и (или) страниц сайтов в информационно-телекоммуникационной сети «Интернет», на которых гражданами, претендующими на замещение должностей</w:t>
            </w:r>
            <w:r w:rsidR="00153831" w:rsidRPr="004E1746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федеральной государственной</w:t>
            </w:r>
            <w:r w:rsidRPr="004E1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3831" w:rsidRPr="004E1746">
              <w:rPr>
                <w:rFonts w:ascii="Times New Roman" w:hAnsi="Times New Roman" w:cs="Times New Roman"/>
                <w:sz w:val="24"/>
                <w:szCs w:val="24"/>
              </w:rPr>
              <w:t>гражданской службы в суде, размещались общедоступная  информация, а так же данные,</w:t>
            </w:r>
            <w:r w:rsidRPr="004E1746">
              <w:rPr>
                <w:rFonts w:ascii="Times New Roman" w:hAnsi="Times New Roman" w:cs="Times New Roman"/>
                <w:sz w:val="24"/>
                <w:szCs w:val="24"/>
              </w:rPr>
              <w:t xml:space="preserve"> позволяющие их идентифицировать</w:t>
            </w:r>
          </w:p>
          <w:p w:rsidR="00A557A9" w:rsidRPr="004E1746" w:rsidRDefault="00A557A9" w:rsidP="004E1746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153831" w:rsidRPr="004E1746" w:rsidRDefault="004E1746" w:rsidP="004E1746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н</w:t>
            </w:r>
            <w:r w:rsidR="00153831" w:rsidRPr="004E1746">
              <w:rPr>
                <w:rStyle w:val="20"/>
                <w:rFonts w:eastAsiaTheme="minorHAnsi"/>
                <w:u w:val="none"/>
              </w:rPr>
              <w:t>ачальник отдела</w:t>
            </w:r>
          </w:p>
          <w:p w:rsidR="00945B6C" w:rsidRPr="004E1746" w:rsidRDefault="004E1746" w:rsidP="004E1746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 xml:space="preserve">  </w:t>
            </w:r>
            <w:r w:rsidR="00153831" w:rsidRPr="004E1746">
              <w:rPr>
                <w:rStyle w:val="20"/>
                <w:rFonts w:eastAsiaTheme="minorHAnsi"/>
                <w:u w:val="none"/>
              </w:rPr>
              <w:t>администратор</w:t>
            </w:r>
          </w:p>
        </w:tc>
        <w:tc>
          <w:tcPr>
            <w:tcW w:w="2230" w:type="dxa"/>
          </w:tcPr>
          <w:p w:rsidR="0038166C" w:rsidRDefault="0038166C" w:rsidP="0038166C">
            <w:pPr>
              <w:spacing w:after="0" w:line="240" w:lineRule="exact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 xml:space="preserve">        в</w:t>
            </w:r>
            <w:r w:rsidRPr="004E1746">
              <w:rPr>
                <w:rStyle w:val="20"/>
                <w:rFonts w:eastAsiaTheme="minorHAnsi"/>
                <w:u w:val="none"/>
              </w:rPr>
              <w:t xml:space="preserve"> течение </w:t>
            </w:r>
          </w:p>
          <w:p w:rsidR="0038166C" w:rsidRPr="004E1746" w:rsidRDefault="0038166C" w:rsidP="0038166C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4E1746">
              <w:rPr>
                <w:rStyle w:val="20"/>
                <w:rFonts w:eastAsiaTheme="minorHAnsi"/>
                <w:u w:val="none"/>
              </w:rPr>
              <w:t>отчетного периода</w:t>
            </w:r>
            <w:r>
              <w:rPr>
                <w:rStyle w:val="20"/>
                <w:rFonts w:eastAsiaTheme="minorHAnsi"/>
                <w:u w:val="none"/>
              </w:rPr>
              <w:t>,</w:t>
            </w:r>
          </w:p>
          <w:p w:rsidR="0038166C" w:rsidRDefault="0038166C" w:rsidP="0038166C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Pr="004E1746">
              <w:rPr>
                <w:rStyle w:val="20"/>
                <w:rFonts w:eastAsiaTheme="minorHAnsi"/>
                <w:u w:val="none"/>
              </w:rPr>
              <w:t xml:space="preserve">о мере </w:t>
            </w:r>
          </w:p>
          <w:p w:rsidR="00945B6C" w:rsidRPr="004E1746" w:rsidRDefault="0038166C" w:rsidP="0038166C">
            <w:pPr>
              <w:suppressAutoHyphens/>
              <w:spacing w:after="0"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 xml:space="preserve">  </w:t>
            </w:r>
            <w:r w:rsidRPr="004E1746">
              <w:rPr>
                <w:rStyle w:val="20"/>
                <w:rFonts w:eastAsiaTheme="minorHAnsi"/>
                <w:u w:val="none"/>
              </w:rPr>
              <w:t>необходимости</w:t>
            </w:r>
          </w:p>
        </w:tc>
        <w:tc>
          <w:tcPr>
            <w:tcW w:w="4733" w:type="dxa"/>
          </w:tcPr>
          <w:p w:rsidR="00153831" w:rsidRPr="004E1746" w:rsidRDefault="0038166C" w:rsidP="004E1746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53831" w:rsidRPr="004E1746">
              <w:rPr>
                <w:rFonts w:ascii="Times New Roman" w:hAnsi="Times New Roman" w:cs="Times New Roman"/>
                <w:sz w:val="24"/>
                <w:szCs w:val="24"/>
              </w:rPr>
              <w:t>ыявление признаков несоблюдения  принципов служебного поведения, поступков, порочащих честь и достоинство федеральных государственных гражданских служащих, а так же конфликтных ситуаций, способных нанести ущерб их репутации или авторитету  государственных органов</w:t>
            </w:r>
          </w:p>
        </w:tc>
      </w:tr>
      <w:tr w:rsidR="00945B6C" w:rsidTr="00A557A9">
        <w:trPr>
          <w:trHeight w:val="692"/>
        </w:trPr>
        <w:tc>
          <w:tcPr>
            <w:tcW w:w="665" w:type="dxa"/>
          </w:tcPr>
          <w:p w:rsidR="00945B6C" w:rsidRPr="0038166C" w:rsidRDefault="00FE623F" w:rsidP="0038166C">
            <w:pPr>
              <w:pStyle w:val="a3"/>
              <w:suppressAutoHyphens/>
              <w:jc w:val="both"/>
              <w:rPr>
                <w:rStyle w:val="218pt0pt"/>
                <w:rFonts w:eastAsia="Arial Unicode MS"/>
                <w:sz w:val="24"/>
                <w:szCs w:val="24"/>
              </w:rPr>
            </w:pPr>
            <w:r>
              <w:rPr>
                <w:rStyle w:val="218pt0pt"/>
                <w:rFonts w:eastAsia="Arial Unicode MS"/>
                <w:sz w:val="24"/>
                <w:szCs w:val="24"/>
              </w:rPr>
              <w:t>2.15</w:t>
            </w:r>
            <w:r w:rsidR="00153831" w:rsidRPr="0038166C">
              <w:rPr>
                <w:rStyle w:val="218pt0pt"/>
                <w:rFonts w:eastAsia="Arial Unicode MS"/>
                <w:sz w:val="24"/>
                <w:szCs w:val="24"/>
              </w:rPr>
              <w:t>.</w:t>
            </w:r>
          </w:p>
        </w:tc>
        <w:tc>
          <w:tcPr>
            <w:tcW w:w="5186" w:type="dxa"/>
          </w:tcPr>
          <w:p w:rsidR="00945B6C" w:rsidRDefault="00153831" w:rsidP="00A557A9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66C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принятия мер по повышению эффективности кадровой работы в части, касающейся ведения личных дел федеральных государственных гражданских служащих </w:t>
            </w:r>
            <w:r w:rsidRPr="003816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Шатровского районного суда Курганской области, в том числе </w:t>
            </w:r>
            <w:proofErr w:type="gramStart"/>
            <w:r w:rsidRPr="0038166C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38166C">
              <w:rPr>
                <w:rFonts w:ascii="Times New Roman" w:hAnsi="Times New Roman" w:cs="Times New Roman"/>
                <w:sz w:val="24"/>
                <w:szCs w:val="24"/>
              </w:rPr>
              <w:t xml:space="preserve"> актуализацией сведений, содержащихся в анкетах, представляемых при поступлении на федеральную государственную гражданскую службу в  Шатровский  районный суд об их родственниках и свойственниках</w:t>
            </w:r>
          </w:p>
          <w:p w:rsidR="00A557A9" w:rsidRPr="0038166C" w:rsidRDefault="00A557A9" w:rsidP="00A557A9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945B6C" w:rsidRPr="0038166C" w:rsidRDefault="0038166C" w:rsidP="0038166C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lastRenderedPageBreak/>
              <w:t>н</w:t>
            </w:r>
            <w:r w:rsidR="00153831" w:rsidRPr="0038166C">
              <w:rPr>
                <w:rStyle w:val="20"/>
                <w:rFonts w:eastAsiaTheme="minorHAnsi"/>
                <w:u w:val="none"/>
              </w:rPr>
              <w:t>ачальник отдела</w:t>
            </w:r>
          </w:p>
        </w:tc>
        <w:tc>
          <w:tcPr>
            <w:tcW w:w="2230" w:type="dxa"/>
          </w:tcPr>
          <w:p w:rsidR="00945B6C" w:rsidRPr="0038166C" w:rsidRDefault="0038166C" w:rsidP="0038166C">
            <w:pPr>
              <w:suppressAutoHyphens/>
              <w:spacing w:after="0"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 xml:space="preserve">         </w:t>
            </w:r>
            <w:r w:rsidR="00153831" w:rsidRPr="0038166C">
              <w:rPr>
                <w:rStyle w:val="20"/>
                <w:rFonts w:eastAsiaTheme="minorHAnsi"/>
                <w:u w:val="none"/>
              </w:rPr>
              <w:t>ежегодно</w:t>
            </w:r>
          </w:p>
        </w:tc>
        <w:tc>
          <w:tcPr>
            <w:tcW w:w="4733" w:type="dxa"/>
          </w:tcPr>
          <w:p w:rsidR="00945B6C" w:rsidRPr="0038166C" w:rsidRDefault="0038166C" w:rsidP="0038166C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53831" w:rsidRPr="0038166C">
              <w:rPr>
                <w:rFonts w:ascii="Times New Roman" w:hAnsi="Times New Roman" w:cs="Times New Roman"/>
                <w:sz w:val="24"/>
                <w:szCs w:val="24"/>
              </w:rPr>
              <w:t>ктуализация анкет в соответствии с Указом През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идента Р</w:t>
            </w:r>
            <w:r w:rsidR="00153831" w:rsidRPr="0038166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53831" w:rsidRPr="0038166C">
              <w:rPr>
                <w:rFonts w:ascii="Times New Roman" w:hAnsi="Times New Roman" w:cs="Times New Roman"/>
                <w:sz w:val="24"/>
                <w:szCs w:val="24"/>
              </w:rPr>
              <w:t>сийской Федерации от 10.10.2024 № 870</w:t>
            </w:r>
          </w:p>
        </w:tc>
      </w:tr>
      <w:tr w:rsidR="00AE1A2D" w:rsidTr="00F320DE">
        <w:trPr>
          <w:trHeight w:val="1351"/>
        </w:trPr>
        <w:tc>
          <w:tcPr>
            <w:tcW w:w="665" w:type="dxa"/>
          </w:tcPr>
          <w:p w:rsidR="00AE1A2D" w:rsidRPr="0038166C" w:rsidRDefault="00FE623F" w:rsidP="0038166C">
            <w:pPr>
              <w:pStyle w:val="a3"/>
              <w:suppressAutoHyphens/>
              <w:jc w:val="both"/>
              <w:rPr>
                <w:rStyle w:val="218pt0pt"/>
                <w:rFonts w:eastAsia="Arial Unicode MS"/>
                <w:sz w:val="24"/>
                <w:szCs w:val="24"/>
              </w:rPr>
            </w:pPr>
            <w:r>
              <w:rPr>
                <w:rStyle w:val="218pt0pt"/>
                <w:rFonts w:eastAsia="Arial Unicode MS"/>
                <w:sz w:val="24"/>
                <w:szCs w:val="24"/>
              </w:rPr>
              <w:lastRenderedPageBreak/>
              <w:t>2.16</w:t>
            </w:r>
            <w:r w:rsidR="00AE1A2D" w:rsidRPr="0038166C">
              <w:rPr>
                <w:rStyle w:val="218pt0pt"/>
                <w:rFonts w:eastAsia="Arial Unicode MS"/>
                <w:sz w:val="24"/>
                <w:szCs w:val="24"/>
              </w:rPr>
              <w:t>.</w:t>
            </w:r>
          </w:p>
        </w:tc>
        <w:tc>
          <w:tcPr>
            <w:tcW w:w="5186" w:type="dxa"/>
          </w:tcPr>
          <w:p w:rsidR="00AE1A2D" w:rsidRPr="0038166C" w:rsidRDefault="00AE1A2D" w:rsidP="0038166C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66C">
              <w:rPr>
                <w:rFonts w:ascii="Times New Roman" w:hAnsi="Times New Roman" w:cs="Times New Roman"/>
                <w:sz w:val="24"/>
                <w:szCs w:val="24"/>
              </w:rPr>
              <w:t>Ведение  реестра (списка) уволенных федеральных государственных гра</w:t>
            </w:r>
            <w:r w:rsidR="00714433" w:rsidRPr="0038166C">
              <w:rPr>
                <w:rFonts w:ascii="Times New Roman" w:hAnsi="Times New Roman" w:cs="Times New Roman"/>
                <w:sz w:val="24"/>
                <w:szCs w:val="24"/>
              </w:rPr>
              <w:t>жданских служащих суда, рассмот</w:t>
            </w:r>
            <w:r w:rsidRPr="0038166C">
              <w:rPr>
                <w:rFonts w:ascii="Times New Roman" w:hAnsi="Times New Roman" w:cs="Times New Roman"/>
                <w:sz w:val="24"/>
                <w:szCs w:val="24"/>
              </w:rPr>
              <w:t>рение уведомлений и обращений о заключении трудового договора</w:t>
            </w:r>
            <w:r w:rsidR="00714433" w:rsidRPr="0038166C">
              <w:rPr>
                <w:rFonts w:ascii="Times New Roman" w:hAnsi="Times New Roman" w:cs="Times New Roman"/>
                <w:sz w:val="24"/>
                <w:szCs w:val="24"/>
              </w:rPr>
              <w:t xml:space="preserve"> и гражданско-правового договора на выполнение работ и оказание услуг с гражданином, ранее замещавшим должность федеральной государственной гражданской службы в суде</w:t>
            </w:r>
          </w:p>
        </w:tc>
        <w:tc>
          <w:tcPr>
            <w:tcW w:w="2147" w:type="dxa"/>
          </w:tcPr>
          <w:p w:rsidR="00AE1A2D" w:rsidRPr="0038166C" w:rsidRDefault="0038166C" w:rsidP="0038166C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н</w:t>
            </w:r>
            <w:r w:rsidR="00714433" w:rsidRPr="0038166C">
              <w:rPr>
                <w:rStyle w:val="20"/>
                <w:rFonts w:eastAsiaTheme="minorHAnsi"/>
                <w:u w:val="none"/>
              </w:rPr>
              <w:t>ачальник отдела</w:t>
            </w:r>
          </w:p>
        </w:tc>
        <w:tc>
          <w:tcPr>
            <w:tcW w:w="2230" w:type="dxa"/>
          </w:tcPr>
          <w:p w:rsidR="0038166C" w:rsidRDefault="0038166C" w:rsidP="0038166C">
            <w:pPr>
              <w:spacing w:after="0" w:line="240" w:lineRule="exact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 xml:space="preserve">       в</w:t>
            </w:r>
            <w:r w:rsidRPr="004E1746">
              <w:rPr>
                <w:rStyle w:val="20"/>
                <w:rFonts w:eastAsiaTheme="minorHAnsi"/>
                <w:u w:val="none"/>
              </w:rPr>
              <w:t xml:space="preserve"> течение </w:t>
            </w:r>
          </w:p>
          <w:p w:rsidR="0038166C" w:rsidRPr="004E1746" w:rsidRDefault="0038166C" w:rsidP="0038166C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4E1746">
              <w:rPr>
                <w:rStyle w:val="20"/>
                <w:rFonts w:eastAsiaTheme="minorHAnsi"/>
                <w:u w:val="none"/>
              </w:rPr>
              <w:t>отчетного периода</w:t>
            </w:r>
            <w:r>
              <w:rPr>
                <w:rStyle w:val="20"/>
                <w:rFonts w:eastAsiaTheme="minorHAnsi"/>
                <w:u w:val="none"/>
              </w:rPr>
              <w:t>,</w:t>
            </w:r>
          </w:p>
          <w:p w:rsidR="0038166C" w:rsidRDefault="0038166C" w:rsidP="0038166C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Pr="004E1746">
              <w:rPr>
                <w:rStyle w:val="20"/>
                <w:rFonts w:eastAsiaTheme="minorHAnsi"/>
                <w:u w:val="none"/>
              </w:rPr>
              <w:t xml:space="preserve">о мере </w:t>
            </w:r>
          </w:p>
          <w:p w:rsidR="00AE1A2D" w:rsidRPr="0038166C" w:rsidRDefault="0038166C" w:rsidP="0038166C">
            <w:pPr>
              <w:suppressAutoHyphens/>
              <w:spacing w:after="0"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 xml:space="preserve">  </w:t>
            </w:r>
            <w:r w:rsidRPr="004E1746">
              <w:rPr>
                <w:rStyle w:val="20"/>
                <w:rFonts w:eastAsiaTheme="minorHAnsi"/>
                <w:u w:val="none"/>
              </w:rPr>
              <w:t>необходимости</w:t>
            </w:r>
          </w:p>
        </w:tc>
        <w:tc>
          <w:tcPr>
            <w:tcW w:w="4733" w:type="dxa"/>
          </w:tcPr>
          <w:p w:rsidR="00AE1A2D" w:rsidRPr="0038166C" w:rsidRDefault="0038166C" w:rsidP="00A557A9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14433" w:rsidRPr="0038166C">
              <w:rPr>
                <w:rFonts w:ascii="Times New Roman" w:hAnsi="Times New Roman" w:cs="Times New Roman"/>
                <w:sz w:val="24"/>
                <w:szCs w:val="24"/>
              </w:rPr>
              <w:t>ыявление случаев несоблюдения гражданами, замещающими должности федеральной государственной гражданской  службы, ограничений при заключении или после увольнения с федеральной государственной гражданской службы трудового договора и (или) гражданско-правового договора в случаях, предусмотренных законодательством Российской Федерации о противодействии коррупции.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14433" w:rsidRPr="0038166C">
              <w:rPr>
                <w:rFonts w:ascii="Times New Roman" w:hAnsi="Times New Roman" w:cs="Times New Roman"/>
                <w:sz w:val="24"/>
                <w:szCs w:val="24"/>
              </w:rPr>
              <w:t>Издание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14433" w:rsidRPr="0038166C">
              <w:rPr>
                <w:rFonts w:ascii="Times New Roman" w:hAnsi="Times New Roman" w:cs="Times New Roman"/>
                <w:sz w:val="24"/>
                <w:szCs w:val="24"/>
              </w:rPr>
              <w:t>каза о назначении лица, ответственного за направление в Управление Судебного департамента в Курганской области сведений о лицах,  к которым было применено взыскание в виде увольнения (освобождения от должности) в связи с утратой доверия за совершение коррупционного правонарушения, для включения в реестр лиц, уволенных в связи с утратой доверия, исключения из реестра.</w:t>
            </w:r>
            <w:proofErr w:type="gramEnd"/>
          </w:p>
        </w:tc>
      </w:tr>
      <w:tr w:rsidR="00AE1A2D" w:rsidTr="00F320DE">
        <w:trPr>
          <w:trHeight w:val="1351"/>
        </w:trPr>
        <w:tc>
          <w:tcPr>
            <w:tcW w:w="665" w:type="dxa"/>
          </w:tcPr>
          <w:p w:rsidR="00AE1A2D" w:rsidRPr="0038166C" w:rsidRDefault="00FE623F" w:rsidP="00952150">
            <w:pPr>
              <w:pStyle w:val="a3"/>
              <w:jc w:val="center"/>
              <w:rPr>
                <w:rStyle w:val="218pt0pt"/>
                <w:rFonts w:eastAsia="Arial Unicode MS"/>
                <w:sz w:val="24"/>
                <w:szCs w:val="24"/>
              </w:rPr>
            </w:pPr>
            <w:r>
              <w:rPr>
                <w:rStyle w:val="218pt0pt"/>
                <w:rFonts w:eastAsia="Arial Unicode MS"/>
                <w:sz w:val="24"/>
                <w:szCs w:val="24"/>
              </w:rPr>
              <w:t>2.17</w:t>
            </w:r>
            <w:bookmarkStart w:id="0" w:name="_GoBack"/>
            <w:bookmarkEnd w:id="0"/>
            <w:r w:rsidR="000317AB" w:rsidRPr="0038166C">
              <w:rPr>
                <w:rStyle w:val="218pt0pt"/>
                <w:rFonts w:eastAsia="Arial Unicode MS"/>
                <w:sz w:val="24"/>
                <w:szCs w:val="24"/>
              </w:rPr>
              <w:t>.</w:t>
            </w:r>
          </w:p>
        </w:tc>
        <w:tc>
          <w:tcPr>
            <w:tcW w:w="5186" w:type="dxa"/>
          </w:tcPr>
          <w:p w:rsidR="00AE1A2D" w:rsidRPr="0038166C" w:rsidRDefault="000317AB" w:rsidP="00A557A9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66C">
              <w:rPr>
                <w:rStyle w:val="20"/>
                <w:rFonts w:eastAsiaTheme="minorHAnsi"/>
                <w:u w:val="none"/>
              </w:rPr>
              <w:t xml:space="preserve">Обеспечение предоставления сведений </w:t>
            </w:r>
            <w:proofErr w:type="gramStart"/>
            <w:r w:rsidRPr="0038166C">
              <w:rPr>
                <w:rStyle w:val="20"/>
                <w:rFonts w:eastAsiaTheme="minorHAnsi"/>
                <w:u w:val="none"/>
              </w:rPr>
              <w:t>о ходе реализации мер по противодействию коррупции в суде в Управление Судебного департамента в Курганской области</w:t>
            </w:r>
            <w:proofErr w:type="gramEnd"/>
          </w:p>
        </w:tc>
        <w:tc>
          <w:tcPr>
            <w:tcW w:w="2147" w:type="dxa"/>
          </w:tcPr>
          <w:p w:rsidR="00AE1A2D" w:rsidRPr="0038166C" w:rsidRDefault="0038166C" w:rsidP="006837C2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н</w:t>
            </w:r>
            <w:r w:rsidR="000317AB" w:rsidRPr="0038166C">
              <w:rPr>
                <w:rStyle w:val="20"/>
                <w:rFonts w:eastAsiaTheme="minorHAnsi"/>
                <w:u w:val="none"/>
              </w:rPr>
              <w:t>ачальник отдела</w:t>
            </w:r>
          </w:p>
        </w:tc>
        <w:tc>
          <w:tcPr>
            <w:tcW w:w="2230" w:type="dxa"/>
          </w:tcPr>
          <w:p w:rsidR="00AE1A2D" w:rsidRDefault="0038166C" w:rsidP="0038166C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в</w:t>
            </w:r>
            <w:r w:rsidR="000317AB" w:rsidRPr="0038166C">
              <w:rPr>
                <w:rStyle w:val="20"/>
                <w:rFonts w:eastAsiaTheme="minorHAnsi"/>
                <w:u w:val="none"/>
              </w:rPr>
              <w:t xml:space="preserve"> сроки, установленные Управлением Судебного департамента в Курганской области</w:t>
            </w:r>
          </w:p>
          <w:p w:rsidR="00A557A9" w:rsidRPr="0038166C" w:rsidRDefault="00A557A9" w:rsidP="0038166C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</w:p>
        </w:tc>
        <w:tc>
          <w:tcPr>
            <w:tcW w:w="4733" w:type="dxa"/>
          </w:tcPr>
          <w:p w:rsidR="00AE1A2D" w:rsidRPr="0038166C" w:rsidRDefault="0038166C" w:rsidP="00A557A9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317AB" w:rsidRPr="0038166C">
              <w:rPr>
                <w:rFonts w:ascii="Times New Roman" w:hAnsi="Times New Roman" w:cs="Times New Roman"/>
                <w:sz w:val="24"/>
                <w:szCs w:val="24"/>
              </w:rPr>
              <w:t>роведение анализа и обо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0317AB" w:rsidRPr="0038166C">
              <w:rPr>
                <w:rFonts w:ascii="Times New Roman" w:hAnsi="Times New Roman" w:cs="Times New Roman"/>
                <w:sz w:val="24"/>
                <w:szCs w:val="24"/>
              </w:rPr>
              <w:t xml:space="preserve">щения полученных сведений о </w:t>
            </w:r>
            <w:r w:rsidR="000317AB" w:rsidRPr="0038166C">
              <w:rPr>
                <w:rStyle w:val="20"/>
                <w:rFonts w:eastAsiaTheme="minorHAnsi"/>
                <w:u w:val="none"/>
              </w:rPr>
              <w:t>ходе реализации мер по противодействию коррупции в суде, направление информации в Управление Судебного департамента в Курганской области</w:t>
            </w:r>
          </w:p>
        </w:tc>
      </w:tr>
      <w:tr w:rsidR="000317AB" w:rsidTr="00E25B28">
        <w:trPr>
          <w:trHeight w:val="1351"/>
        </w:trPr>
        <w:tc>
          <w:tcPr>
            <w:tcW w:w="14961" w:type="dxa"/>
            <w:gridSpan w:val="5"/>
          </w:tcPr>
          <w:p w:rsidR="000317AB" w:rsidRDefault="000317AB" w:rsidP="00A86BD5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7AB" w:rsidRPr="0038166C" w:rsidRDefault="000317AB" w:rsidP="0038166C">
            <w:pPr>
              <w:suppressAutoHyphens/>
              <w:spacing w:line="2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66C">
              <w:rPr>
                <w:rFonts w:ascii="Times New Roman" w:hAnsi="Times New Roman" w:cs="Times New Roman"/>
                <w:b/>
                <w:sz w:val="28"/>
                <w:szCs w:val="28"/>
              </w:rPr>
              <w:t>3. Обеспечение соблюдения законодательства Российской Федерации о противодействии коррупции при использовании бюджетных средств, государственного имущества, ресурсов, а также при осуществлении закупок товаров, работ и услуг для обеспечения госу</w:t>
            </w:r>
            <w:r w:rsidR="007B03B4" w:rsidRPr="0038166C">
              <w:rPr>
                <w:rFonts w:ascii="Times New Roman" w:hAnsi="Times New Roman" w:cs="Times New Roman"/>
                <w:b/>
                <w:sz w:val="28"/>
                <w:szCs w:val="28"/>
              </w:rPr>
              <w:t>дарственных нужд суда</w:t>
            </w:r>
          </w:p>
        </w:tc>
      </w:tr>
      <w:tr w:rsidR="007B03B4" w:rsidTr="00A557A9">
        <w:trPr>
          <w:trHeight w:val="409"/>
        </w:trPr>
        <w:tc>
          <w:tcPr>
            <w:tcW w:w="665" w:type="dxa"/>
          </w:tcPr>
          <w:p w:rsidR="007B03B4" w:rsidRPr="0038166C" w:rsidRDefault="007B03B4" w:rsidP="0038166C">
            <w:pPr>
              <w:pStyle w:val="a3"/>
              <w:suppressAutoHyphens/>
              <w:jc w:val="both"/>
              <w:rPr>
                <w:rStyle w:val="218pt0pt"/>
                <w:rFonts w:eastAsia="Arial Unicode MS"/>
                <w:sz w:val="24"/>
                <w:szCs w:val="24"/>
              </w:rPr>
            </w:pPr>
            <w:r w:rsidRPr="0038166C">
              <w:rPr>
                <w:rStyle w:val="218pt0pt"/>
                <w:rFonts w:eastAsia="Arial Unicode MS"/>
                <w:sz w:val="24"/>
                <w:szCs w:val="24"/>
              </w:rPr>
              <w:t>3.1.</w:t>
            </w:r>
          </w:p>
        </w:tc>
        <w:tc>
          <w:tcPr>
            <w:tcW w:w="5186" w:type="dxa"/>
          </w:tcPr>
          <w:p w:rsidR="007B03B4" w:rsidRPr="0038166C" w:rsidRDefault="0038166C" w:rsidP="00A557A9">
            <w:pPr>
              <w:suppressAutoHyphens/>
              <w:spacing w:line="293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Осуществление мероприятий</w:t>
            </w:r>
            <w:r w:rsidR="007B03B4" w:rsidRPr="0038166C">
              <w:rPr>
                <w:rStyle w:val="20"/>
                <w:rFonts w:eastAsiaTheme="minorHAnsi"/>
                <w:u w:val="none"/>
              </w:rPr>
              <w:t xml:space="preserve"> по повышению эффективности использования государственного имущества</w:t>
            </w:r>
          </w:p>
        </w:tc>
        <w:tc>
          <w:tcPr>
            <w:tcW w:w="2147" w:type="dxa"/>
          </w:tcPr>
          <w:p w:rsidR="007B03B4" w:rsidRPr="0038166C" w:rsidRDefault="00047174" w:rsidP="0038166C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н</w:t>
            </w:r>
            <w:r w:rsidR="007B03B4" w:rsidRPr="0038166C">
              <w:rPr>
                <w:rStyle w:val="20"/>
                <w:rFonts w:eastAsiaTheme="minorHAnsi"/>
                <w:u w:val="none"/>
              </w:rPr>
              <w:t>ачальник отдела</w:t>
            </w:r>
          </w:p>
          <w:p w:rsidR="007B03B4" w:rsidRPr="0038166C" w:rsidRDefault="00047174" w:rsidP="0038166C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 xml:space="preserve">  </w:t>
            </w:r>
            <w:r w:rsidR="007B03B4" w:rsidRPr="0038166C">
              <w:rPr>
                <w:rStyle w:val="20"/>
                <w:rFonts w:eastAsiaTheme="minorHAnsi"/>
                <w:u w:val="none"/>
              </w:rPr>
              <w:t>администратор</w:t>
            </w:r>
          </w:p>
        </w:tc>
        <w:tc>
          <w:tcPr>
            <w:tcW w:w="2230" w:type="dxa"/>
          </w:tcPr>
          <w:p w:rsidR="00047174" w:rsidRDefault="00A557A9" w:rsidP="00047174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="00047174">
              <w:rPr>
                <w:rStyle w:val="20"/>
                <w:rFonts w:eastAsiaTheme="minorHAnsi"/>
                <w:u w:val="none"/>
              </w:rPr>
              <w:t>остоянно,</w:t>
            </w:r>
          </w:p>
          <w:p w:rsidR="007B03B4" w:rsidRPr="0038166C" w:rsidRDefault="00047174" w:rsidP="00047174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в</w:t>
            </w:r>
            <w:r w:rsidR="007B03B4" w:rsidRPr="0038166C">
              <w:rPr>
                <w:rStyle w:val="20"/>
                <w:rFonts w:eastAsiaTheme="minorHAnsi"/>
                <w:u w:val="none"/>
              </w:rPr>
              <w:t xml:space="preserve"> течение года</w:t>
            </w:r>
          </w:p>
        </w:tc>
        <w:tc>
          <w:tcPr>
            <w:tcW w:w="4733" w:type="dxa"/>
          </w:tcPr>
          <w:p w:rsidR="007B03B4" w:rsidRPr="0038166C" w:rsidRDefault="007B03B4" w:rsidP="00A557A9">
            <w:pPr>
              <w:suppressAutoHyphens/>
              <w:spacing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r w:rsidRPr="0038166C">
              <w:rPr>
                <w:rStyle w:val="20"/>
                <w:rFonts w:eastAsiaTheme="minorHAnsi"/>
                <w:u w:val="none"/>
              </w:rPr>
              <w:t xml:space="preserve">Полная инвентаризация объектов государственной собственности, реализация мер по повышению эффективности системы учета этих объектов, обеспечение </w:t>
            </w:r>
            <w:proofErr w:type="gramStart"/>
            <w:r w:rsidRPr="0038166C">
              <w:rPr>
                <w:rStyle w:val="20"/>
                <w:rFonts w:eastAsiaTheme="minorHAnsi"/>
                <w:u w:val="none"/>
              </w:rPr>
              <w:t>контроля за</w:t>
            </w:r>
            <w:proofErr w:type="gramEnd"/>
            <w:r w:rsidRPr="0038166C">
              <w:rPr>
                <w:rStyle w:val="20"/>
                <w:rFonts w:eastAsiaTheme="minorHAnsi"/>
                <w:u w:val="none"/>
              </w:rPr>
              <w:t xml:space="preserve"> использованием и сохранностью государственного имущества</w:t>
            </w:r>
          </w:p>
        </w:tc>
      </w:tr>
      <w:tr w:rsidR="007A59A2" w:rsidTr="00E25B28">
        <w:trPr>
          <w:trHeight w:val="909"/>
        </w:trPr>
        <w:tc>
          <w:tcPr>
            <w:tcW w:w="14961" w:type="dxa"/>
            <w:gridSpan w:val="5"/>
          </w:tcPr>
          <w:p w:rsidR="00047174" w:rsidRDefault="00047174" w:rsidP="00CE05CB">
            <w:pPr>
              <w:spacing w:line="240" w:lineRule="exact"/>
              <w:jc w:val="center"/>
              <w:rPr>
                <w:rStyle w:val="218pt0pt"/>
                <w:rFonts w:eastAsia="Arial Unicode MS"/>
                <w:b/>
                <w:sz w:val="26"/>
                <w:szCs w:val="26"/>
              </w:rPr>
            </w:pPr>
          </w:p>
          <w:p w:rsidR="007A59A2" w:rsidRPr="00047174" w:rsidRDefault="007A59A2" w:rsidP="00CE05CB">
            <w:pPr>
              <w:spacing w:line="240" w:lineRule="exact"/>
              <w:jc w:val="center"/>
              <w:rPr>
                <w:rStyle w:val="20"/>
                <w:rFonts w:eastAsiaTheme="minorHAnsi"/>
                <w:b/>
                <w:sz w:val="28"/>
                <w:szCs w:val="28"/>
                <w:u w:val="none"/>
              </w:rPr>
            </w:pPr>
            <w:r w:rsidRPr="00047174">
              <w:rPr>
                <w:rStyle w:val="218pt0pt"/>
                <w:rFonts w:eastAsia="Arial Unicode MS"/>
                <w:b/>
                <w:sz w:val="28"/>
                <w:szCs w:val="28"/>
              </w:rPr>
              <w:t>4. Выявление и систематизация причин и условий проявления коррупции в деятельности суда, мониторинг коррупцио</w:t>
            </w:r>
            <w:r w:rsidRPr="00047174">
              <w:rPr>
                <w:rStyle w:val="218pt0pt"/>
                <w:rFonts w:eastAsia="Arial Unicode MS"/>
                <w:b/>
                <w:sz w:val="28"/>
                <w:szCs w:val="28"/>
              </w:rPr>
              <w:t>н</w:t>
            </w:r>
            <w:r w:rsidRPr="00047174">
              <w:rPr>
                <w:rStyle w:val="218pt0pt"/>
                <w:rFonts w:eastAsia="Arial Unicode MS"/>
                <w:b/>
                <w:sz w:val="28"/>
                <w:szCs w:val="28"/>
              </w:rPr>
              <w:t>ных рисков и их устранение</w:t>
            </w:r>
          </w:p>
        </w:tc>
      </w:tr>
      <w:tr w:rsidR="007A59A2" w:rsidTr="00F320DE">
        <w:trPr>
          <w:trHeight w:val="909"/>
        </w:trPr>
        <w:tc>
          <w:tcPr>
            <w:tcW w:w="665" w:type="dxa"/>
          </w:tcPr>
          <w:p w:rsidR="007A59A2" w:rsidRPr="00047174" w:rsidRDefault="007A59A2" w:rsidP="00047174">
            <w:pPr>
              <w:pStyle w:val="a3"/>
              <w:suppressAutoHyphens/>
              <w:jc w:val="both"/>
              <w:rPr>
                <w:rStyle w:val="218pt0pt"/>
                <w:rFonts w:eastAsia="Arial Unicode MS"/>
                <w:sz w:val="24"/>
                <w:szCs w:val="24"/>
              </w:rPr>
            </w:pPr>
            <w:r w:rsidRPr="00047174">
              <w:rPr>
                <w:rStyle w:val="218pt0pt"/>
                <w:rFonts w:eastAsia="Arial Unicode MS"/>
                <w:sz w:val="24"/>
                <w:szCs w:val="24"/>
              </w:rPr>
              <w:t>4.1.</w:t>
            </w:r>
          </w:p>
        </w:tc>
        <w:tc>
          <w:tcPr>
            <w:tcW w:w="5186" w:type="dxa"/>
          </w:tcPr>
          <w:p w:rsidR="007A59A2" w:rsidRPr="00047174" w:rsidRDefault="007A59A2" w:rsidP="00047174">
            <w:pPr>
              <w:suppressAutoHyphens/>
              <w:spacing w:line="293" w:lineRule="exact"/>
              <w:jc w:val="both"/>
              <w:rPr>
                <w:rStyle w:val="20"/>
                <w:rFonts w:eastAsiaTheme="minorHAnsi"/>
                <w:u w:val="none"/>
              </w:rPr>
            </w:pPr>
            <w:r w:rsidRPr="00047174">
              <w:rPr>
                <w:rStyle w:val="20"/>
                <w:rFonts w:eastAsiaTheme="minorHAnsi"/>
                <w:u w:val="none"/>
              </w:rPr>
              <w:t>Проведение оценки коррупционных рисков, возникающих при реализации судом своих функций</w:t>
            </w:r>
          </w:p>
        </w:tc>
        <w:tc>
          <w:tcPr>
            <w:tcW w:w="2147" w:type="dxa"/>
          </w:tcPr>
          <w:p w:rsidR="007A59A2" w:rsidRPr="00047174" w:rsidRDefault="00047174" w:rsidP="00047174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="007A59A2" w:rsidRPr="00047174">
              <w:rPr>
                <w:rStyle w:val="20"/>
                <w:rFonts w:eastAsiaTheme="minorHAnsi"/>
                <w:u w:val="none"/>
              </w:rPr>
              <w:t>редседатель суда</w:t>
            </w:r>
          </w:p>
          <w:p w:rsidR="007A59A2" w:rsidRPr="00047174" w:rsidRDefault="00047174" w:rsidP="00047174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н</w:t>
            </w:r>
            <w:r w:rsidR="007A59A2" w:rsidRPr="00047174">
              <w:rPr>
                <w:rStyle w:val="20"/>
                <w:rFonts w:eastAsiaTheme="minorHAnsi"/>
                <w:u w:val="none"/>
              </w:rPr>
              <w:t>ачальник отдела</w:t>
            </w:r>
          </w:p>
        </w:tc>
        <w:tc>
          <w:tcPr>
            <w:tcW w:w="2230" w:type="dxa"/>
          </w:tcPr>
          <w:p w:rsidR="007A59A2" w:rsidRPr="00047174" w:rsidRDefault="00047174" w:rsidP="00047174">
            <w:pPr>
              <w:suppressAutoHyphens/>
              <w:spacing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 xml:space="preserve">       ежегодно</w:t>
            </w:r>
          </w:p>
        </w:tc>
        <w:tc>
          <w:tcPr>
            <w:tcW w:w="4733" w:type="dxa"/>
          </w:tcPr>
          <w:p w:rsidR="007A59A2" w:rsidRPr="00047174" w:rsidRDefault="00047174" w:rsidP="00047174">
            <w:pPr>
              <w:suppressAutoHyphens/>
              <w:spacing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м</w:t>
            </w:r>
            <w:r w:rsidR="007A59A2" w:rsidRPr="00047174">
              <w:rPr>
                <w:rStyle w:val="20"/>
                <w:rFonts w:eastAsiaTheme="minorHAnsi"/>
                <w:u w:val="none"/>
              </w:rPr>
              <w:t>инимизация коррупционных рисков при реализации функций</w:t>
            </w:r>
          </w:p>
        </w:tc>
      </w:tr>
      <w:tr w:rsidR="007A59A2" w:rsidTr="00E25B28">
        <w:trPr>
          <w:trHeight w:val="909"/>
        </w:trPr>
        <w:tc>
          <w:tcPr>
            <w:tcW w:w="14961" w:type="dxa"/>
            <w:gridSpan w:val="5"/>
          </w:tcPr>
          <w:p w:rsidR="00047174" w:rsidRDefault="00047174" w:rsidP="00CE05CB">
            <w:pPr>
              <w:spacing w:line="240" w:lineRule="exact"/>
              <w:jc w:val="center"/>
              <w:rPr>
                <w:rStyle w:val="20"/>
                <w:rFonts w:eastAsiaTheme="minorHAnsi"/>
                <w:b/>
                <w:sz w:val="28"/>
                <w:szCs w:val="28"/>
                <w:u w:val="none"/>
              </w:rPr>
            </w:pPr>
          </w:p>
          <w:p w:rsidR="007A59A2" w:rsidRPr="00047174" w:rsidRDefault="007A59A2" w:rsidP="00CE05CB">
            <w:pPr>
              <w:spacing w:line="240" w:lineRule="exact"/>
              <w:jc w:val="center"/>
              <w:rPr>
                <w:rStyle w:val="20"/>
                <w:rFonts w:eastAsiaTheme="minorHAnsi"/>
                <w:b/>
                <w:sz w:val="28"/>
                <w:szCs w:val="28"/>
                <w:u w:val="none"/>
              </w:rPr>
            </w:pPr>
            <w:r w:rsidRPr="00047174">
              <w:rPr>
                <w:rStyle w:val="20"/>
                <w:rFonts w:eastAsiaTheme="minorHAnsi"/>
                <w:b/>
                <w:sz w:val="28"/>
                <w:szCs w:val="28"/>
                <w:u w:val="none"/>
              </w:rPr>
              <w:t>5. Организация  мероприятий по профессиональному развитию и обучению в области противодействия коррупции</w:t>
            </w:r>
          </w:p>
        </w:tc>
      </w:tr>
      <w:tr w:rsidR="007A59A2" w:rsidTr="00F320DE">
        <w:trPr>
          <w:trHeight w:val="909"/>
        </w:trPr>
        <w:tc>
          <w:tcPr>
            <w:tcW w:w="665" w:type="dxa"/>
          </w:tcPr>
          <w:p w:rsidR="007A59A2" w:rsidRPr="00047174" w:rsidRDefault="007A59A2" w:rsidP="00047174">
            <w:pPr>
              <w:pStyle w:val="a3"/>
              <w:suppressAutoHyphens/>
              <w:jc w:val="both"/>
              <w:rPr>
                <w:rStyle w:val="218pt0pt"/>
                <w:rFonts w:eastAsia="Arial Unicode MS"/>
                <w:sz w:val="24"/>
                <w:szCs w:val="24"/>
              </w:rPr>
            </w:pPr>
            <w:r w:rsidRPr="00047174">
              <w:rPr>
                <w:rStyle w:val="218pt0pt"/>
                <w:rFonts w:eastAsia="Arial Unicode MS"/>
                <w:sz w:val="24"/>
                <w:szCs w:val="24"/>
              </w:rPr>
              <w:t>5.1.</w:t>
            </w:r>
          </w:p>
        </w:tc>
        <w:tc>
          <w:tcPr>
            <w:tcW w:w="5186" w:type="dxa"/>
          </w:tcPr>
          <w:p w:rsidR="007A59A2" w:rsidRPr="00047174" w:rsidRDefault="004977FB" w:rsidP="00A557A9">
            <w:pPr>
              <w:suppressAutoHyphens/>
              <w:spacing w:line="293" w:lineRule="exact"/>
              <w:jc w:val="both"/>
              <w:rPr>
                <w:rStyle w:val="20"/>
                <w:rFonts w:eastAsiaTheme="minorHAnsi"/>
                <w:u w:val="none"/>
              </w:rPr>
            </w:pPr>
            <w:r w:rsidRPr="00047174">
              <w:rPr>
                <w:rStyle w:val="20"/>
                <w:rFonts w:eastAsiaTheme="minorHAnsi"/>
                <w:u w:val="none"/>
              </w:rPr>
              <w:t>Осуществление комплекса организационных, разъяснительных и иных мер в сфере исполнения положений законодательства Российской Федерации о противодействии коррупции для федеральных государственных гражданских служащих суда, в должностные обязанности которых входит организация работы по противодействию коррупции</w:t>
            </w:r>
          </w:p>
        </w:tc>
        <w:tc>
          <w:tcPr>
            <w:tcW w:w="2147" w:type="dxa"/>
          </w:tcPr>
          <w:p w:rsidR="007A59A2" w:rsidRPr="00047174" w:rsidRDefault="00047174" w:rsidP="00047174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н</w:t>
            </w:r>
            <w:r w:rsidR="004977FB" w:rsidRPr="00047174">
              <w:rPr>
                <w:rStyle w:val="20"/>
                <w:rFonts w:eastAsiaTheme="minorHAnsi"/>
                <w:u w:val="none"/>
              </w:rPr>
              <w:t>ачальник отдела</w:t>
            </w:r>
          </w:p>
          <w:p w:rsidR="004977FB" w:rsidRPr="00047174" w:rsidRDefault="00047174" w:rsidP="00047174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 xml:space="preserve">  </w:t>
            </w:r>
            <w:r w:rsidR="004977FB" w:rsidRPr="00047174">
              <w:rPr>
                <w:rStyle w:val="20"/>
                <w:rFonts w:eastAsiaTheme="minorHAnsi"/>
                <w:u w:val="none"/>
              </w:rPr>
              <w:t>администратор</w:t>
            </w:r>
          </w:p>
        </w:tc>
        <w:tc>
          <w:tcPr>
            <w:tcW w:w="2230" w:type="dxa"/>
          </w:tcPr>
          <w:p w:rsidR="007A59A2" w:rsidRPr="00047174" w:rsidRDefault="00047174" w:rsidP="00047174">
            <w:pPr>
              <w:suppressAutoHyphens/>
              <w:spacing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в</w:t>
            </w:r>
            <w:r w:rsidR="004977FB" w:rsidRPr="00047174">
              <w:rPr>
                <w:rStyle w:val="20"/>
                <w:rFonts w:eastAsiaTheme="minorHAnsi"/>
                <w:u w:val="none"/>
              </w:rPr>
              <w:t xml:space="preserve"> течение отчетного периода</w:t>
            </w:r>
          </w:p>
        </w:tc>
        <w:tc>
          <w:tcPr>
            <w:tcW w:w="4733" w:type="dxa"/>
          </w:tcPr>
          <w:p w:rsidR="007A59A2" w:rsidRPr="00047174" w:rsidRDefault="00047174" w:rsidP="00047174">
            <w:pPr>
              <w:suppressAutoHyphens/>
              <w:spacing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="004977FB" w:rsidRPr="00047174">
              <w:rPr>
                <w:rStyle w:val="20"/>
                <w:rFonts w:eastAsiaTheme="minorHAnsi"/>
                <w:u w:val="none"/>
              </w:rPr>
              <w:t xml:space="preserve">овышение уровня знания законодательства о противодействии коррупции федеральных государственных гражданских служащих </w:t>
            </w:r>
            <w:proofErr w:type="gramStart"/>
            <w:r w:rsidR="004977FB" w:rsidRPr="00047174">
              <w:rPr>
                <w:rStyle w:val="20"/>
                <w:rFonts w:eastAsiaTheme="minorHAnsi"/>
                <w:u w:val="none"/>
              </w:rPr>
              <w:t>суда</w:t>
            </w:r>
            <w:proofErr w:type="gramEnd"/>
            <w:r w:rsidR="004977FB" w:rsidRPr="00047174">
              <w:rPr>
                <w:rStyle w:val="20"/>
                <w:rFonts w:eastAsiaTheme="minorHAnsi"/>
                <w:u w:val="none"/>
              </w:rPr>
              <w:t xml:space="preserve"> с целью фактического применения полученных знаний</w:t>
            </w:r>
          </w:p>
        </w:tc>
      </w:tr>
      <w:tr w:rsidR="007A59A2" w:rsidTr="00F320DE">
        <w:trPr>
          <w:trHeight w:val="909"/>
        </w:trPr>
        <w:tc>
          <w:tcPr>
            <w:tcW w:w="665" w:type="dxa"/>
          </w:tcPr>
          <w:p w:rsidR="007A59A2" w:rsidRPr="00047174" w:rsidRDefault="004977FB" w:rsidP="00047174">
            <w:pPr>
              <w:pStyle w:val="a3"/>
              <w:suppressAutoHyphens/>
              <w:jc w:val="both"/>
              <w:rPr>
                <w:rStyle w:val="218pt0pt"/>
                <w:rFonts w:eastAsia="Arial Unicode MS"/>
                <w:sz w:val="24"/>
                <w:szCs w:val="24"/>
              </w:rPr>
            </w:pPr>
            <w:r w:rsidRPr="00047174">
              <w:rPr>
                <w:rStyle w:val="218pt0pt"/>
                <w:rFonts w:eastAsia="Arial Unicode MS"/>
                <w:sz w:val="24"/>
                <w:szCs w:val="24"/>
              </w:rPr>
              <w:t>5.2.</w:t>
            </w:r>
          </w:p>
        </w:tc>
        <w:tc>
          <w:tcPr>
            <w:tcW w:w="5186" w:type="dxa"/>
          </w:tcPr>
          <w:p w:rsidR="007A59A2" w:rsidRPr="00047174" w:rsidRDefault="004977FB" w:rsidP="00A557A9">
            <w:pPr>
              <w:suppressAutoHyphens/>
              <w:spacing w:line="293" w:lineRule="exact"/>
              <w:jc w:val="both"/>
              <w:rPr>
                <w:rStyle w:val="20"/>
                <w:rFonts w:eastAsiaTheme="minorHAnsi"/>
                <w:u w:val="none"/>
              </w:rPr>
            </w:pPr>
            <w:r w:rsidRPr="00047174">
              <w:rPr>
                <w:rStyle w:val="20"/>
                <w:rFonts w:eastAsiaTheme="minorHAnsi"/>
                <w:u w:val="none"/>
              </w:rPr>
              <w:t xml:space="preserve">Организация проведения  внутриведомственных мероприятий профессионального развития, направленных на изучение и применение основ  </w:t>
            </w:r>
            <w:r w:rsidRPr="00047174">
              <w:rPr>
                <w:rStyle w:val="20"/>
                <w:rFonts w:eastAsiaTheme="minorHAnsi"/>
                <w:u w:val="none"/>
              </w:rPr>
              <w:lastRenderedPageBreak/>
              <w:t>законодательства Российской Федерации по противодействию коррупции</w:t>
            </w:r>
            <w:r w:rsidR="007676E8" w:rsidRPr="00047174">
              <w:rPr>
                <w:rStyle w:val="20"/>
                <w:rFonts w:eastAsiaTheme="minorHAnsi"/>
                <w:u w:val="none"/>
              </w:rPr>
              <w:t>, совершенствование компетенций по ключевым аспектам про</w:t>
            </w:r>
            <w:r w:rsidR="00047174">
              <w:rPr>
                <w:rStyle w:val="20"/>
                <w:rFonts w:eastAsiaTheme="minorHAnsi"/>
                <w:u w:val="none"/>
              </w:rPr>
              <w:t>тиводействия коррупции с федера</w:t>
            </w:r>
            <w:r w:rsidR="007676E8" w:rsidRPr="00047174">
              <w:rPr>
                <w:rStyle w:val="20"/>
                <w:rFonts w:eastAsiaTheme="minorHAnsi"/>
                <w:u w:val="none"/>
              </w:rPr>
              <w:t>льными государственными гражданскими служащими суда, в должностные обязанности которых входит, организация работы по противодействию коррупции</w:t>
            </w:r>
          </w:p>
        </w:tc>
        <w:tc>
          <w:tcPr>
            <w:tcW w:w="2147" w:type="dxa"/>
          </w:tcPr>
          <w:p w:rsidR="007A59A2" w:rsidRPr="00047174" w:rsidRDefault="00047174" w:rsidP="00047174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lastRenderedPageBreak/>
              <w:t>н</w:t>
            </w:r>
            <w:r w:rsidR="007676E8" w:rsidRPr="00047174">
              <w:rPr>
                <w:rStyle w:val="20"/>
                <w:rFonts w:eastAsiaTheme="minorHAnsi"/>
                <w:u w:val="none"/>
              </w:rPr>
              <w:t>ачальник отдела</w:t>
            </w:r>
          </w:p>
          <w:p w:rsidR="007676E8" w:rsidRPr="00047174" w:rsidRDefault="00047174" w:rsidP="00047174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 xml:space="preserve">  </w:t>
            </w:r>
            <w:r w:rsidR="007676E8" w:rsidRPr="00047174">
              <w:rPr>
                <w:rStyle w:val="20"/>
                <w:rFonts w:eastAsiaTheme="minorHAnsi"/>
                <w:u w:val="none"/>
              </w:rPr>
              <w:t>администратор</w:t>
            </w:r>
          </w:p>
        </w:tc>
        <w:tc>
          <w:tcPr>
            <w:tcW w:w="2230" w:type="dxa"/>
          </w:tcPr>
          <w:p w:rsidR="007A59A2" w:rsidRPr="00047174" w:rsidRDefault="00047174" w:rsidP="00047174">
            <w:pPr>
              <w:suppressAutoHyphens/>
              <w:spacing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в</w:t>
            </w:r>
            <w:r w:rsidR="007676E8" w:rsidRPr="00047174">
              <w:rPr>
                <w:rStyle w:val="20"/>
                <w:rFonts w:eastAsiaTheme="minorHAnsi"/>
                <w:u w:val="none"/>
              </w:rPr>
              <w:t xml:space="preserve"> течение отчетного периода</w:t>
            </w:r>
          </w:p>
        </w:tc>
        <w:tc>
          <w:tcPr>
            <w:tcW w:w="4733" w:type="dxa"/>
          </w:tcPr>
          <w:p w:rsidR="007A59A2" w:rsidRPr="00047174" w:rsidRDefault="00047174" w:rsidP="00A557A9">
            <w:pPr>
              <w:suppressAutoHyphens/>
              <w:spacing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="007676E8" w:rsidRPr="00047174">
              <w:rPr>
                <w:rStyle w:val="20"/>
                <w:rFonts w:eastAsiaTheme="minorHAnsi"/>
                <w:u w:val="none"/>
              </w:rPr>
              <w:t xml:space="preserve">овышение уровня профессионализма, актуализация знаний федеральных государственных гражданских служащих суда, в должностные обязанности которых входит организация работы по </w:t>
            </w:r>
            <w:r w:rsidR="007676E8" w:rsidRPr="00047174">
              <w:rPr>
                <w:rStyle w:val="20"/>
                <w:rFonts w:eastAsiaTheme="minorHAnsi"/>
                <w:u w:val="none"/>
              </w:rPr>
              <w:lastRenderedPageBreak/>
              <w:t>противодействию коррупции</w:t>
            </w:r>
          </w:p>
        </w:tc>
      </w:tr>
      <w:tr w:rsidR="00484DEE" w:rsidTr="00F320DE">
        <w:trPr>
          <w:trHeight w:val="909"/>
        </w:trPr>
        <w:tc>
          <w:tcPr>
            <w:tcW w:w="665" w:type="dxa"/>
          </w:tcPr>
          <w:p w:rsidR="00484DEE" w:rsidRPr="00047174" w:rsidRDefault="00484DEE" w:rsidP="00952150">
            <w:pPr>
              <w:pStyle w:val="a3"/>
              <w:jc w:val="center"/>
              <w:rPr>
                <w:rStyle w:val="218pt0pt"/>
                <w:rFonts w:eastAsia="Arial Unicode MS"/>
                <w:sz w:val="24"/>
                <w:szCs w:val="24"/>
              </w:rPr>
            </w:pPr>
            <w:r w:rsidRPr="00047174">
              <w:rPr>
                <w:rStyle w:val="218pt0pt"/>
                <w:rFonts w:eastAsia="Arial Unicode MS"/>
                <w:sz w:val="24"/>
                <w:szCs w:val="24"/>
              </w:rPr>
              <w:lastRenderedPageBreak/>
              <w:t>5.3.</w:t>
            </w:r>
          </w:p>
        </w:tc>
        <w:tc>
          <w:tcPr>
            <w:tcW w:w="5186" w:type="dxa"/>
          </w:tcPr>
          <w:p w:rsidR="00484DEE" w:rsidRPr="00047174" w:rsidRDefault="00484DEE" w:rsidP="00254ACA">
            <w:pPr>
              <w:suppressAutoHyphens/>
              <w:spacing w:line="293" w:lineRule="exact"/>
              <w:jc w:val="both"/>
              <w:rPr>
                <w:rStyle w:val="20"/>
                <w:rFonts w:eastAsiaTheme="minorHAnsi"/>
                <w:u w:val="none"/>
              </w:rPr>
            </w:pPr>
            <w:r w:rsidRPr="00047174">
              <w:rPr>
                <w:rStyle w:val="20"/>
                <w:rFonts w:eastAsiaTheme="minorHAnsi"/>
                <w:u w:val="none"/>
              </w:rPr>
              <w:t>Организация участия федеральных государственных гражданских служащих суда, впервые поступивших на федеральную гражданскую службу, в мероприятиях по профессиональному развитию в области противодействия коррупции</w:t>
            </w:r>
          </w:p>
        </w:tc>
        <w:tc>
          <w:tcPr>
            <w:tcW w:w="2147" w:type="dxa"/>
          </w:tcPr>
          <w:p w:rsidR="00484DEE" w:rsidRDefault="00047174" w:rsidP="00A710F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н</w:t>
            </w:r>
            <w:r w:rsidR="00484DEE">
              <w:rPr>
                <w:rStyle w:val="20"/>
                <w:rFonts w:eastAsiaTheme="minorHAnsi"/>
                <w:u w:val="none"/>
              </w:rPr>
              <w:t>ачальник отдела</w:t>
            </w:r>
          </w:p>
        </w:tc>
        <w:tc>
          <w:tcPr>
            <w:tcW w:w="2230" w:type="dxa"/>
          </w:tcPr>
          <w:p w:rsidR="00047174" w:rsidRDefault="0005537B" w:rsidP="00047174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в</w:t>
            </w:r>
            <w:r w:rsidR="00484DEE" w:rsidRPr="00047174">
              <w:rPr>
                <w:rStyle w:val="20"/>
                <w:rFonts w:eastAsiaTheme="minorHAnsi"/>
                <w:u w:val="none"/>
              </w:rPr>
              <w:t xml:space="preserve"> течение </w:t>
            </w:r>
          </w:p>
          <w:p w:rsidR="00484DEE" w:rsidRPr="00047174" w:rsidRDefault="00484DEE" w:rsidP="00047174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047174">
              <w:rPr>
                <w:rStyle w:val="20"/>
                <w:rFonts w:eastAsiaTheme="minorHAnsi"/>
                <w:u w:val="none"/>
              </w:rPr>
              <w:t>отчетного периода</w:t>
            </w:r>
          </w:p>
        </w:tc>
        <w:tc>
          <w:tcPr>
            <w:tcW w:w="4733" w:type="dxa"/>
          </w:tcPr>
          <w:p w:rsidR="00484DEE" w:rsidRDefault="00047174" w:rsidP="00A557A9">
            <w:pPr>
              <w:suppressAutoHyphens/>
              <w:spacing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о</w:t>
            </w:r>
            <w:r w:rsidR="00484DEE">
              <w:rPr>
                <w:rStyle w:val="20"/>
                <w:rFonts w:eastAsiaTheme="minorHAnsi"/>
                <w:u w:val="none"/>
              </w:rPr>
              <w:t xml:space="preserve">знакомление гражданских служащих, впервые поступивших на федеральную государственную гражданскую службу, с антикоррупционными стандартами, установленными федеральным законодательством и нормативными правовыми актами </w:t>
            </w:r>
          </w:p>
        </w:tc>
      </w:tr>
      <w:tr w:rsidR="00484DEE" w:rsidTr="00351A44">
        <w:trPr>
          <w:trHeight w:val="2848"/>
        </w:trPr>
        <w:tc>
          <w:tcPr>
            <w:tcW w:w="665" w:type="dxa"/>
          </w:tcPr>
          <w:p w:rsidR="00484DEE" w:rsidRPr="00047174" w:rsidRDefault="00484DEE" w:rsidP="00952150">
            <w:pPr>
              <w:pStyle w:val="a3"/>
              <w:jc w:val="center"/>
              <w:rPr>
                <w:rStyle w:val="218pt0pt"/>
                <w:rFonts w:eastAsia="Arial Unicode MS"/>
                <w:sz w:val="24"/>
                <w:szCs w:val="24"/>
              </w:rPr>
            </w:pPr>
            <w:r w:rsidRPr="00047174">
              <w:rPr>
                <w:rStyle w:val="218pt0pt"/>
                <w:rFonts w:eastAsia="Arial Unicode MS"/>
                <w:sz w:val="24"/>
                <w:szCs w:val="24"/>
              </w:rPr>
              <w:t>5.4.</w:t>
            </w:r>
          </w:p>
        </w:tc>
        <w:tc>
          <w:tcPr>
            <w:tcW w:w="5186" w:type="dxa"/>
          </w:tcPr>
          <w:p w:rsidR="00A557A9" w:rsidRPr="00047174" w:rsidRDefault="00147BE1" w:rsidP="00351A44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 w:rsidRPr="00047174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Обеспечение участия </w:t>
            </w:r>
            <w:r w:rsidRPr="00047174">
              <w:rPr>
                <w:rFonts w:ascii="Times New Roman" w:hAnsi="Times New Roman"/>
                <w:color w:val="000000"/>
                <w:spacing w:val="-4"/>
                <w:sz w:val="24"/>
                <w:szCs w:val="24"/>
                <w:lang w:bidi="ru-RU"/>
              </w:rPr>
              <w:t>федеральных государственных гражданских служащих Шатровского районного суда, в должностные обязанности которых входит участие в противодействии коррупции, в мероприятиях по профессиональному развитию в области противодействия коррупции, в том числе их обучение дополнительным профессиональным программам в области противодействия коррупции</w:t>
            </w:r>
          </w:p>
        </w:tc>
        <w:tc>
          <w:tcPr>
            <w:tcW w:w="2147" w:type="dxa"/>
          </w:tcPr>
          <w:p w:rsidR="00484DEE" w:rsidRPr="00047174" w:rsidRDefault="0005537B" w:rsidP="00A710F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председатель суда начальник от</w:t>
            </w:r>
            <w:r w:rsidR="00147BE1" w:rsidRPr="00047174">
              <w:rPr>
                <w:rStyle w:val="20"/>
                <w:rFonts w:eastAsiaTheme="minorHAnsi"/>
                <w:u w:val="none"/>
              </w:rPr>
              <w:t>дела</w:t>
            </w:r>
          </w:p>
          <w:p w:rsidR="00147BE1" w:rsidRPr="00047174" w:rsidRDefault="00147BE1" w:rsidP="0005537B">
            <w:pPr>
              <w:pStyle w:val="a3"/>
              <w:rPr>
                <w:rStyle w:val="20"/>
                <w:rFonts w:eastAsiaTheme="minorHAnsi"/>
                <w:u w:val="none"/>
              </w:rPr>
            </w:pPr>
          </w:p>
        </w:tc>
        <w:tc>
          <w:tcPr>
            <w:tcW w:w="2230" w:type="dxa"/>
          </w:tcPr>
          <w:p w:rsidR="0005537B" w:rsidRDefault="0005537B" w:rsidP="0005537B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в</w:t>
            </w:r>
            <w:r w:rsidRPr="004E1746">
              <w:rPr>
                <w:rStyle w:val="20"/>
                <w:rFonts w:eastAsiaTheme="minorHAnsi"/>
                <w:u w:val="none"/>
              </w:rPr>
              <w:t xml:space="preserve"> течение</w:t>
            </w:r>
          </w:p>
          <w:p w:rsidR="0005537B" w:rsidRPr="004E1746" w:rsidRDefault="0005537B" w:rsidP="0005537B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4E1746">
              <w:rPr>
                <w:rStyle w:val="20"/>
                <w:rFonts w:eastAsiaTheme="minorHAnsi"/>
                <w:u w:val="none"/>
              </w:rPr>
              <w:t>отчетного периода</w:t>
            </w:r>
          </w:p>
          <w:p w:rsidR="0005537B" w:rsidRDefault="0005537B" w:rsidP="0005537B">
            <w:pPr>
              <w:spacing w:after="0" w:line="240" w:lineRule="exact"/>
              <w:rPr>
                <w:rStyle w:val="20"/>
                <w:rFonts w:eastAsiaTheme="minorHAnsi"/>
                <w:u w:val="none"/>
              </w:rPr>
            </w:pPr>
          </w:p>
          <w:p w:rsidR="00484DEE" w:rsidRPr="00047174" w:rsidRDefault="00484DEE" w:rsidP="0005537B">
            <w:pPr>
              <w:spacing w:line="240" w:lineRule="exact"/>
              <w:rPr>
                <w:rStyle w:val="20"/>
                <w:rFonts w:eastAsiaTheme="minorHAnsi"/>
                <w:u w:val="none"/>
              </w:rPr>
            </w:pPr>
          </w:p>
        </w:tc>
        <w:tc>
          <w:tcPr>
            <w:tcW w:w="4733" w:type="dxa"/>
          </w:tcPr>
          <w:p w:rsidR="00484DEE" w:rsidRPr="00047174" w:rsidRDefault="0005537B" w:rsidP="0005537B">
            <w:pPr>
              <w:suppressAutoHyphens/>
              <w:spacing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="00147BE1" w:rsidRPr="00047174">
              <w:rPr>
                <w:rStyle w:val="20"/>
                <w:rFonts w:eastAsiaTheme="minorHAnsi"/>
                <w:u w:val="none"/>
              </w:rPr>
              <w:t>овышение уровня профессионализма, актуализация знаний федеральных государственных гражданских служащих суда,  в должностные обязанности которых входит организация работы по противодействию коррупции</w:t>
            </w:r>
          </w:p>
        </w:tc>
      </w:tr>
      <w:tr w:rsidR="00147BE1" w:rsidTr="00351A44">
        <w:trPr>
          <w:trHeight w:val="50"/>
        </w:trPr>
        <w:tc>
          <w:tcPr>
            <w:tcW w:w="665" w:type="dxa"/>
          </w:tcPr>
          <w:p w:rsidR="00147BE1" w:rsidRPr="0005537B" w:rsidRDefault="00147BE1" w:rsidP="00952150">
            <w:pPr>
              <w:pStyle w:val="a3"/>
              <w:jc w:val="center"/>
              <w:rPr>
                <w:rStyle w:val="218pt0pt"/>
                <w:rFonts w:eastAsia="Arial Unicode MS"/>
                <w:sz w:val="24"/>
                <w:szCs w:val="24"/>
              </w:rPr>
            </w:pPr>
            <w:r w:rsidRPr="0005537B">
              <w:rPr>
                <w:rStyle w:val="218pt0pt"/>
                <w:rFonts w:eastAsia="Arial Unicode MS"/>
                <w:sz w:val="24"/>
                <w:szCs w:val="24"/>
              </w:rPr>
              <w:t>5.5</w:t>
            </w:r>
            <w:r w:rsidR="0005537B" w:rsidRPr="0005537B">
              <w:rPr>
                <w:rStyle w:val="218pt0pt"/>
                <w:rFonts w:eastAsia="Arial Unicode MS"/>
                <w:sz w:val="24"/>
                <w:szCs w:val="24"/>
              </w:rPr>
              <w:t>.</w:t>
            </w:r>
          </w:p>
        </w:tc>
        <w:tc>
          <w:tcPr>
            <w:tcW w:w="5186" w:type="dxa"/>
          </w:tcPr>
          <w:p w:rsidR="00147BE1" w:rsidRPr="0005537B" w:rsidRDefault="00147BE1" w:rsidP="00A557A9">
            <w:pPr>
              <w:pStyle w:val="a3"/>
              <w:suppressAutoHyphens/>
              <w:jc w:val="both"/>
              <w:rPr>
                <w:rStyle w:val="20"/>
                <w:rFonts w:eastAsiaTheme="minorEastAsia"/>
                <w:color w:val="auto"/>
                <w:u w:val="none"/>
                <w:lang w:bidi="ar-SA"/>
              </w:rPr>
            </w:pPr>
            <w:r w:rsidRPr="0005537B">
              <w:rPr>
                <w:rFonts w:ascii="Times New Roman" w:hAnsi="Times New Roman" w:cs="Times New Roman"/>
                <w:sz w:val="24"/>
                <w:szCs w:val="24"/>
              </w:rPr>
              <w:t>Разъяснение порядка заполнения и представления судьями и федеральными государственными служащими суда справок о доходах, расходах, об имуществе и обязательствах имущественного характера, а также справок о доходах, расходах, об имуществе и обязательствах имущественного характера их супруг (супругов) и несо</w:t>
            </w:r>
            <w:r w:rsidR="0005537B">
              <w:rPr>
                <w:rFonts w:ascii="Times New Roman" w:hAnsi="Times New Roman" w:cs="Times New Roman"/>
                <w:sz w:val="24"/>
                <w:szCs w:val="24"/>
              </w:rPr>
              <w:t>вершеннолетних детей</w:t>
            </w:r>
          </w:p>
        </w:tc>
        <w:tc>
          <w:tcPr>
            <w:tcW w:w="2147" w:type="dxa"/>
          </w:tcPr>
          <w:p w:rsidR="00147BE1" w:rsidRPr="0005537B" w:rsidRDefault="0005537B" w:rsidP="00A710F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н</w:t>
            </w:r>
            <w:r w:rsidR="00147BE1" w:rsidRPr="0005537B">
              <w:rPr>
                <w:rStyle w:val="20"/>
                <w:rFonts w:eastAsiaTheme="minorHAnsi"/>
                <w:u w:val="none"/>
              </w:rPr>
              <w:t>ачальник отдела</w:t>
            </w:r>
          </w:p>
          <w:p w:rsidR="00147BE1" w:rsidRPr="0005537B" w:rsidRDefault="0005537B" w:rsidP="00A710F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а</w:t>
            </w:r>
            <w:r w:rsidR="00147BE1" w:rsidRPr="0005537B">
              <w:rPr>
                <w:rStyle w:val="20"/>
                <w:rFonts w:eastAsiaTheme="minorHAnsi"/>
                <w:u w:val="none"/>
              </w:rPr>
              <w:t>дминистратор</w:t>
            </w:r>
          </w:p>
        </w:tc>
        <w:tc>
          <w:tcPr>
            <w:tcW w:w="2230" w:type="dxa"/>
          </w:tcPr>
          <w:p w:rsidR="0005537B" w:rsidRDefault="0005537B" w:rsidP="0005537B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в</w:t>
            </w:r>
            <w:r w:rsidRPr="004E1746">
              <w:rPr>
                <w:rStyle w:val="20"/>
                <w:rFonts w:eastAsiaTheme="minorHAnsi"/>
                <w:u w:val="none"/>
              </w:rPr>
              <w:t xml:space="preserve"> течение</w:t>
            </w:r>
          </w:p>
          <w:p w:rsidR="002D6B1A" w:rsidRDefault="0005537B" w:rsidP="002D6B1A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4E1746">
              <w:rPr>
                <w:rStyle w:val="20"/>
                <w:rFonts w:eastAsiaTheme="minorHAnsi"/>
                <w:u w:val="none"/>
              </w:rPr>
              <w:t>отчетного периода</w:t>
            </w:r>
            <w:r w:rsidR="002D6B1A">
              <w:rPr>
                <w:rStyle w:val="20"/>
                <w:rFonts w:eastAsiaTheme="minorHAnsi"/>
                <w:u w:val="none"/>
              </w:rPr>
              <w:t xml:space="preserve"> по мере </w:t>
            </w:r>
          </w:p>
          <w:p w:rsidR="002D6B1A" w:rsidRPr="004E1746" w:rsidRDefault="002D6B1A" w:rsidP="002D6B1A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необходимости</w:t>
            </w:r>
          </w:p>
          <w:p w:rsidR="0005537B" w:rsidRDefault="0005537B" w:rsidP="0005537B">
            <w:pPr>
              <w:spacing w:after="0" w:line="240" w:lineRule="exact"/>
              <w:rPr>
                <w:rStyle w:val="20"/>
                <w:rFonts w:eastAsiaTheme="minorHAnsi"/>
                <w:u w:val="none"/>
              </w:rPr>
            </w:pPr>
          </w:p>
          <w:p w:rsidR="00147BE1" w:rsidRPr="0005537B" w:rsidRDefault="00147BE1" w:rsidP="00CE05CB">
            <w:pPr>
              <w:spacing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</w:p>
        </w:tc>
        <w:tc>
          <w:tcPr>
            <w:tcW w:w="4733" w:type="dxa"/>
          </w:tcPr>
          <w:p w:rsidR="00147BE1" w:rsidRPr="0005537B" w:rsidRDefault="0005537B" w:rsidP="0005537B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="00147BE1" w:rsidRPr="0005537B">
              <w:rPr>
                <w:rStyle w:val="20"/>
                <w:rFonts w:eastAsiaTheme="minorHAnsi"/>
                <w:u w:val="none"/>
              </w:rPr>
              <w:t>овышение качества заполнения гражданскими служащи</w:t>
            </w:r>
            <w:r w:rsidR="00063F0A" w:rsidRPr="0005537B">
              <w:rPr>
                <w:rStyle w:val="20"/>
                <w:rFonts w:eastAsiaTheme="minorHAnsi"/>
                <w:u w:val="none"/>
              </w:rPr>
              <w:t>ми</w:t>
            </w:r>
            <w:r w:rsidR="00147BE1" w:rsidRPr="0005537B">
              <w:rPr>
                <w:rFonts w:ascii="Times New Roman" w:hAnsi="Times New Roman" w:cs="Times New Roman"/>
                <w:sz w:val="24"/>
                <w:szCs w:val="24"/>
              </w:rPr>
              <w:t xml:space="preserve"> справок о доходах, расходах, об имуществе и обязательствах имущественного характера,  а также справок о доходах, расходах, об имуществе и обязательствах имущественного характера их супруг (супругов) и несовершеннолетних детей</w:t>
            </w:r>
          </w:p>
          <w:p w:rsidR="00147BE1" w:rsidRPr="0005537B" w:rsidRDefault="00147BE1" w:rsidP="0005537B">
            <w:pPr>
              <w:spacing w:line="240" w:lineRule="exact"/>
              <w:jc w:val="both"/>
              <w:rPr>
                <w:rStyle w:val="20"/>
                <w:rFonts w:eastAsiaTheme="minorHAnsi"/>
                <w:u w:val="none"/>
              </w:rPr>
            </w:pPr>
          </w:p>
        </w:tc>
      </w:tr>
      <w:tr w:rsidR="00147BE1" w:rsidTr="00E25B28">
        <w:trPr>
          <w:trHeight w:val="909"/>
        </w:trPr>
        <w:tc>
          <w:tcPr>
            <w:tcW w:w="14961" w:type="dxa"/>
            <w:gridSpan w:val="5"/>
          </w:tcPr>
          <w:p w:rsidR="0005537B" w:rsidRDefault="0005537B" w:rsidP="0005537B">
            <w:pPr>
              <w:spacing w:line="240" w:lineRule="exact"/>
              <w:rPr>
                <w:rStyle w:val="20"/>
                <w:rFonts w:eastAsiaTheme="minorHAnsi"/>
                <w:b/>
                <w:sz w:val="28"/>
                <w:szCs w:val="28"/>
                <w:u w:val="none"/>
              </w:rPr>
            </w:pPr>
          </w:p>
          <w:p w:rsidR="00147BE1" w:rsidRPr="00063F0A" w:rsidRDefault="00147BE1" w:rsidP="0005537B">
            <w:pPr>
              <w:spacing w:line="240" w:lineRule="exact"/>
              <w:jc w:val="center"/>
              <w:rPr>
                <w:rStyle w:val="20"/>
                <w:rFonts w:eastAsiaTheme="minorHAnsi"/>
                <w:b/>
                <w:sz w:val="28"/>
                <w:szCs w:val="28"/>
                <w:u w:val="none"/>
              </w:rPr>
            </w:pPr>
            <w:r w:rsidRPr="00063F0A">
              <w:rPr>
                <w:rStyle w:val="20"/>
                <w:rFonts w:eastAsiaTheme="minorHAnsi"/>
                <w:b/>
                <w:sz w:val="28"/>
                <w:szCs w:val="28"/>
                <w:u w:val="none"/>
              </w:rPr>
              <w:t>6. Взаимодействие с институтами гражданского общества, гражданами и организациями по вопросам противоде</w:t>
            </w:r>
            <w:r w:rsidRPr="00063F0A">
              <w:rPr>
                <w:rStyle w:val="20"/>
                <w:rFonts w:eastAsiaTheme="minorHAnsi"/>
                <w:b/>
                <w:sz w:val="28"/>
                <w:szCs w:val="28"/>
                <w:u w:val="none"/>
              </w:rPr>
              <w:t>й</w:t>
            </w:r>
            <w:r w:rsidRPr="00063F0A">
              <w:rPr>
                <w:rStyle w:val="20"/>
                <w:rFonts w:eastAsiaTheme="minorHAnsi"/>
                <w:b/>
                <w:sz w:val="28"/>
                <w:szCs w:val="28"/>
                <w:u w:val="none"/>
              </w:rPr>
              <w:t>ствия коррупции, а также обеспечение доступности информации о деятельности суда</w:t>
            </w:r>
          </w:p>
        </w:tc>
      </w:tr>
      <w:tr w:rsidR="00063F0A" w:rsidTr="00F320DE">
        <w:trPr>
          <w:trHeight w:val="909"/>
        </w:trPr>
        <w:tc>
          <w:tcPr>
            <w:tcW w:w="665" w:type="dxa"/>
          </w:tcPr>
          <w:p w:rsidR="00063F0A" w:rsidRPr="0005537B" w:rsidRDefault="00063F0A" w:rsidP="00952150">
            <w:pPr>
              <w:pStyle w:val="a3"/>
              <w:jc w:val="center"/>
              <w:rPr>
                <w:rStyle w:val="218pt0pt"/>
                <w:rFonts w:eastAsia="Arial Unicode MS"/>
                <w:sz w:val="24"/>
                <w:szCs w:val="24"/>
              </w:rPr>
            </w:pPr>
            <w:r w:rsidRPr="0005537B">
              <w:rPr>
                <w:rStyle w:val="218pt0pt"/>
                <w:rFonts w:eastAsia="Arial Unicode MS"/>
                <w:sz w:val="24"/>
                <w:szCs w:val="24"/>
              </w:rPr>
              <w:t>6.1.</w:t>
            </w:r>
          </w:p>
        </w:tc>
        <w:tc>
          <w:tcPr>
            <w:tcW w:w="5186" w:type="dxa"/>
          </w:tcPr>
          <w:p w:rsidR="00063F0A" w:rsidRPr="0005537B" w:rsidRDefault="00063F0A" w:rsidP="00254ACA">
            <w:pPr>
              <w:suppressAutoHyphens/>
              <w:spacing w:line="293" w:lineRule="exact"/>
              <w:jc w:val="both"/>
              <w:rPr>
                <w:rStyle w:val="20"/>
                <w:rFonts w:eastAsiaTheme="minorHAnsi"/>
                <w:u w:val="none"/>
              </w:rPr>
            </w:pPr>
            <w:r w:rsidRPr="0005537B">
              <w:rPr>
                <w:rStyle w:val="20"/>
                <w:rFonts w:eastAsiaTheme="minorHAnsi"/>
                <w:u w:val="none"/>
              </w:rPr>
              <w:t>Проведение мониторинга печатных и электронных средств массовой информации по выявлению публикаци</w:t>
            </w:r>
            <w:r w:rsidR="00C348A2">
              <w:rPr>
                <w:rStyle w:val="20"/>
                <w:rFonts w:eastAsiaTheme="minorHAnsi"/>
                <w:u w:val="none"/>
              </w:rPr>
              <w:t>й о проявлении коррупции в суде</w:t>
            </w:r>
          </w:p>
        </w:tc>
        <w:tc>
          <w:tcPr>
            <w:tcW w:w="2147" w:type="dxa"/>
          </w:tcPr>
          <w:p w:rsidR="00063F0A" w:rsidRPr="0005537B" w:rsidRDefault="0005537B" w:rsidP="00A710F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н</w:t>
            </w:r>
            <w:r w:rsidR="00063F0A" w:rsidRPr="0005537B">
              <w:rPr>
                <w:rStyle w:val="20"/>
                <w:rFonts w:eastAsiaTheme="minorHAnsi"/>
                <w:u w:val="none"/>
              </w:rPr>
              <w:t>ачальник отдела</w:t>
            </w:r>
          </w:p>
          <w:p w:rsidR="00063F0A" w:rsidRPr="0005537B" w:rsidRDefault="0005537B" w:rsidP="00A710F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а</w:t>
            </w:r>
            <w:r w:rsidR="00063F0A" w:rsidRPr="0005537B">
              <w:rPr>
                <w:rStyle w:val="20"/>
                <w:rFonts w:eastAsiaTheme="minorHAnsi"/>
                <w:u w:val="none"/>
              </w:rPr>
              <w:t>дминистратор</w:t>
            </w:r>
          </w:p>
        </w:tc>
        <w:tc>
          <w:tcPr>
            <w:tcW w:w="2230" w:type="dxa"/>
          </w:tcPr>
          <w:p w:rsidR="0005537B" w:rsidRDefault="0005537B" w:rsidP="0005537B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="00063F0A" w:rsidRPr="0005537B">
              <w:rPr>
                <w:rStyle w:val="20"/>
                <w:rFonts w:eastAsiaTheme="minorHAnsi"/>
                <w:u w:val="none"/>
              </w:rPr>
              <w:t>остоянно</w:t>
            </w:r>
            <w:r>
              <w:rPr>
                <w:rStyle w:val="20"/>
                <w:rFonts w:eastAsiaTheme="minorHAnsi"/>
                <w:u w:val="none"/>
              </w:rPr>
              <w:t>,</w:t>
            </w:r>
          </w:p>
          <w:p w:rsidR="0005537B" w:rsidRDefault="0005537B" w:rsidP="0005537B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в</w:t>
            </w:r>
            <w:r w:rsidRPr="004E1746">
              <w:rPr>
                <w:rStyle w:val="20"/>
                <w:rFonts w:eastAsiaTheme="minorHAnsi"/>
                <w:u w:val="none"/>
              </w:rPr>
              <w:t xml:space="preserve"> течение</w:t>
            </w:r>
          </w:p>
          <w:p w:rsidR="0005537B" w:rsidRPr="004E1746" w:rsidRDefault="0005537B" w:rsidP="0005537B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4E1746">
              <w:rPr>
                <w:rStyle w:val="20"/>
                <w:rFonts w:eastAsiaTheme="minorHAnsi"/>
                <w:u w:val="none"/>
              </w:rPr>
              <w:t>отчетного периода</w:t>
            </w:r>
          </w:p>
          <w:p w:rsidR="0005537B" w:rsidRDefault="0005537B" w:rsidP="0005537B">
            <w:pPr>
              <w:spacing w:after="0" w:line="240" w:lineRule="exact"/>
              <w:rPr>
                <w:rStyle w:val="20"/>
                <w:rFonts w:eastAsiaTheme="minorHAnsi"/>
                <w:u w:val="none"/>
              </w:rPr>
            </w:pPr>
          </w:p>
          <w:p w:rsidR="00063F0A" w:rsidRPr="0005537B" w:rsidRDefault="00063F0A" w:rsidP="00CE05CB">
            <w:pPr>
              <w:spacing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</w:p>
        </w:tc>
        <w:tc>
          <w:tcPr>
            <w:tcW w:w="4733" w:type="dxa"/>
          </w:tcPr>
          <w:p w:rsidR="00063F0A" w:rsidRPr="0005537B" w:rsidRDefault="0005537B" w:rsidP="0005537B">
            <w:pPr>
              <w:suppressAutoHyphens/>
              <w:spacing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в</w:t>
            </w:r>
            <w:r w:rsidR="00063F0A" w:rsidRPr="0005537B">
              <w:rPr>
                <w:rStyle w:val="20"/>
                <w:rFonts w:eastAsiaTheme="minorHAnsi"/>
                <w:u w:val="none"/>
              </w:rPr>
              <w:t>ыявление и предупреждение коррупционных правонарушений в деятельности суда</w:t>
            </w:r>
          </w:p>
        </w:tc>
      </w:tr>
      <w:tr w:rsidR="00063F0A" w:rsidTr="00F320DE">
        <w:trPr>
          <w:trHeight w:val="909"/>
        </w:trPr>
        <w:tc>
          <w:tcPr>
            <w:tcW w:w="665" w:type="dxa"/>
          </w:tcPr>
          <w:p w:rsidR="00063F0A" w:rsidRPr="0005537B" w:rsidRDefault="00063F0A" w:rsidP="00952150">
            <w:pPr>
              <w:pStyle w:val="a3"/>
              <w:jc w:val="center"/>
              <w:rPr>
                <w:rStyle w:val="218pt0pt"/>
                <w:rFonts w:eastAsia="Arial Unicode MS"/>
                <w:sz w:val="24"/>
                <w:szCs w:val="24"/>
              </w:rPr>
            </w:pPr>
            <w:r w:rsidRPr="0005537B">
              <w:rPr>
                <w:rStyle w:val="218pt0pt"/>
                <w:rFonts w:eastAsia="Arial Unicode MS"/>
                <w:sz w:val="24"/>
                <w:szCs w:val="24"/>
              </w:rPr>
              <w:t>6.2.</w:t>
            </w:r>
          </w:p>
        </w:tc>
        <w:tc>
          <w:tcPr>
            <w:tcW w:w="5186" w:type="dxa"/>
          </w:tcPr>
          <w:p w:rsidR="00063F0A" w:rsidRPr="0005537B" w:rsidRDefault="00063F0A" w:rsidP="00A557A9">
            <w:pPr>
              <w:suppressAutoHyphens/>
              <w:spacing w:line="293" w:lineRule="exact"/>
              <w:jc w:val="both"/>
              <w:rPr>
                <w:rStyle w:val="20"/>
                <w:rFonts w:eastAsiaTheme="minorHAnsi"/>
                <w:u w:val="none"/>
              </w:rPr>
            </w:pPr>
            <w:r w:rsidRPr="0005537B">
              <w:rPr>
                <w:rStyle w:val="20"/>
                <w:rFonts w:eastAsiaTheme="minorHAnsi"/>
                <w:u w:val="none"/>
              </w:rPr>
              <w:t>Проведение проверок по выявленным в печатных и электронных средствах массовой информации фактам проявления коррупции  в суде и применение мер реагирования</w:t>
            </w:r>
          </w:p>
        </w:tc>
        <w:tc>
          <w:tcPr>
            <w:tcW w:w="2147" w:type="dxa"/>
          </w:tcPr>
          <w:p w:rsidR="00063F0A" w:rsidRPr="0005537B" w:rsidRDefault="0005537B" w:rsidP="00A710F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="00063F0A" w:rsidRPr="0005537B">
              <w:rPr>
                <w:rStyle w:val="20"/>
                <w:rFonts w:eastAsiaTheme="minorHAnsi"/>
                <w:u w:val="none"/>
              </w:rPr>
              <w:t>редседатель суда</w:t>
            </w:r>
          </w:p>
        </w:tc>
        <w:tc>
          <w:tcPr>
            <w:tcW w:w="2230" w:type="dxa"/>
          </w:tcPr>
          <w:p w:rsidR="0005537B" w:rsidRDefault="0005537B" w:rsidP="0005537B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Pr="0005537B">
              <w:rPr>
                <w:rStyle w:val="20"/>
                <w:rFonts w:eastAsiaTheme="minorHAnsi"/>
                <w:u w:val="none"/>
              </w:rPr>
              <w:t>остоянно</w:t>
            </w:r>
            <w:r>
              <w:rPr>
                <w:rStyle w:val="20"/>
                <w:rFonts w:eastAsiaTheme="minorHAnsi"/>
                <w:u w:val="none"/>
              </w:rPr>
              <w:t>,</w:t>
            </w:r>
          </w:p>
          <w:p w:rsidR="0005537B" w:rsidRDefault="0005537B" w:rsidP="0005537B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в</w:t>
            </w:r>
            <w:r w:rsidRPr="004E1746">
              <w:rPr>
                <w:rStyle w:val="20"/>
                <w:rFonts w:eastAsiaTheme="minorHAnsi"/>
                <w:u w:val="none"/>
              </w:rPr>
              <w:t xml:space="preserve"> течение</w:t>
            </w:r>
          </w:p>
          <w:p w:rsidR="0005537B" w:rsidRPr="004E1746" w:rsidRDefault="0005537B" w:rsidP="0005537B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4E1746">
              <w:rPr>
                <w:rStyle w:val="20"/>
                <w:rFonts w:eastAsiaTheme="minorHAnsi"/>
                <w:u w:val="none"/>
              </w:rPr>
              <w:t>отчетного периода</w:t>
            </w:r>
          </w:p>
          <w:p w:rsidR="00063F0A" w:rsidRPr="0005537B" w:rsidRDefault="00063F0A" w:rsidP="00063F0A">
            <w:pPr>
              <w:spacing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</w:p>
        </w:tc>
        <w:tc>
          <w:tcPr>
            <w:tcW w:w="4733" w:type="dxa"/>
          </w:tcPr>
          <w:p w:rsidR="00063F0A" w:rsidRPr="0005537B" w:rsidRDefault="0005537B" w:rsidP="0005537B">
            <w:pPr>
              <w:suppressAutoHyphens/>
              <w:spacing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у</w:t>
            </w:r>
            <w:r w:rsidR="00063F0A" w:rsidRPr="0005537B">
              <w:rPr>
                <w:rStyle w:val="20"/>
                <w:rFonts w:eastAsiaTheme="minorHAnsi"/>
                <w:u w:val="none"/>
              </w:rPr>
              <w:t>становление фактов нарушения законодательства Российской Федерации о противодействии коррупции</w:t>
            </w:r>
          </w:p>
        </w:tc>
      </w:tr>
      <w:tr w:rsidR="00063F0A" w:rsidTr="00F320DE">
        <w:trPr>
          <w:trHeight w:val="909"/>
        </w:trPr>
        <w:tc>
          <w:tcPr>
            <w:tcW w:w="665" w:type="dxa"/>
          </w:tcPr>
          <w:p w:rsidR="00063F0A" w:rsidRPr="000A06F7" w:rsidRDefault="00E25B28" w:rsidP="00952150">
            <w:pPr>
              <w:pStyle w:val="a3"/>
              <w:jc w:val="center"/>
              <w:rPr>
                <w:rStyle w:val="218pt0pt"/>
                <w:rFonts w:eastAsia="Arial Unicode MS"/>
                <w:sz w:val="24"/>
                <w:szCs w:val="24"/>
              </w:rPr>
            </w:pPr>
            <w:r w:rsidRPr="000A06F7">
              <w:rPr>
                <w:rStyle w:val="218pt0pt"/>
                <w:rFonts w:eastAsia="Arial Unicode MS"/>
                <w:sz w:val="24"/>
                <w:szCs w:val="24"/>
              </w:rPr>
              <w:t>6.3.</w:t>
            </w:r>
          </w:p>
        </w:tc>
        <w:tc>
          <w:tcPr>
            <w:tcW w:w="5186" w:type="dxa"/>
          </w:tcPr>
          <w:p w:rsidR="00063F0A" w:rsidRPr="000A06F7" w:rsidRDefault="00E25B28" w:rsidP="00254ACA">
            <w:pPr>
              <w:suppressAutoHyphens/>
              <w:spacing w:line="293" w:lineRule="exact"/>
              <w:jc w:val="both"/>
              <w:rPr>
                <w:rStyle w:val="20"/>
                <w:rFonts w:eastAsiaTheme="minorHAnsi"/>
                <w:u w:val="none"/>
              </w:rPr>
            </w:pPr>
            <w:r w:rsidRPr="000A06F7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суда данных судебной статистики по делам коррупционной направленности</w:t>
            </w:r>
          </w:p>
        </w:tc>
        <w:tc>
          <w:tcPr>
            <w:tcW w:w="2147" w:type="dxa"/>
          </w:tcPr>
          <w:p w:rsidR="00063F0A" w:rsidRDefault="000A06F7" w:rsidP="00A710F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 xml:space="preserve">администратор </w:t>
            </w:r>
          </w:p>
        </w:tc>
        <w:tc>
          <w:tcPr>
            <w:tcW w:w="2230" w:type="dxa"/>
          </w:tcPr>
          <w:p w:rsidR="000A06F7" w:rsidRDefault="000A06F7" w:rsidP="000A06F7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е</w:t>
            </w:r>
            <w:r w:rsidR="00E25B28">
              <w:rPr>
                <w:rStyle w:val="20"/>
                <w:rFonts w:eastAsiaTheme="minorHAnsi"/>
                <w:u w:val="none"/>
              </w:rPr>
              <w:t>жегодно</w:t>
            </w:r>
          </w:p>
          <w:p w:rsidR="00E25B28" w:rsidRDefault="000A06F7" w:rsidP="000A06F7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д</w:t>
            </w:r>
            <w:r w:rsidR="00E25B28">
              <w:rPr>
                <w:rStyle w:val="20"/>
                <w:rFonts w:eastAsiaTheme="minorHAnsi"/>
                <w:u w:val="none"/>
              </w:rPr>
              <w:t>о 30 апреля</w:t>
            </w:r>
          </w:p>
        </w:tc>
        <w:tc>
          <w:tcPr>
            <w:tcW w:w="4733" w:type="dxa"/>
          </w:tcPr>
          <w:p w:rsidR="00063F0A" w:rsidRDefault="00E25B28" w:rsidP="000A06F7">
            <w:pPr>
              <w:suppressAutoHyphens/>
              <w:spacing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270841">
              <w:rPr>
                <w:rFonts w:ascii="Times New Roman" w:hAnsi="Times New Roman" w:cs="Times New Roman"/>
                <w:sz w:val="24"/>
                <w:szCs w:val="24"/>
              </w:rPr>
              <w:t xml:space="preserve">азмещение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суда данных судебной статистики по делам коррупционной направленности</w:t>
            </w:r>
          </w:p>
        </w:tc>
      </w:tr>
      <w:tr w:rsidR="00063F0A" w:rsidTr="00F320DE">
        <w:trPr>
          <w:trHeight w:val="909"/>
        </w:trPr>
        <w:tc>
          <w:tcPr>
            <w:tcW w:w="665" w:type="dxa"/>
          </w:tcPr>
          <w:p w:rsidR="00063F0A" w:rsidRPr="000A06F7" w:rsidRDefault="00E25B28" w:rsidP="00952150">
            <w:pPr>
              <w:pStyle w:val="a3"/>
              <w:jc w:val="center"/>
              <w:rPr>
                <w:rStyle w:val="218pt0pt"/>
                <w:rFonts w:eastAsia="Arial Unicode MS"/>
                <w:sz w:val="24"/>
                <w:szCs w:val="24"/>
              </w:rPr>
            </w:pPr>
            <w:r w:rsidRPr="000A06F7">
              <w:rPr>
                <w:rStyle w:val="218pt0pt"/>
                <w:rFonts w:eastAsia="Arial Unicode MS"/>
                <w:sz w:val="24"/>
                <w:szCs w:val="24"/>
              </w:rPr>
              <w:t>6.4.</w:t>
            </w:r>
          </w:p>
        </w:tc>
        <w:tc>
          <w:tcPr>
            <w:tcW w:w="5186" w:type="dxa"/>
          </w:tcPr>
          <w:p w:rsidR="00063F0A" w:rsidRPr="000A06F7" w:rsidRDefault="00E25B28" w:rsidP="00254ACA">
            <w:pPr>
              <w:suppressAutoHyphens/>
              <w:spacing w:line="293" w:lineRule="exact"/>
              <w:jc w:val="both"/>
              <w:rPr>
                <w:rStyle w:val="20"/>
                <w:rFonts w:eastAsiaTheme="minorHAnsi"/>
                <w:u w:val="none"/>
              </w:rPr>
            </w:pPr>
            <w:r w:rsidRPr="000A06F7">
              <w:rPr>
                <w:rFonts w:ascii="Times New Roman" w:hAnsi="Times New Roman" w:cs="Times New Roman"/>
                <w:sz w:val="24"/>
                <w:szCs w:val="24"/>
              </w:rPr>
              <w:t>Ведение и наполнение раздела «Противодействие коррупции» на официальном сайте суда</w:t>
            </w:r>
          </w:p>
        </w:tc>
        <w:tc>
          <w:tcPr>
            <w:tcW w:w="2147" w:type="dxa"/>
          </w:tcPr>
          <w:p w:rsidR="00063F0A" w:rsidRDefault="000A06F7" w:rsidP="00A710F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 xml:space="preserve">администратор </w:t>
            </w:r>
          </w:p>
        </w:tc>
        <w:tc>
          <w:tcPr>
            <w:tcW w:w="2230" w:type="dxa"/>
          </w:tcPr>
          <w:p w:rsidR="000A06F7" w:rsidRDefault="000A06F7" w:rsidP="000A06F7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Pr="0005537B">
              <w:rPr>
                <w:rStyle w:val="20"/>
                <w:rFonts w:eastAsiaTheme="minorHAnsi"/>
                <w:u w:val="none"/>
              </w:rPr>
              <w:t>остоянно</w:t>
            </w:r>
            <w:r>
              <w:rPr>
                <w:rStyle w:val="20"/>
                <w:rFonts w:eastAsiaTheme="minorHAnsi"/>
                <w:u w:val="none"/>
              </w:rPr>
              <w:t>,</w:t>
            </w:r>
          </w:p>
          <w:p w:rsidR="000A06F7" w:rsidRDefault="000A06F7" w:rsidP="000A06F7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в</w:t>
            </w:r>
            <w:r w:rsidRPr="004E1746">
              <w:rPr>
                <w:rStyle w:val="20"/>
                <w:rFonts w:eastAsiaTheme="minorHAnsi"/>
                <w:u w:val="none"/>
              </w:rPr>
              <w:t xml:space="preserve"> течение</w:t>
            </w:r>
          </w:p>
          <w:p w:rsidR="00063F0A" w:rsidRDefault="000A06F7" w:rsidP="00C348A2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4E1746">
              <w:rPr>
                <w:rStyle w:val="20"/>
                <w:rFonts w:eastAsiaTheme="minorHAnsi"/>
                <w:u w:val="none"/>
              </w:rPr>
              <w:t>отчетного периода</w:t>
            </w:r>
          </w:p>
        </w:tc>
        <w:tc>
          <w:tcPr>
            <w:tcW w:w="4733" w:type="dxa"/>
          </w:tcPr>
          <w:p w:rsidR="00063F0A" w:rsidRDefault="000A06F7" w:rsidP="000A06F7">
            <w:pPr>
              <w:suppressAutoHyphens/>
              <w:spacing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обеспечение открытости и д</w:t>
            </w:r>
            <w:r w:rsidR="00E25B28">
              <w:rPr>
                <w:rStyle w:val="20"/>
                <w:rFonts w:eastAsiaTheme="minorHAnsi"/>
                <w:u w:val="none"/>
              </w:rPr>
              <w:t>оступности информации об антикоррупционной  деятельности в суде</w:t>
            </w:r>
          </w:p>
        </w:tc>
      </w:tr>
      <w:tr w:rsidR="00E25B28" w:rsidTr="00F320DE">
        <w:trPr>
          <w:trHeight w:val="909"/>
        </w:trPr>
        <w:tc>
          <w:tcPr>
            <w:tcW w:w="665" w:type="dxa"/>
          </w:tcPr>
          <w:p w:rsidR="00E25B28" w:rsidRPr="000A06F7" w:rsidRDefault="00E25B28" w:rsidP="00952150">
            <w:pPr>
              <w:pStyle w:val="a3"/>
              <w:jc w:val="center"/>
              <w:rPr>
                <w:rStyle w:val="218pt0pt"/>
                <w:rFonts w:eastAsia="Arial Unicode MS"/>
                <w:sz w:val="24"/>
                <w:szCs w:val="24"/>
              </w:rPr>
            </w:pPr>
            <w:r w:rsidRPr="000A06F7">
              <w:rPr>
                <w:rStyle w:val="218pt0pt"/>
                <w:rFonts w:eastAsia="Arial Unicode MS"/>
                <w:sz w:val="24"/>
                <w:szCs w:val="24"/>
              </w:rPr>
              <w:t>6.5.</w:t>
            </w:r>
          </w:p>
        </w:tc>
        <w:tc>
          <w:tcPr>
            <w:tcW w:w="5186" w:type="dxa"/>
          </w:tcPr>
          <w:p w:rsidR="00E25B28" w:rsidRPr="000A06F7" w:rsidRDefault="00E25B28" w:rsidP="00A557A9">
            <w:pPr>
              <w:suppressAutoHyphens/>
              <w:spacing w:line="293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6F7">
              <w:rPr>
                <w:rStyle w:val="20"/>
                <w:rFonts w:eastAsiaTheme="minorHAnsi"/>
                <w:u w:val="none"/>
              </w:rPr>
              <w:t>Проведение мониторинга ведения и наполнения разделов «Противодействие коррупции» на официальном сайте суда</w:t>
            </w:r>
          </w:p>
        </w:tc>
        <w:tc>
          <w:tcPr>
            <w:tcW w:w="2147" w:type="dxa"/>
          </w:tcPr>
          <w:p w:rsidR="00E25B28" w:rsidRDefault="000A06F7" w:rsidP="00A710F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 xml:space="preserve">администратор </w:t>
            </w:r>
          </w:p>
        </w:tc>
        <w:tc>
          <w:tcPr>
            <w:tcW w:w="2230" w:type="dxa"/>
          </w:tcPr>
          <w:p w:rsidR="00E25B28" w:rsidRDefault="000A06F7" w:rsidP="000A06F7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е</w:t>
            </w:r>
            <w:r w:rsidR="00E25B28">
              <w:rPr>
                <w:rStyle w:val="20"/>
                <w:rFonts w:eastAsiaTheme="minorHAnsi"/>
                <w:u w:val="none"/>
              </w:rPr>
              <w:t xml:space="preserve">жегодно </w:t>
            </w:r>
          </w:p>
          <w:p w:rsidR="00E25B28" w:rsidRDefault="000A06F7" w:rsidP="000A06F7">
            <w:pPr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д</w:t>
            </w:r>
            <w:r w:rsidR="00E25B28">
              <w:rPr>
                <w:rStyle w:val="20"/>
                <w:rFonts w:eastAsiaTheme="minorHAnsi"/>
                <w:u w:val="none"/>
              </w:rPr>
              <w:t>о 1 декабря</w:t>
            </w:r>
          </w:p>
        </w:tc>
        <w:tc>
          <w:tcPr>
            <w:tcW w:w="4733" w:type="dxa"/>
          </w:tcPr>
          <w:p w:rsidR="00E25B28" w:rsidRDefault="000A06F7" w:rsidP="000A06F7">
            <w:pPr>
              <w:suppressAutoHyphens/>
              <w:spacing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обеспечение открытости и д</w:t>
            </w:r>
            <w:r w:rsidR="00E25B28">
              <w:rPr>
                <w:rStyle w:val="20"/>
                <w:rFonts w:eastAsiaTheme="minorHAnsi"/>
                <w:u w:val="none"/>
              </w:rPr>
              <w:t>оступности информации об антикоррупционной  деятельности в суде</w:t>
            </w:r>
          </w:p>
        </w:tc>
      </w:tr>
      <w:tr w:rsidR="00E25B28" w:rsidTr="00F320DE">
        <w:trPr>
          <w:trHeight w:val="871"/>
        </w:trPr>
        <w:tc>
          <w:tcPr>
            <w:tcW w:w="665" w:type="dxa"/>
          </w:tcPr>
          <w:p w:rsidR="00E25B28" w:rsidRPr="000A06F7" w:rsidRDefault="000A06F7" w:rsidP="000A06F7">
            <w:pPr>
              <w:pStyle w:val="a3"/>
              <w:suppressAutoHyphens/>
              <w:jc w:val="both"/>
              <w:rPr>
                <w:rStyle w:val="20"/>
                <w:rFonts w:eastAsia="Arial Unicode MS"/>
                <w:u w:val="none"/>
              </w:rPr>
            </w:pPr>
            <w:r w:rsidRPr="000A06F7">
              <w:rPr>
                <w:rStyle w:val="20"/>
                <w:rFonts w:eastAsia="Arial Unicode MS"/>
                <w:u w:val="none"/>
              </w:rPr>
              <w:t>6.6</w:t>
            </w:r>
            <w:r w:rsidR="006709B7" w:rsidRPr="000A06F7">
              <w:rPr>
                <w:rStyle w:val="20"/>
                <w:rFonts w:eastAsia="Arial Unicode MS"/>
                <w:u w:val="none"/>
              </w:rPr>
              <w:t xml:space="preserve">. </w:t>
            </w:r>
          </w:p>
        </w:tc>
        <w:tc>
          <w:tcPr>
            <w:tcW w:w="5186" w:type="dxa"/>
          </w:tcPr>
          <w:p w:rsidR="00E25B28" w:rsidRPr="000A06F7" w:rsidRDefault="006709B7" w:rsidP="000A06F7">
            <w:pPr>
              <w:suppressAutoHyphens/>
              <w:spacing w:line="302" w:lineRule="exact"/>
              <w:jc w:val="both"/>
              <w:rPr>
                <w:rStyle w:val="20"/>
                <w:rFonts w:eastAsiaTheme="minorHAnsi"/>
                <w:u w:val="none"/>
              </w:rPr>
            </w:pPr>
            <w:r w:rsidRPr="000A06F7">
              <w:rPr>
                <w:rStyle w:val="20"/>
                <w:rFonts w:eastAsiaTheme="minorHAnsi"/>
                <w:u w:val="none"/>
              </w:rPr>
              <w:t>Организация функционирования «телефона до</w:t>
            </w:r>
            <w:r w:rsidR="000A06F7">
              <w:rPr>
                <w:rStyle w:val="20"/>
                <w:rFonts w:eastAsiaTheme="minorHAnsi"/>
                <w:u w:val="none"/>
              </w:rPr>
              <w:t>верия» в суде по вопросам</w:t>
            </w:r>
            <w:r w:rsidRPr="000A06F7">
              <w:rPr>
                <w:rStyle w:val="20"/>
                <w:rFonts w:eastAsiaTheme="minorHAnsi"/>
                <w:u w:val="none"/>
              </w:rPr>
              <w:t>, связанным с проявлением коррупции в суде</w:t>
            </w:r>
          </w:p>
        </w:tc>
        <w:tc>
          <w:tcPr>
            <w:tcW w:w="2147" w:type="dxa"/>
          </w:tcPr>
          <w:p w:rsidR="00E25B28" w:rsidRPr="000A06F7" w:rsidRDefault="000A06F7" w:rsidP="000A06F7">
            <w:pPr>
              <w:pStyle w:val="a3"/>
              <w:suppressAutoHyphens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="006709B7" w:rsidRPr="000A06F7">
              <w:rPr>
                <w:rStyle w:val="20"/>
                <w:rFonts w:eastAsiaTheme="minorHAnsi"/>
                <w:u w:val="none"/>
              </w:rPr>
              <w:t xml:space="preserve">омощник судьи </w:t>
            </w:r>
            <w:r>
              <w:rPr>
                <w:rStyle w:val="20"/>
                <w:rFonts w:eastAsiaTheme="minorHAnsi"/>
                <w:u w:val="none"/>
              </w:rPr>
              <w:t xml:space="preserve">      </w:t>
            </w:r>
            <w:r w:rsidR="006709B7" w:rsidRPr="000A06F7">
              <w:rPr>
                <w:rStyle w:val="20"/>
                <w:rFonts w:eastAsiaTheme="minorHAnsi"/>
                <w:u w:val="none"/>
              </w:rPr>
              <w:t>Шарыпова Н.Г.</w:t>
            </w:r>
          </w:p>
          <w:p w:rsidR="006709B7" w:rsidRPr="000A06F7" w:rsidRDefault="006709B7" w:rsidP="000A06F7">
            <w:pPr>
              <w:pStyle w:val="a3"/>
              <w:suppressAutoHyphens/>
              <w:jc w:val="center"/>
              <w:rPr>
                <w:rStyle w:val="20"/>
                <w:rFonts w:eastAsiaTheme="minorHAnsi"/>
                <w:u w:val="none"/>
              </w:rPr>
            </w:pPr>
            <w:r w:rsidRPr="000A06F7">
              <w:rPr>
                <w:rStyle w:val="20"/>
                <w:rFonts w:eastAsiaTheme="minorHAnsi"/>
                <w:u w:val="none"/>
              </w:rPr>
              <w:t>администратор</w:t>
            </w:r>
          </w:p>
        </w:tc>
        <w:tc>
          <w:tcPr>
            <w:tcW w:w="2230" w:type="dxa"/>
          </w:tcPr>
          <w:p w:rsidR="00E25B28" w:rsidRPr="000A06F7" w:rsidRDefault="006709B7" w:rsidP="000A06F7">
            <w:pPr>
              <w:suppressAutoHyphens/>
              <w:spacing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 w:rsidRPr="000A06F7">
              <w:rPr>
                <w:rStyle w:val="20"/>
                <w:rFonts w:eastAsiaTheme="minorHAnsi"/>
                <w:u w:val="none"/>
              </w:rPr>
              <w:t>постоянно</w:t>
            </w:r>
          </w:p>
        </w:tc>
        <w:tc>
          <w:tcPr>
            <w:tcW w:w="4733" w:type="dxa"/>
          </w:tcPr>
          <w:p w:rsidR="00E25B28" w:rsidRPr="000A06F7" w:rsidRDefault="000A06F7" w:rsidP="000A06F7">
            <w:pPr>
              <w:suppressAutoHyphens/>
              <w:spacing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о</w:t>
            </w:r>
            <w:r w:rsidR="006709B7" w:rsidRPr="000A06F7">
              <w:rPr>
                <w:rStyle w:val="20"/>
                <w:rFonts w:eastAsiaTheme="minorHAnsi"/>
                <w:u w:val="none"/>
              </w:rPr>
              <w:t>беспечение открытости обратной связи суда с населением и институтами гражданского общества по вопросам противодействия коррупции</w:t>
            </w:r>
          </w:p>
        </w:tc>
      </w:tr>
      <w:tr w:rsidR="006709B7" w:rsidTr="00F320DE">
        <w:trPr>
          <w:trHeight w:val="871"/>
        </w:trPr>
        <w:tc>
          <w:tcPr>
            <w:tcW w:w="665" w:type="dxa"/>
          </w:tcPr>
          <w:p w:rsidR="006709B7" w:rsidRPr="000A06F7" w:rsidRDefault="000A06F7" w:rsidP="000A06F7">
            <w:pPr>
              <w:pStyle w:val="a3"/>
              <w:suppressAutoHyphens/>
              <w:jc w:val="center"/>
              <w:rPr>
                <w:rStyle w:val="20"/>
                <w:rFonts w:eastAsia="Arial Unicode MS"/>
                <w:u w:val="none"/>
              </w:rPr>
            </w:pPr>
            <w:r w:rsidRPr="000A06F7">
              <w:rPr>
                <w:rStyle w:val="20"/>
                <w:rFonts w:eastAsia="Arial Unicode MS"/>
                <w:u w:val="none"/>
              </w:rPr>
              <w:t>6.7</w:t>
            </w:r>
            <w:r w:rsidR="006709B7" w:rsidRPr="000A06F7">
              <w:rPr>
                <w:rStyle w:val="20"/>
                <w:rFonts w:eastAsia="Arial Unicode MS"/>
                <w:u w:val="none"/>
              </w:rPr>
              <w:t>.</w:t>
            </w:r>
          </w:p>
        </w:tc>
        <w:tc>
          <w:tcPr>
            <w:tcW w:w="5186" w:type="dxa"/>
          </w:tcPr>
          <w:p w:rsidR="006709B7" w:rsidRPr="000A06F7" w:rsidRDefault="00F320DE" w:rsidP="000A06F7">
            <w:pPr>
              <w:suppressAutoHyphens/>
              <w:spacing w:line="302" w:lineRule="exact"/>
              <w:jc w:val="both"/>
              <w:rPr>
                <w:rStyle w:val="20"/>
                <w:rFonts w:eastAsiaTheme="minorHAnsi"/>
                <w:u w:val="none"/>
              </w:rPr>
            </w:pPr>
            <w:r w:rsidRPr="000A06F7">
              <w:rPr>
                <w:rStyle w:val="20"/>
                <w:rFonts w:eastAsiaTheme="minorHAnsi"/>
                <w:u w:val="none"/>
              </w:rPr>
              <w:t>Осуществление взаимодействия</w:t>
            </w:r>
            <w:r w:rsidR="006709B7" w:rsidRPr="000A06F7">
              <w:rPr>
                <w:rStyle w:val="20"/>
                <w:rFonts w:eastAsiaTheme="minorHAnsi"/>
                <w:u w:val="none"/>
              </w:rPr>
              <w:t xml:space="preserve"> с правоохранительными органами, органами прокуратуры и юстиции по вопросам противодействия коррупции</w:t>
            </w:r>
          </w:p>
        </w:tc>
        <w:tc>
          <w:tcPr>
            <w:tcW w:w="2147" w:type="dxa"/>
          </w:tcPr>
          <w:p w:rsidR="006709B7" w:rsidRPr="000A06F7" w:rsidRDefault="000A06F7" w:rsidP="000A06F7">
            <w:pPr>
              <w:pStyle w:val="a3"/>
              <w:suppressAutoHyphens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="006709B7" w:rsidRPr="000A06F7">
              <w:rPr>
                <w:rStyle w:val="20"/>
                <w:rFonts w:eastAsiaTheme="minorHAnsi"/>
                <w:u w:val="none"/>
              </w:rPr>
              <w:t>редседатель суда</w:t>
            </w:r>
          </w:p>
        </w:tc>
        <w:tc>
          <w:tcPr>
            <w:tcW w:w="2230" w:type="dxa"/>
          </w:tcPr>
          <w:p w:rsidR="006709B7" w:rsidRPr="000A06F7" w:rsidRDefault="000A06F7" w:rsidP="000A06F7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="006709B7" w:rsidRPr="000A06F7">
              <w:rPr>
                <w:rStyle w:val="20"/>
                <w:rFonts w:eastAsiaTheme="minorHAnsi"/>
                <w:u w:val="none"/>
              </w:rPr>
              <w:t>остоянно</w:t>
            </w:r>
          </w:p>
          <w:p w:rsidR="006709B7" w:rsidRPr="000A06F7" w:rsidRDefault="000A06F7" w:rsidP="000A06F7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в</w:t>
            </w:r>
            <w:r w:rsidR="006709B7" w:rsidRPr="000A06F7">
              <w:rPr>
                <w:rStyle w:val="20"/>
                <w:rFonts w:eastAsiaTheme="minorHAnsi"/>
                <w:u w:val="none"/>
              </w:rPr>
              <w:t xml:space="preserve"> течение отчетного периода</w:t>
            </w:r>
          </w:p>
        </w:tc>
        <w:tc>
          <w:tcPr>
            <w:tcW w:w="4733" w:type="dxa"/>
          </w:tcPr>
          <w:p w:rsidR="006709B7" w:rsidRPr="000A06F7" w:rsidRDefault="000A06F7" w:rsidP="00A557A9">
            <w:pPr>
              <w:suppressAutoHyphens/>
              <w:spacing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с</w:t>
            </w:r>
            <w:r w:rsidR="006709B7" w:rsidRPr="000A06F7">
              <w:rPr>
                <w:rStyle w:val="20"/>
                <w:rFonts w:eastAsiaTheme="minorHAnsi"/>
                <w:u w:val="none"/>
              </w:rPr>
              <w:t>воевременное оперативное реагирование на коррупционные правонарушения и обеспечение соблюдения принципа неотвратимости юридической ответственности</w:t>
            </w:r>
            <w:r w:rsidR="00F320DE" w:rsidRPr="000A06F7">
              <w:rPr>
                <w:rStyle w:val="20"/>
                <w:rFonts w:eastAsiaTheme="minorHAnsi"/>
                <w:u w:val="none"/>
              </w:rPr>
              <w:t xml:space="preserve"> за коррупционные и иные правонарушения</w:t>
            </w:r>
          </w:p>
        </w:tc>
      </w:tr>
      <w:tr w:rsidR="006709B7" w:rsidTr="00A557A9">
        <w:trPr>
          <w:trHeight w:val="409"/>
        </w:trPr>
        <w:tc>
          <w:tcPr>
            <w:tcW w:w="665" w:type="dxa"/>
          </w:tcPr>
          <w:p w:rsidR="006709B7" w:rsidRPr="000A06F7" w:rsidRDefault="000A06F7" w:rsidP="000A06F7">
            <w:pPr>
              <w:pStyle w:val="a3"/>
              <w:suppressAutoHyphens/>
              <w:jc w:val="both"/>
              <w:rPr>
                <w:rStyle w:val="20"/>
                <w:rFonts w:eastAsia="Arial Unicode MS"/>
                <w:u w:val="none"/>
              </w:rPr>
            </w:pPr>
            <w:r w:rsidRPr="000A06F7">
              <w:rPr>
                <w:rStyle w:val="20"/>
                <w:rFonts w:eastAsia="Arial Unicode MS"/>
                <w:u w:val="none"/>
              </w:rPr>
              <w:lastRenderedPageBreak/>
              <w:t>6.8.</w:t>
            </w:r>
          </w:p>
        </w:tc>
        <w:tc>
          <w:tcPr>
            <w:tcW w:w="5186" w:type="dxa"/>
          </w:tcPr>
          <w:p w:rsidR="006709B7" w:rsidRPr="000A06F7" w:rsidRDefault="00F320DE" w:rsidP="000A06F7">
            <w:pPr>
              <w:suppressAutoHyphens/>
              <w:spacing w:line="302" w:lineRule="exact"/>
              <w:jc w:val="both"/>
              <w:rPr>
                <w:rStyle w:val="20"/>
                <w:rFonts w:eastAsiaTheme="minorHAnsi"/>
                <w:u w:val="none"/>
              </w:rPr>
            </w:pPr>
            <w:r w:rsidRPr="000A06F7">
              <w:rPr>
                <w:rFonts w:ascii="Times New Roman" w:hAnsi="Times New Roman" w:cs="Times New Roman"/>
                <w:sz w:val="24"/>
                <w:szCs w:val="24"/>
              </w:rPr>
              <w:t>Осуществлять взаимодействие с Комиссией совета судей Курганской области по судейской этике и реализации мероприятий противодействия коррупции, урегулированию конфликта интересов во внеслужебных отношениях и при исполнении судьями своих полномочий</w:t>
            </w:r>
          </w:p>
        </w:tc>
        <w:tc>
          <w:tcPr>
            <w:tcW w:w="2147" w:type="dxa"/>
          </w:tcPr>
          <w:p w:rsidR="006709B7" w:rsidRPr="000A06F7" w:rsidRDefault="000A06F7" w:rsidP="000A06F7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="00F320DE" w:rsidRPr="000A06F7">
              <w:rPr>
                <w:rStyle w:val="20"/>
                <w:rFonts w:eastAsiaTheme="minorHAnsi"/>
                <w:u w:val="none"/>
              </w:rPr>
              <w:t>редседатель суда</w:t>
            </w:r>
          </w:p>
        </w:tc>
        <w:tc>
          <w:tcPr>
            <w:tcW w:w="2230" w:type="dxa"/>
          </w:tcPr>
          <w:p w:rsidR="006709B7" w:rsidRPr="000A06F7" w:rsidRDefault="000A06F7" w:rsidP="000A06F7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="00F320DE" w:rsidRPr="000A06F7">
              <w:rPr>
                <w:rStyle w:val="20"/>
                <w:rFonts w:eastAsiaTheme="minorHAnsi"/>
                <w:u w:val="none"/>
              </w:rPr>
              <w:t>остоянно</w:t>
            </w:r>
          </w:p>
          <w:p w:rsidR="00F320DE" w:rsidRPr="000A06F7" w:rsidRDefault="000A06F7" w:rsidP="000A06F7">
            <w:pPr>
              <w:suppressAutoHyphens/>
              <w:spacing w:after="0"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в</w:t>
            </w:r>
            <w:r w:rsidR="00F320DE" w:rsidRPr="000A06F7">
              <w:rPr>
                <w:rStyle w:val="20"/>
                <w:rFonts w:eastAsiaTheme="minorHAnsi"/>
                <w:u w:val="none"/>
              </w:rPr>
              <w:t xml:space="preserve"> течение отчетного периода</w:t>
            </w:r>
          </w:p>
        </w:tc>
        <w:tc>
          <w:tcPr>
            <w:tcW w:w="4733" w:type="dxa"/>
          </w:tcPr>
          <w:p w:rsidR="006709B7" w:rsidRPr="000A06F7" w:rsidRDefault="000A06F7" w:rsidP="00C348A2">
            <w:pPr>
              <w:suppressAutoHyphens/>
              <w:spacing w:line="240" w:lineRule="exact"/>
              <w:jc w:val="both"/>
              <w:rPr>
                <w:rStyle w:val="20"/>
                <w:rFonts w:eastAsiaTheme="minorHAnsi"/>
                <w:u w:val="none"/>
              </w:rPr>
            </w:pPr>
            <w:proofErr w:type="gramStart"/>
            <w:r>
              <w:rPr>
                <w:rStyle w:val="20"/>
                <w:rFonts w:eastAsiaTheme="minorHAnsi"/>
                <w:u w:val="none"/>
              </w:rPr>
              <w:t>п</w:t>
            </w:r>
            <w:r w:rsidR="00F320DE" w:rsidRPr="000A06F7">
              <w:rPr>
                <w:rStyle w:val="20"/>
                <w:rFonts w:eastAsiaTheme="minorHAnsi"/>
                <w:u w:val="none"/>
              </w:rPr>
              <w:t xml:space="preserve">рактическое взаимодействие  с </w:t>
            </w:r>
            <w:r w:rsidR="00F320DE" w:rsidRPr="000A06F7">
              <w:rPr>
                <w:rFonts w:ascii="Times New Roman" w:hAnsi="Times New Roman" w:cs="Times New Roman"/>
                <w:sz w:val="24"/>
                <w:szCs w:val="24"/>
              </w:rPr>
              <w:t>Комиссией совета судей Курганской области по судейской этике и реализации мероприятий противодействия коррупции, урегулированию конфликта интересов во внеслужебных отношениях и при исполнении судьями своих полномочий, направленное на реализацию положений антикоррупционного законодательства и соблюдение судьями тре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бований, установленных Законом Р</w:t>
            </w:r>
            <w:r w:rsidR="00F320DE" w:rsidRPr="000A06F7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Федерации от 26.06.1992 № 3132-1 «О статусе судей  в </w:t>
            </w:r>
            <w:r w:rsidR="00C348A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320DE" w:rsidRPr="000A06F7">
              <w:rPr>
                <w:rFonts w:ascii="Times New Roman" w:hAnsi="Times New Roman" w:cs="Times New Roman"/>
                <w:sz w:val="24"/>
                <w:szCs w:val="24"/>
              </w:rPr>
              <w:t>оссийской Федерации» и Кодексом судейской этики</w:t>
            </w:r>
            <w:proofErr w:type="gramEnd"/>
          </w:p>
        </w:tc>
      </w:tr>
      <w:tr w:rsidR="00E47241" w:rsidTr="00F320DE">
        <w:trPr>
          <w:trHeight w:val="240"/>
        </w:trPr>
        <w:tc>
          <w:tcPr>
            <w:tcW w:w="665" w:type="dxa"/>
          </w:tcPr>
          <w:p w:rsidR="00E47241" w:rsidRPr="001841B3" w:rsidRDefault="000A06F7" w:rsidP="00FE1C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6.9.</w:t>
            </w:r>
          </w:p>
        </w:tc>
        <w:tc>
          <w:tcPr>
            <w:tcW w:w="5186" w:type="dxa"/>
          </w:tcPr>
          <w:p w:rsidR="00E47241" w:rsidRPr="000A06F7" w:rsidRDefault="00F320DE" w:rsidP="000A06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6F7">
              <w:rPr>
                <w:rFonts w:ascii="Times New Roman" w:hAnsi="Times New Roman" w:cs="Times New Roman"/>
                <w:sz w:val="24"/>
                <w:szCs w:val="24"/>
              </w:rPr>
              <w:t>Обобщение практики рассмотрения обращений граждан и организаций по фактам коррупции</w:t>
            </w:r>
            <w:r w:rsidR="00E47241" w:rsidRPr="000A06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47241" w:rsidRPr="000A06F7" w:rsidRDefault="00E47241" w:rsidP="000A06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E47241" w:rsidRPr="000A06F7" w:rsidRDefault="00FE1C1B" w:rsidP="000A06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HAnsi"/>
                <w:u w:val="none"/>
              </w:rPr>
              <w:t>начальник</w:t>
            </w:r>
            <w:r w:rsidR="00F320DE" w:rsidRPr="000A06F7">
              <w:rPr>
                <w:rStyle w:val="20"/>
                <w:rFonts w:eastAsiaTheme="minorHAnsi"/>
                <w:u w:val="none"/>
              </w:rPr>
              <w:t xml:space="preserve"> отдела</w:t>
            </w:r>
          </w:p>
        </w:tc>
        <w:tc>
          <w:tcPr>
            <w:tcW w:w="2230" w:type="dxa"/>
          </w:tcPr>
          <w:p w:rsidR="00E47241" w:rsidRPr="000A06F7" w:rsidRDefault="00F320DE" w:rsidP="00FE1C1B">
            <w:pPr>
              <w:pStyle w:val="a3"/>
              <w:suppressAutoHyphens/>
              <w:jc w:val="center"/>
              <w:rPr>
                <w:rStyle w:val="20"/>
                <w:rFonts w:eastAsiaTheme="minorHAnsi"/>
                <w:u w:val="none"/>
              </w:rPr>
            </w:pPr>
            <w:r w:rsidRPr="000A06F7">
              <w:rPr>
                <w:rStyle w:val="20"/>
                <w:rFonts w:eastAsiaTheme="minorHAnsi"/>
                <w:u w:val="none"/>
              </w:rPr>
              <w:t>ежеквартально</w:t>
            </w:r>
          </w:p>
        </w:tc>
        <w:tc>
          <w:tcPr>
            <w:tcW w:w="4733" w:type="dxa"/>
          </w:tcPr>
          <w:p w:rsidR="00E47241" w:rsidRDefault="00FE1C1B" w:rsidP="000A06F7">
            <w:pPr>
              <w:pStyle w:val="a3"/>
              <w:suppressAutoHyphens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="00F320DE" w:rsidRPr="000A06F7">
              <w:rPr>
                <w:rStyle w:val="20"/>
                <w:rFonts w:eastAsiaTheme="minorHAnsi"/>
                <w:u w:val="none"/>
              </w:rPr>
              <w:t>овышение результативности и эффективности работы с указанными обращениями</w:t>
            </w:r>
          </w:p>
          <w:p w:rsidR="00A557A9" w:rsidRPr="000A06F7" w:rsidRDefault="00A557A9" w:rsidP="000A06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7E0F" w:rsidRPr="00A710F1" w:rsidRDefault="00307E0F" w:rsidP="009361E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307E0F" w:rsidRPr="00A710F1" w:rsidSect="00627BE1">
      <w:pgSz w:w="16838" w:h="11906" w:orient="landscape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855" w:rsidRDefault="003E0855" w:rsidP="00952150">
      <w:pPr>
        <w:spacing w:after="0" w:line="240" w:lineRule="auto"/>
      </w:pPr>
      <w:r>
        <w:separator/>
      </w:r>
    </w:p>
  </w:endnote>
  <w:endnote w:type="continuationSeparator" w:id="0">
    <w:p w:rsidR="003E0855" w:rsidRDefault="003E0855" w:rsidP="00952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855" w:rsidRDefault="003E0855" w:rsidP="00952150">
      <w:pPr>
        <w:spacing w:after="0" w:line="240" w:lineRule="auto"/>
      </w:pPr>
      <w:r>
        <w:separator/>
      </w:r>
    </w:p>
  </w:footnote>
  <w:footnote w:type="continuationSeparator" w:id="0">
    <w:p w:rsidR="003E0855" w:rsidRDefault="003E0855" w:rsidP="009521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0F1"/>
    <w:rsid w:val="00022839"/>
    <w:rsid w:val="0002338A"/>
    <w:rsid w:val="000240E0"/>
    <w:rsid w:val="000317AB"/>
    <w:rsid w:val="00047174"/>
    <w:rsid w:val="0005537B"/>
    <w:rsid w:val="00060417"/>
    <w:rsid w:val="00063F0A"/>
    <w:rsid w:val="00077D25"/>
    <w:rsid w:val="000A06F7"/>
    <w:rsid w:val="000C5265"/>
    <w:rsid w:val="000E1205"/>
    <w:rsid w:val="000F0906"/>
    <w:rsid w:val="000F54EB"/>
    <w:rsid w:val="00107BA5"/>
    <w:rsid w:val="001139A6"/>
    <w:rsid w:val="00146D95"/>
    <w:rsid w:val="00147BE1"/>
    <w:rsid w:val="00153831"/>
    <w:rsid w:val="00160366"/>
    <w:rsid w:val="001841B3"/>
    <w:rsid w:val="00186156"/>
    <w:rsid w:val="00194432"/>
    <w:rsid w:val="001B015D"/>
    <w:rsid w:val="001B2E84"/>
    <w:rsid w:val="001B7AC0"/>
    <w:rsid w:val="00232135"/>
    <w:rsid w:val="002544B4"/>
    <w:rsid w:val="00254ACA"/>
    <w:rsid w:val="00261CD6"/>
    <w:rsid w:val="0026674A"/>
    <w:rsid w:val="00270841"/>
    <w:rsid w:val="00291E86"/>
    <w:rsid w:val="00293511"/>
    <w:rsid w:val="002A2374"/>
    <w:rsid w:val="002D6B1A"/>
    <w:rsid w:val="002E6C3C"/>
    <w:rsid w:val="002F3189"/>
    <w:rsid w:val="0030340E"/>
    <w:rsid w:val="00307E0F"/>
    <w:rsid w:val="00316597"/>
    <w:rsid w:val="00316FD3"/>
    <w:rsid w:val="00343D3C"/>
    <w:rsid w:val="00351A44"/>
    <w:rsid w:val="00362B21"/>
    <w:rsid w:val="0038166C"/>
    <w:rsid w:val="003864D3"/>
    <w:rsid w:val="003B3F3C"/>
    <w:rsid w:val="003D6D29"/>
    <w:rsid w:val="003E0855"/>
    <w:rsid w:val="003E099F"/>
    <w:rsid w:val="004122AA"/>
    <w:rsid w:val="00414451"/>
    <w:rsid w:val="004159AF"/>
    <w:rsid w:val="00427ACD"/>
    <w:rsid w:val="00477EF4"/>
    <w:rsid w:val="00484DEE"/>
    <w:rsid w:val="00497485"/>
    <w:rsid w:val="004977FB"/>
    <w:rsid w:val="004B30F7"/>
    <w:rsid w:val="004B74F3"/>
    <w:rsid w:val="004E1746"/>
    <w:rsid w:val="005213A4"/>
    <w:rsid w:val="00521A51"/>
    <w:rsid w:val="00522102"/>
    <w:rsid w:val="00534E78"/>
    <w:rsid w:val="005658F3"/>
    <w:rsid w:val="00583C91"/>
    <w:rsid w:val="00587FAC"/>
    <w:rsid w:val="005B0913"/>
    <w:rsid w:val="005B4F92"/>
    <w:rsid w:val="005C6600"/>
    <w:rsid w:val="005E788A"/>
    <w:rsid w:val="00607011"/>
    <w:rsid w:val="00610C11"/>
    <w:rsid w:val="00627BE1"/>
    <w:rsid w:val="00627DDA"/>
    <w:rsid w:val="00637C1A"/>
    <w:rsid w:val="006709B7"/>
    <w:rsid w:val="0067652A"/>
    <w:rsid w:val="006837C2"/>
    <w:rsid w:val="006C1269"/>
    <w:rsid w:val="006E1372"/>
    <w:rsid w:val="00701A2C"/>
    <w:rsid w:val="0070394D"/>
    <w:rsid w:val="00714433"/>
    <w:rsid w:val="00722C27"/>
    <w:rsid w:val="0072694C"/>
    <w:rsid w:val="007640A1"/>
    <w:rsid w:val="007676E8"/>
    <w:rsid w:val="00776D0C"/>
    <w:rsid w:val="007870D1"/>
    <w:rsid w:val="0079066A"/>
    <w:rsid w:val="007A59A2"/>
    <w:rsid w:val="007B03B4"/>
    <w:rsid w:val="007B4187"/>
    <w:rsid w:val="007B5E73"/>
    <w:rsid w:val="007F71E4"/>
    <w:rsid w:val="00825389"/>
    <w:rsid w:val="008366E2"/>
    <w:rsid w:val="008472FC"/>
    <w:rsid w:val="008538CB"/>
    <w:rsid w:val="008775AC"/>
    <w:rsid w:val="008D3C40"/>
    <w:rsid w:val="008E098A"/>
    <w:rsid w:val="009361E0"/>
    <w:rsid w:val="00944246"/>
    <w:rsid w:val="00945B6C"/>
    <w:rsid w:val="009508AE"/>
    <w:rsid w:val="00952150"/>
    <w:rsid w:val="0096613F"/>
    <w:rsid w:val="0098509C"/>
    <w:rsid w:val="009902EA"/>
    <w:rsid w:val="00995E09"/>
    <w:rsid w:val="009B5C1B"/>
    <w:rsid w:val="009C5B51"/>
    <w:rsid w:val="009E60BB"/>
    <w:rsid w:val="00A1692A"/>
    <w:rsid w:val="00A22A3F"/>
    <w:rsid w:val="00A557A9"/>
    <w:rsid w:val="00A568B1"/>
    <w:rsid w:val="00A710F1"/>
    <w:rsid w:val="00A86BD5"/>
    <w:rsid w:val="00AA7068"/>
    <w:rsid w:val="00AD591D"/>
    <w:rsid w:val="00AE1A2D"/>
    <w:rsid w:val="00AE32C5"/>
    <w:rsid w:val="00AF1116"/>
    <w:rsid w:val="00B16630"/>
    <w:rsid w:val="00B34384"/>
    <w:rsid w:val="00B376C0"/>
    <w:rsid w:val="00B60A8A"/>
    <w:rsid w:val="00B66C64"/>
    <w:rsid w:val="00B91B5B"/>
    <w:rsid w:val="00B970B4"/>
    <w:rsid w:val="00BA312C"/>
    <w:rsid w:val="00BB609D"/>
    <w:rsid w:val="00BC01F8"/>
    <w:rsid w:val="00BE107B"/>
    <w:rsid w:val="00BE5401"/>
    <w:rsid w:val="00BF40E5"/>
    <w:rsid w:val="00C13808"/>
    <w:rsid w:val="00C24D1A"/>
    <w:rsid w:val="00C348A2"/>
    <w:rsid w:val="00C5348E"/>
    <w:rsid w:val="00CA1142"/>
    <w:rsid w:val="00CA647B"/>
    <w:rsid w:val="00CA7020"/>
    <w:rsid w:val="00CB01B6"/>
    <w:rsid w:val="00CB50A2"/>
    <w:rsid w:val="00CB5268"/>
    <w:rsid w:val="00CC52EE"/>
    <w:rsid w:val="00CD326E"/>
    <w:rsid w:val="00CE05CB"/>
    <w:rsid w:val="00CF07C6"/>
    <w:rsid w:val="00CF1AFF"/>
    <w:rsid w:val="00D1178E"/>
    <w:rsid w:val="00D17E26"/>
    <w:rsid w:val="00D207C0"/>
    <w:rsid w:val="00D2272A"/>
    <w:rsid w:val="00D25E27"/>
    <w:rsid w:val="00D27775"/>
    <w:rsid w:val="00D30093"/>
    <w:rsid w:val="00D35DF0"/>
    <w:rsid w:val="00D54859"/>
    <w:rsid w:val="00D60F24"/>
    <w:rsid w:val="00D774D1"/>
    <w:rsid w:val="00DA50D3"/>
    <w:rsid w:val="00DB5D27"/>
    <w:rsid w:val="00DD4A49"/>
    <w:rsid w:val="00DD5E12"/>
    <w:rsid w:val="00E21776"/>
    <w:rsid w:val="00E25B28"/>
    <w:rsid w:val="00E316B8"/>
    <w:rsid w:val="00E3573E"/>
    <w:rsid w:val="00E46DA1"/>
    <w:rsid w:val="00E47241"/>
    <w:rsid w:val="00E5241A"/>
    <w:rsid w:val="00E528D3"/>
    <w:rsid w:val="00E66623"/>
    <w:rsid w:val="00E760B1"/>
    <w:rsid w:val="00E86704"/>
    <w:rsid w:val="00EF3D31"/>
    <w:rsid w:val="00F10233"/>
    <w:rsid w:val="00F320DE"/>
    <w:rsid w:val="00F6010D"/>
    <w:rsid w:val="00F950AC"/>
    <w:rsid w:val="00FA7D06"/>
    <w:rsid w:val="00FB6924"/>
    <w:rsid w:val="00FC7CF0"/>
    <w:rsid w:val="00FD71DF"/>
    <w:rsid w:val="00FE1C1B"/>
    <w:rsid w:val="00FE62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A710F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rsid w:val="00A710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"/>
    <w:basedOn w:val="2"/>
    <w:rsid w:val="00A710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A710F1"/>
    <w:pPr>
      <w:widowControl w:val="0"/>
      <w:shd w:val="clear" w:color="auto" w:fill="FFFFFF"/>
      <w:spacing w:before="180" w:after="0"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styleId="a3">
    <w:name w:val="No Spacing"/>
    <w:uiPriority w:val="1"/>
    <w:qFormat/>
    <w:rsid w:val="00A710F1"/>
    <w:pPr>
      <w:spacing w:after="0" w:line="240" w:lineRule="auto"/>
    </w:pPr>
  </w:style>
  <w:style w:type="character" w:customStyle="1" w:styleId="21">
    <w:name w:val="Основной текст (2) + Полужирный"/>
    <w:basedOn w:val="2"/>
    <w:rsid w:val="00A710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8pt0pt">
    <w:name w:val="Основной текст (2) + 18 pt;Интервал 0 pt"/>
    <w:basedOn w:val="2"/>
    <w:rsid w:val="00A710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36"/>
      <w:szCs w:val="36"/>
      <w:u w:val="none"/>
      <w:lang w:val="ru-RU" w:eastAsia="ru-RU" w:bidi="ru-RU"/>
    </w:rPr>
  </w:style>
  <w:style w:type="paragraph" w:styleId="a4">
    <w:name w:val="header"/>
    <w:basedOn w:val="a"/>
    <w:link w:val="a5"/>
    <w:uiPriority w:val="99"/>
    <w:semiHidden/>
    <w:unhideWhenUsed/>
    <w:rsid w:val="00952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52150"/>
  </w:style>
  <w:style w:type="paragraph" w:styleId="a6">
    <w:name w:val="footer"/>
    <w:basedOn w:val="a"/>
    <w:link w:val="a7"/>
    <w:uiPriority w:val="99"/>
    <w:semiHidden/>
    <w:unhideWhenUsed/>
    <w:rsid w:val="00952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52150"/>
  </w:style>
  <w:style w:type="paragraph" w:styleId="a8">
    <w:name w:val="Balloon Text"/>
    <w:basedOn w:val="a"/>
    <w:link w:val="a9"/>
    <w:uiPriority w:val="99"/>
    <w:semiHidden/>
    <w:unhideWhenUsed/>
    <w:rsid w:val="00CB5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50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A710F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rsid w:val="00A710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"/>
    <w:basedOn w:val="2"/>
    <w:rsid w:val="00A710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A710F1"/>
    <w:pPr>
      <w:widowControl w:val="0"/>
      <w:shd w:val="clear" w:color="auto" w:fill="FFFFFF"/>
      <w:spacing w:before="180" w:after="0"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styleId="a3">
    <w:name w:val="No Spacing"/>
    <w:uiPriority w:val="1"/>
    <w:qFormat/>
    <w:rsid w:val="00A710F1"/>
    <w:pPr>
      <w:spacing w:after="0" w:line="240" w:lineRule="auto"/>
    </w:pPr>
  </w:style>
  <w:style w:type="character" w:customStyle="1" w:styleId="21">
    <w:name w:val="Основной текст (2) + Полужирный"/>
    <w:basedOn w:val="2"/>
    <w:rsid w:val="00A710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8pt0pt">
    <w:name w:val="Основной текст (2) + 18 pt;Интервал 0 pt"/>
    <w:basedOn w:val="2"/>
    <w:rsid w:val="00A710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36"/>
      <w:szCs w:val="36"/>
      <w:u w:val="none"/>
      <w:lang w:val="ru-RU" w:eastAsia="ru-RU" w:bidi="ru-RU"/>
    </w:rPr>
  </w:style>
  <w:style w:type="paragraph" w:styleId="a4">
    <w:name w:val="header"/>
    <w:basedOn w:val="a"/>
    <w:link w:val="a5"/>
    <w:uiPriority w:val="99"/>
    <w:semiHidden/>
    <w:unhideWhenUsed/>
    <w:rsid w:val="00952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52150"/>
  </w:style>
  <w:style w:type="paragraph" w:styleId="a6">
    <w:name w:val="footer"/>
    <w:basedOn w:val="a"/>
    <w:link w:val="a7"/>
    <w:uiPriority w:val="99"/>
    <w:semiHidden/>
    <w:unhideWhenUsed/>
    <w:rsid w:val="00952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52150"/>
  </w:style>
  <w:style w:type="paragraph" w:styleId="a8">
    <w:name w:val="Balloon Text"/>
    <w:basedOn w:val="a"/>
    <w:link w:val="a9"/>
    <w:uiPriority w:val="99"/>
    <w:semiHidden/>
    <w:unhideWhenUsed/>
    <w:rsid w:val="00CB5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50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416DE-9991-4186-BAC7-060C21CB0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2913</Words>
  <Characters>16610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user7</cp:lastModifiedBy>
  <cp:revision>4</cp:revision>
  <cp:lastPrinted>2026-03-26T10:33:00Z</cp:lastPrinted>
  <dcterms:created xsi:type="dcterms:W3CDTF">2026-03-26T10:14:00Z</dcterms:created>
  <dcterms:modified xsi:type="dcterms:W3CDTF">2026-03-26T10:46:00Z</dcterms:modified>
</cp:coreProperties>
</file>