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 w:rsidRPr="00CB1B8E">
        <w:rPr>
          <w:rFonts w:ascii="Calibri" w:hAnsi="Calibri" w:cs="Calibri"/>
          <w:b/>
          <w:bCs/>
        </w:rPr>
        <w:t>Статья 333.35. Льготы для отдельных категорий физических лиц и организаций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1. От уплаты государственной пошлины, установленной настоящей главой, освобождаются: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1) органы управления государственными внебюджетными фондами Российской Федерации, казенные учреждения, редакции средств массовой информации, за исключением средств массовой информации рекламного и эротического характера, общероссийские общественные объединения, религиозные объединения, политические партии - за право использования наименований "Россия", "Российская Федерация" и образованных на их основе слов и словосочетаний в наименованиях указанных организаций или объединений;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27.12.2009 </w:t>
      </w:r>
      <w:hyperlink r:id="rId4" w:history="1">
        <w:r w:rsidRPr="00CB1B8E">
          <w:rPr>
            <w:rFonts w:ascii="Calibri" w:hAnsi="Calibri" w:cs="Calibri"/>
            <w:color w:val="0000FF"/>
          </w:rPr>
          <w:t>N 374-ФЗ</w:t>
        </w:r>
      </w:hyperlink>
      <w:r w:rsidRPr="00CB1B8E">
        <w:rPr>
          <w:rFonts w:ascii="Calibri" w:hAnsi="Calibri" w:cs="Calibri"/>
        </w:rPr>
        <w:t xml:space="preserve">, от 08.05.2010 </w:t>
      </w:r>
      <w:hyperlink r:id="rId5" w:history="1">
        <w:r w:rsidRPr="00CB1B8E">
          <w:rPr>
            <w:rFonts w:ascii="Calibri" w:hAnsi="Calibri" w:cs="Calibri"/>
            <w:color w:val="0000FF"/>
          </w:rPr>
          <w:t>N 83-ФЗ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1.1) бюджетные учреждения, являющиеся получателями бюджетных средств до 1 июля 2012 года, - за право использования наименований "Россия", "Российская Федерация" и образованных на их основе слов и словосочетаний в наименованиях указанных учреждений;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18.07.2011 N 239-ФЗ)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2) Верховный Суд Российской Федерации, суды общей юрисдикции, арбитражные суды и мировые судьи - при направлении (подаче) запросов в Конституционный Суд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 в ред. Федерального </w:t>
      </w:r>
      <w:hyperlink r:id="rId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28.06.2014 N 198-ФЗ)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3) утратил силу с 1 января 2023 года.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8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14.07.2022 N 306-ФЗ;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4) федеральные органы государственной власти, органы государственной власти субъектов Российской Федерации, органы местного самоуправления, органы публичной власти федеральной территории "Сириус" при их обращении за совершением юридически значимых </w:t>
      </w:r>
      <w:hyperlink r:id="rId9" w:history="1">
        <w:r w:rsidRPr="00CB1B8E">
          <w:rPr>
            <w:rFonts w:ascii="Calibri" w:hAnsi="Calibri" w:cs="Calibri"/>
            <w:color w:val="0000FF"/>
          </w:rPr>
          <w:t>действий</w:t>
        </w:r>
      </w:hyperlink>
      <w:r w:rsidRPr="00CB1B8E">
        <w:rPr>
          <w:rFonts w:ascii="Calibri" w:hAnsi="Calibri" w:cs="Calibri"/>
        </w:rPr>
        <w:t>, установленных настоящей главой, за исключением случаев обращения таких органов за совершением юридически значимых действий, установленных настоящей главой, в отношении иных лиц;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27.12.2009 </w:t>
      </w:r>
      <w:hyperlink r:id="rId10" w:history="1">
        <w:r w:rsidRPr="00CB1B8E">
          <w:rPr>
            <w:rFonts w:ascii="Calibri" w:hAnsi="Calibri" w:cs="Calibri"/>
            <w:color w:val="0000FF"/>
          </w:rPr>
          <w:t>N 374-ФЗ</w:t>
        </w:r>
      </w:hyperlink>
      <w:r w:rsidRPr="00CB1B8E">
        <w:rPr>
          <w:rFonts w:ascii="Calibri" w:hAnsi="Calibri" w:cs="Calibri"/>
        </w:rPr>
        <w:t xml:space="preserve">, от 25.12.2018 </w:t>
      </w:r>
      <w:hyperlink r:id="rId11" w:history="1">
        <w:r w:rsidRPr="00CB1B8E">
          <w:rPr>
            <w:rFonts w:ascii="Calibri" w:hAnsi="Calibri" w:cs="Calibri"/>
            <w:color w:val="0000FF"/>
          </w:rPr>
          <w:t>N 486-ФЗ</w:t>
        </w:r>
      </w:hyperlink>
      <w:r w:rsidRPr="00CB1B8E">
        <w:rPr>
          <w:rFonts w:ascii="Calibri" w:hAnsi="Calibri" w:cs="Calibri"/>
        </w:rPr>
        <w:t xml:space="preserve">, от 11.06.2021 </w:t>
      </w:r>
      <w:hyperlink r:id="rId12" w:history="1">
        <w:r w:rsidRPr="00CB1B8E">
          <w:rPr>
            <w:rFonts w:ascii="Calibri" w:hAnsi="Calibri" w:cs="Calibri"/>
            <w:color w:val="0000FF"/>
          </w:rPr>
          <w:t>N 199-ФЗ</w:t>
        </w:r>
      </w:hyperlink>
      <w:r w:rsidRPr="00CB1B8E">
        <w:rPr>
          <w:rFonts w:ascii="Calibri" w:hAnsi="Calibri" w:cs="Calibri"/>
        </w:rPr>
        <w:t xml:space="preserve">, от 31.07.2025 </w:t>
      </w:r>
      <w:hyperlink r:id="rId13" w:history="1">
        <w:r w:rsidRPr="00CB1B8E">
          <w:rPr>
            <w:rFonts w:ascii="Calibri" w:hAnsi="Calibri" w:cs="Calibri"/>
            <w:color w:val="0000FF"/>
          </w:rPr>
          <w:t>N 275-ФЗ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5) Центральный банк Российской Федерации - при обращении за совершением установленных настоящей главой юридически значимых действий в связи с выполнением им функций, возложенных на него </w:t>
      </w:r>
      <w:hyperlink r:id="rId14" w:history="1">
        <w:r w:rsidRPr="00CB1B8E">
          <w:rPr>
            <w:rFonts w:ascii="Calibri" w:hAnsi="Calibri" w:cs="Calibri"/>
            <w:color w:val="0000FF"/>
          </w:rPr>
          <w:t>законодательством</w:t>
        </w:r>
      </w:hyperlink>
      <w:r w:rsidRPr="00CB1B8E">
        <w:rPr>
          <w:rFonts w:ascii="Calibri" w:hAnsi="Calibri" w:cs="Calibri"/>
        </w:rPr>
        <w:t xml:space="preserve">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5 в ред. Федерального </w:t>
      </w:r>
      <w:hyperlink r:id="rId15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23.07.2013 N 251-ФЗ)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6) организации - при государственной регистрации выпусков (дополнительных выпусков) эмиссионных ценных бумаг, эмиссия которых осуществляется ими в целях реструктуризации долговых обязательств перед бюджетами всех уровней (в период действия договора о реструктуризации таких обязательств), в случае, если такие ценные бумаги переданы и (или) обременены в пользу уполномоченного органа исполнительной власти на основании договора о погашении задолженности по платежам в бюджеты всех уровней;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7) организации - при государственной регистрации выпусков (дополнительных выпусков) эмиссионных ценных бумаг, выпускаемых в обращение при увеличении уставного капитала на величину переоценки основных фондов, производимой по решению Правительства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8) государственные и муниципальные музеи, негосударственные музеи федерального значения, государственные и муниципальные архивы, библиотеки, иные государственные и муниципальные хранилища культурных ценностей - за выдачу заключения (разрешительного документа) на вывоз или временный вывоз культурных ценностей, в том числе при продлении срока временного вывоза культурных ценностей;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8 в ред. Федерального </w:t>
      </w:r>
      <w:hyperlink r:id="rId1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28.12.2017 N 430-ФЗ)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9) физические лица - авторы культурных ценностей - за выдачу заключения (разрешительного документа) на вывоз или временный вывоз культурных ценностей;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9 в ред. Федерального </w:t>
      </w:r>
      <w:hyperlink r:id="rId1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28.12.2017 N 430-ФЗ)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20"/>
      <w:bookmarkEnd w:id="0"/>
      <w:r w:rsidRPr="00CB1B8E">
        <w:rPr>
          <w:rFonts w:ascii="Calibri" w:hAnsi="Calibri" w:cs="Calibri"/>
        </w:rPr>
        <w:t>9.1) физические лица - за выдачу заключения (разрешительного документа) на временный вывоз в целях гастрольно-концертной деятельности струнных музыкальных инструментов или смычков, в том числе при продлении срока временного вывоза в указанных целях струнных музыкальных инструментов или смычков;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9.1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29.05.2019 N 109-ФЗ)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10) органы государственной власти, органы местного самоуправления, органы публичной власти федеральной территории "Сириус" - за проставление </w:t>
      </w:r>
      <w:proofErr w:type="spellStart"/>
      <w:r w:rsidRPr="00CB1B8E">
        <w:rPr>
          <w:rFonts w:ascii="Calibri" w:hAnsi="Calibri" w:cs="Calibri"/>
        </w:rPr>
        <w:t>апостиля</w:t>
      </w:r>
      <w:proofErr w:type="spellEnd"/>
      <w:r w:rsidRPr="00CB1B8E">
        <w:rPr>
          <w:rFonts w:ascii="Calibri" w:hAnsi="Calibri" w:cs="Calibri"/>
        </w:rPr>
        <w:t>, а также за государственную регистрацию организаций и за государственную регистрацию изменений учредительных документов организаций, за государственную регистрацию ликвидации организаций;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31.12.2005 </w:t>
      </w:r>
      <w:hyperlink r:id="rId19" w:history="1">
        <w:r w:rsidRPr="00CB1B8E">
          <w:rPr>
            <w:rFonts w:ascii="Calibri" w:hAnsi="Calibri" w:cs="Calibri"/>
            <w:color w:val="0000FF"/>
          </w:rPr>
          <w:t>N 201-ФЗ</w:t>
        </w:r>
      </w:hyperlink>
      <w:r w:rsidRPr="00CB1B8E">
        <w:rPr>
          <w:rFonts w:ascii="Calibri" w:hAnsi="Calibri" w:cs="Calibri"/>
        </w:rPr>
        <w:t xml:space="preserve">, от 11.06.2021 </w:t>
      </w:r>
      <w:hyperlink r:id="rId20" w:history="1">
        <w:r w:rsidRPr="00CB1B8E">
          <w:rPr>
            <w:rFonts w:ascii="Calibri" w:hAnsi="Calibri" w:cs="Calibri"/>
            <w:color w:val="0000FF"/>
          </w:rPr>
          <w:t>N 199-ФЗ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24"/>
      <w:bookmarkEnd w:id="1"/>
      <w:proofErr w:type="gramStart"/>
      <w:r w:rsidRPr="00CB1B8E">
        <w:rPr>
          <w:rFonts w:ascii="Calibri" w:hAnsi="Calibri" w:cs="Calibri"/>
        </w:rPr>
        <w:t>11) физические лица - Герои Советского Союза, Герои Российской Федерации и полные кавалеры ордена Славы - по делам, рассматриваемым судами общей юрисдикции, арбитражными судами, мировыми судьями, Верховным Судом Российской Федерации, Конституционным Судом Российской Федерации, при обращении в органы и (или) к должностным лицам, которые совершают нотариальные действия, и в органы, которые осуществляют государственную регистрацию актов гражданского состояния;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11 в ред. Федерального </w:t>
      </w:r>
      <w:hyperlink r:id="rId2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28.06.2014 N 198-ФЗ)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26"/>
      <w:bookmarkEnd w:id="2"/>
      <w:r w:rsidRPr="00CB1B8E">
        <w:rPr>
          <w:rFonts w:ascii="Calibri" w:hAnsi="Calibri" w:cs="Calibri"/>
        </w:rPr>
        <w:t>12) физические лица -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</w:t>
      </w:r>
      <w:proofErr w:type="gramStart"/>
      <w:r w:rsidRPr="00CB1B8E">
        <w:rPr>
          <w:rFonts w:ascii="Calibri" w:hAnsi="Calibri" w:cs="Calibri"/>
        </w:rPr>
        <w:t xml:space="preserve"> В</w:t>
      </w:r>
      <w:proofErr w:type="gramEnd"/>
      <w:r w:rsidRPr="00CB1B8E">
        <w:rPr>
          <w:rFonts w:ascii="Calibri" w:hAnsi="Calibri" w:cs="Calibri"/>
        </w:rPr>
        <w:t>торой мировой войны, бывшие военнопленные во время Великой Отечественной войны при их обращении за совершением юридически значимых действий, установленных настоящей главой.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Льгота, предусмотренная настоящим подпунктом, в отношении совершения действий, предусмотренных </w:t>
      </w:r>
      <w:hyperlink r:id="rId22" w:history="1">
        <w:r w:rsidRPr="00CB1B8E">
          <w:rPr>
            <w:rFonts w:ascii="Calibri" w:hAnsi="Calibri" w:cs="Calibri"/>
            <w:color w:val="0000FF"/>
          </w:rPr>
          <w:t>статьей 333.30</w:t>
        </w:r>
      </w:hyperlink>
      <w:r w:rsidRPr="00CB1B8E">
        <w:rPr>
          <w:rFonts w:ascii="Calibri" w:hAnsi="Calibri" w:cs="Calibri"/>
        </w:rPr>
        <w:t xml:space="preserve"> настоящего Кодекса, предоставляется также коллективу авторов, правообладателей, каждый член которого является лицом, относящимся к любой из категорий, указанных в настоящем подпункте;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2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12 в ред. Федерального </w:t>
      </w:r>
      <w:hyperlink r:id="rId24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30.11.2016 N 401-ФЗ)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13) утратил силу. - Федеральный </w:t>
      </w:r>
      <w:hyperlink r:id="rId25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27.12.2009 N 374-ФЗ;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31"/>
      <w:bookmarkEnd w:id="3"/>
      <w:r w:rsidRPr="00CB1B8E">
        <w:rPr>
          <w:rFonts w:ascii="Calibri" w:hAnsi="Calibri" w:cs="Calibri"/>
        </w:rPr>
        <w:t xml:space="preserve">14) физическое лицо - гражданин Российской Федерации, являющийся автором программы для ЭВМ, базы данных или топологии интегральной микросхемы и ее правообладателем, испрашивающим государственную регистрацию на свое имя, - за совершение действий, предусмотренных </w:t>
      </w:r>
      <w:hyperlink r:id="rId26" w:history="1">
        <w:r w:rsidRPr="00CB1B8E">
          <w:rPr>
            <w:rFonts w:ascii="Calibri" w:hAnsi="Calibri" w:cs="Calibri"/>
            <w:color w:val="0000FF"/>
          </w:rPr>
          <w:t>подпунктами 1</w:t>
        </w:r>
      </w:hyperlink>
      <w:r w:rsidRPr="00CB1B8E">
        <w:rPr>
          <w:rFonts w:ascii="Calibri" w:hAnsi="Calibri" w:cs="Calibri"/>
        </w:rPr>
        <w:t xml:space="preserve">, </w:t>
      </w:r>
      <w:hyperlink r:id="rId27" w:history="1">
        <w:r w:rsidRPr="00CB1B8E">
          <w:rPr>
            <w:rFonts w:ascii="Calibri" w:hAnsi="Calibri" w:cs="Calibri"/>
            <w:color w:val="0000FF"/>
          </w:rPr>
          <w:t>2</w:t>
        </w:r>
      </w:hyperlink>
      <w:r w:rsidRPr="00CB1B8E">
        <w:rPr>
          <w:rFonts w:ascii="Calibri" w:hAnsi="Calibri" w:cs="Calibri"/>
        </w:rPr>
        <w:t xml:space="preserve"> и </w:t>
      </w:r>
      <w:hyperlink r:id="rId28" w:history="1">
        <w:r w:rsidRPr="00CB1B8E">
          <w:rPr>
            <w:rFonts w:ascii="Calibri" w:hAnsi="Calibri" w:cs="Calibri"/>
            <w:color w:val="0000FF"/>
          </w:rPr>
          <w:t>4 статьи 333.30</w:t>
        </w:r>
      </w:hyperlink>
      <w:r w:rsidRPr="00CB1B8E">
        <w:rPr>
          <w:rFonts w:ascii="Calibri" w:hAnsi="Calibri" w:cs="Calibri"/>
        </w:rPr>
        <w:t xml:space="preserve"> настоящего Кодекса, в случае, если такое физическое лицо является: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инвалидом;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обучающимся</w:t>
      </w:r>
      <w:proofErr w:type="gramEnd"/>
      <w:r w:rsidRPr="00CB1B8E">
        <w:rPr>
          <w:rFonts w:ascii="Calibri" w:hAnsi="Calibri" w:cs="Calibri"/>
        </w:rPr>
        <w:t xml:space="preserve"> организации, осуществляющей образовательную деятельность;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лицом, относящимся к ветеранам боевых действий в соответствии с </w:t>
      </w:r>
      <w:hyperlink r:id="rId29" w:history="1">
        <w:r w:rsidRPr="00CB1B8E">
          <w:rPr>
            <w:rFonts w:ascii="Calibri" w:hAnsi="Calibri" w:cs="Calibri"/>
            <w:color w:val="0000FF"/>
          </w:rPr>
          <w:t>подпунктом 9 пункта 1 статьи 3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лицом, принимавшим участие 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Pr="00CB1B8E">
        <w:rPr>
          <w:rFonts w:ascii="Calibri" w:hAnsi="Calibri" w:cs="Calibri"/>
        </w:rPr>
        <w:lastRenderedPageBreak/>
        <w:t>формирований или органов Донецкой Народной Республики или Луганской Народной Республики начиная с 11 мая 2014 года;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гражданином, призванным на военную службу по мобилизации в Вооруженные Силы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 органов федеральной службы безопасности, непосредственно выполняющим (выполнявшим)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военнослужащим, лицом, имеющим специальное звание полиции, проходящим военную службу (службу) в войсках национальной гвардии Российской Федерации, или сотрудником органов внутренних дел Российской Федерации, выполняющим (выполнявшим)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лицом, принимающим (принимавшим) участие в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военнослужащим, лицом, проходящим службу в войсках национальной гвардии Российской Федерации и имеющим специальное звание полиции, или сотрудником органов внутренних дел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гражданином,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лицом, выполняющим (выполнявшим) возложенные на него задачи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сотрудником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прокурорским работником;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14 в ред. Федерального </w:t>
      </w:r>
      <w:hyperlink r:id="rId30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47"/>
      <w:bookmarkEnd w:id="4"/>
      <w:r w:rsidRPr="00CB1B8E">
        <w:rPr>
          <w:rFonts w:ascii="Calibri" w:hAnsi="Calibri" w:cs="Calibri"/>
        </w:rPr>
        <w:t xml:space="preserve">15) физические лица, признаваемые малоимущими в соответствии с Жилищным </w:t>
      </w:r>
      <w:hyperlink r:id="rId31" w:history="1">
        <w:r w:rsidRPr="00CB1B8E">
          <w:rPr>
            <w:rFonts w:ascii="Calibri" w:hAnsi="Calibri" w:cs="Calibri"/>
            <w:color w:val="0000FF"/>
          </w:rPr>
          <w:t>кодексом</w:t>
        </w:r>
      </w:hyperlink>
      <w:r w:rsidRPr="00CB1B8E">
        <w:rPr>
          <w:rFonts w:ascii="Calibri" w:hAnsi="Calibri" w:cs="Calibri"/>
        </w:rPr>
        <w:t xml:space="preserve"> Российской Федерации, - за совершение действий, предусмотренных </w:t>
      </w:r>
      <w:hyperlink r:id="rId32" w:history="1">
        <w:r w:rsidRPr="00CB1B8E">
          <w:rPr>
            <w:rFonts w:ascii="Calibri" w:hAnsi="Calibri" w:cs="Calibri"/>
            <w:color w:val="0000FF"/>
          </w:rPr>
          <w:t>подпунктом 22 пункта 1 статьи 333.33</w:t>
        </w:r>
      </w:hyperlink>
      <w:r w:rsidRPr="00CB1B8E">
        <w:rPr>
          <w:rFonts w:ascii="Calibri" w:hAnsi="Calibri" w:cs="Calibri"/>
        </w:rPr>
        <w:t xml:space="preserve"> настоящего Кодекса, за исключением государственной регистрации ограничений прав и обременений объектов недвижимости;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15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3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31.12.2005 N 201-ФЗ, в ред. Федеральных законов от 05.04.2010 </w:t>
      </w:r>
      <w:hyperlink r:id="rId34" w:history="1">
        <w:r w:rsidRPr="00CB1B8E">
          <w:rPr>
            <w:rFonts w:ascii="Calibri" w:hAnsi="Calibri" w:cs="Calibri"/>
            <w:color w:val="0000FF"/>
          </w:rPr>
          <w:t>N 41-ФЗ</w:t>
        </w:r>
      </w:hyperlink>
      <w:r w:rsidRPr="00CB1B8E">
        <w:rPr>
          <w:rFonts w:ascii="Calibri" w:hAnsi="Calibri" w:cs="Calibri"/>
        </w:rPr>
        <w:t xml:space="preserve">, от 29.09.2019 </w:t>
      </w:r>
      <w:hyperlink r:id="rId35" w:history="1">
        <w:r w:rsidRPr="00CB1B8E">
          <w:rPr>
            <w:rFonts w:ascii="Calibri" w:hAnsi="Calibri" w:cs="Calibri"/>
            <w:color w:val="0000FF"/>
          </w:rPr>
          <w:t>N 325-ФЗ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16) 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ситуации, за государственную регистрацию права собственности на жилые помещения или доли в них, приобретенные ими в связи с реализацией мер социальной поддержки взамен жилых помещений, утраченных ими вследствие такой чрезвычайной ситуации, за государственный кадастровый учет и (или) государственную регистрацию права</w:t>
      </w:r>
      <w:proofErr w:type="gramEnd"/>
      <w:r w:rsidRPr="00CB1B8E">
        <w:rPr>
          <w:rFonts w:ascii="Calibri" w:hAnsi="Calibri" w:cs="Calibri"/>
        </w:rPr>
        <w:t xml:space="preserve"> собственности в отношении жилого помещения, созданного ими в связи с реализацией мер социальной поддержки взамен жилых помещений, утраченных ими вследствие такой чрезвычайной ситуации;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 xml:space="preserve">(в ред. Федеральных законов от 29.07.2018 </w:t>
      </w:r>
      <w:hyperlink r:id="rId36" w:history="1">
        <w:r w:rsidRPr="00CB1B8E">
          <w:rPr>
            <w:rFonts w:ascii="Calibri" w:hAnsi="Calibri" w:cs="Calibri"/>
            <w:color w:val="0000FF"/>
          </w:rPr>
          <w:t>N 233-ФЗ</w:t>
        </w:r>
      </w:hyperlink>
      <w:r w:rsidRPr="00CB1B8E">
        <w:rPr>
          <w:rFonts w:ascii="Calibri" w:hAnsi="Calibri" w:cs="Calibri"/>
        </w:rPr>
        <w:t xml:space="preserve">, от 23.11.2020 </w:t>
      </w:r>
      <w:hyperlink r:id="rId37" w:history="1">
        <w:r w:rsidRPr="00CB1B8E">
          <w:rPr>
            <w:rFonts w:ascii="Calibri" w:hAnsi="Calibri" w:cs="Calibri"/>
            <w:color w:val="0000FF"/>
          </w:rPr>
          <w:t>N 374-ФЗ</w:t>
        </w:r>
      </w:hyperlink>
      <w:r w:rsidRPr="00CB1B8E">
        <w:rPr>
          <w:rFonts w:ascii="Calibri" w:hAnsi="Calibri" w:cs="Calibri"/>
        </w:rPr>
        <w:t xml:space="preserve">, от 31.07.2025 </w:t>
      </w:r>
      <w:hyperlink r:id="rId38" w:history="1">
        <w:r w:rsidRPr="00CB1B8E">
          <w:rPr>
            <w:rFonts w:ascii="Calibri" w:hAnsi="Calibri" w:cs="Calibri"/>
            <w:color w:val="0000FF"/>
          </w:rPr>
          <w:t>N 275-ФЗ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17) физические лица - за государственную регистрацию права собственности на жилые помещения или доли в них, предоставленные им взамен освобожденных жилых помещений или долей в них в связи с реализацией программы реновации жилищного фонда в городе Москве;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17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27.11.2017 N 352-ФЗ)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18) утратил силу с 1 января 2020 года.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40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07.03.2018 N 50-ФЗ;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19) физические лица - за государственную регистрацию права собственности при наследовании недвижимого имущества, указанного в </w:t>
      </w:r>
      <w:hyperlink r:id="rId41" w:history="1">
        <w:r w:rsidRPr="00CB1B8E">
          <w:rPr>
            <w:rFonts w:ascii="Calibri" w:hAnsi="Calibri" w:cs="Calibri"/>
            <w:color w:val="0000FF"/>
          </w:rPr>
          <w:t>абзаце третьем пункта 5 статьи 333.38</w:t>
        </w:r>
      </w:hyperlink>
      <w:r w:rsidRPr="00CB1B8E">
        <w:rPr>
          <w:rFonts w:ascii="Calibri" w:hAnsi="Calibri" w:cs="Calibri"/>
        </w:rPr>
        <w:t xml:space="preserve"> настоящего Кодекса;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19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4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22.04.2024 N 88-ФЗ)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20) физические лица, определенные в </w:t>
      </w:r>
      <w:hyperlink w:anchor="Par261" w:history="1">
        <w:r w:rsidRPr="00CB1B8E">
          <w:rPr>
            <w:rFonts w:ascii="Calibri" w:hAnsi="Calibri" w:cs="Calibri"/>
            <w:color w:val="0000FF"/>
          </w:rPr>
          <w:t>подпункте 2 пункта 5</w:t>
        </w:r>
      </w:hyperlink>
      <w:r w:rsidRPr="00CB1B8E">
        <w:rPr>
          <w:rFonts w:ascii="Calibri" w:hAnsi="Calibri" w:cs="Calibri"/>
        </w:rPr>
        <w:t xml:space="preserve"> настоящей статьи, - за государственный кадастровый учет и (или) государственную регистрацию прав на принадлежащие им или приобретаемые ими объекты недвижимости в соответствии с </w:t>
      </w:r>
      <w:hyperlink r:id="rId43" w:history="1">
        <w:r w:rsidRPr="00CB1B8E">
          <w:rPr>
            <w:rFonts w:ascii="Calibri" w:hAnsi="Calibri" w:cs="Calibri"/>
            <w:color w:val="0000FF"/>
          </w:rPr>
          <w:t>подпунктами 22</w:t>
        </w:r>
      </w:hyperlink>
      <w:r w:rsidRPr="00CB1B8E">
        <w:rPr>
          <w:rFonts w:ascii="Calibri" w:hAnsi="Calibri" w:cs="Calibri"/>
        </w:rPr>
        <w:t xml:space="preserve">, </w:t>
      </w:r>
      <w:hyperlink r:id="rId44" w:history="1">
        <w:r w:rsidRPr="00CB1B8E">
          <w:rPr>
            <w:rFonts w:ascii="Calibri" w:hAnsi="Calibri" w:cs="Calibri"/>
            <w:color w:val="0000FF"/>
          </w:rPr>
          <w:t>22.2</w:t>
        </w:r>
      </w:hyperlink>
      <w:r w:rsidRPr="00CB1B8E">
        <w:rPr>
          <w:rFonts w:ascii="Calibri" w:hAnsi="Calibri" w:cs="Calibri"/>
        </w:rPr>
        <w:t xml:space="preserve"> - </w:t>
      </w:r>
      <w:hyperlink r:id="rId45" w:history="1">
        <w:r w:rsidRPr="00CB1B8E">
          <w:rPr>
            <w:rFonts w:ascii="Calibri" w:hAnsi="Calibri" w:cs="Calibri"/>
            <w:color w:val="0000FF"/>
          </w:rPr>
          <w:t>22.4</w:t>
        </w:r>
      </w:hyperlink>
      <w:r w:rsidRPr="00CB1B8E">
        <w:rPr>
          <w:rFonts w:ascii="Calibri" w:hAnsi="Calibri" w:cs="Calibri"/>
        </w:rPr>
        <w:t xml:space="preserve">, </w:t>
      </w:r>
      <w:hyperlink r:id="rId46" w:history="1">
        <w:r w:rsidRPr="00CB1B8E">
          <w:rPr>
            <w:rFonts w:ascii="Calibri" w:hAnsi="Calibri" w:cs="Calibri"/>
            <w:color w:val="0000FF"/>
          </w:rPr>
          <w:t>24</w:t>
        </w:r>
      </w:hyperlink>
      <w:r w:rsidRPr="00CB1B8E">
        <w:rPr>
          <w:rFonts w:ascii="Calibri" w:hAnsi="Calibri" w:cs="Calibri"/>
        </w:rPr>
        <w:t xml:space="preserve"> - </w:t>
      </w:r>
      <w:hyperlink r:id="rId47" w:history="1">
        <w:r w:rsidRPr="00CB1B8E">
          <w:rPr>
            <w:rFonts w:ascii="Calibri" w:hAnsi="Calibri" w:cs="Calibri"/>
            <w:color w:val="0000FF"/>
          </w:rPr>
          <w:t>26</w:t>
        </w:r>
      </w:hyperlink>
      <w:r w:rsidRPr="00CB1B8E">
        <w:rPr>
          <w:rFonts w:ascii="Calibri" w:hAnsi="Calibri" w:cs="Calibri"/>
        </w:rPr>
        <w:t xml:space="preserve">, </w:t>
      </w:r>
      <w:hyperlink r:id="rId48" w:history="1">
        <w:r w:rsidRPr="00CB1B8E">
          <w:rPr>
            <w:rFonts w:ascii="Calibri" w:hAnsi="Calibri" w:cs="Calibri"/>
            <w:color w:val="0000FF"/>
          </w:rPr>
          <w:t>27</w:t>
        </w:r>
      </w:hyperlink>
      <w:r w:rsidRPr="00CB1B8E">
        <w:rPr>
          <w:rFonts w:ascii="Calibri" w:hAnsi="Calibri" w:cs="Calibri"/>
        </w:rPr>
        <w:t xml:space="preserve">, </w:t>
      </w:r>
      <w:hyperlink r:id="rId49" w:history="1">
        <w:r w:rsidRPr="00CB1B8E">
          <w:rPr>
            <w:rFonts w:ascii="Calibri" w:hAnsi="Calibri" w:cs="Calibri"/>
            <w:color w:val="0000FF"/>
          </w:rPr>
          <w:t>27.2</w:t>
        </w:r>
      </w:hyperlink>
      <w:r w:rsidRPr="00CB1B8E">
        <w:rPr>
          <w:rFonts w:ascii="Calibri" w:hAnsi="Calibri" w:cs="Calibri"/>
        </w:rPr>
        <w:t xml:space="preserve"> - </w:t>
      </w:r>
      <w:hyperlink r:id="rId50" w:history="1">
        <w:r w:rsidRPr="00CB1B8E">
          <w:rPr>
            <w:rFonts w:ascii="Calibri" w:hAnsi="Calibri" w:cs="Calibri"/>
            <w:color w:val="0000FF"/>
          </w:rPr>
          <w:t>31 пункта 1 статьи 333.33</w:t>
        </w:r>
      </w:hyperlink>
      <w:r w:rsidRPr="00CB1B8E">
        <w:rPr>
          <w:rFonts w:ascii="Calibri" w:hAnsi="Calibri" w:cs="Calibri"/>
        </w:rPr>
        <w:t xml:space="preserve"> настоящего Кодекса.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20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51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2. Основанием для предоставления льготы, предусмотренной </w:t>
      </w:r>
      <w:hyperlink w:anchor="Par20" w:history="1">
        <w:r w:rsidRPr="00CB1B8E">
          <w:rPr>
            <w:rFonts w:ascii="Calibri" w:hAnsi="Calibri" w:cs="Calibri"/>
            <w:color w:val="0000FF"/>
          </w:rPr>
          <w:t>подпунктом 9.1 пункта 1</w:t>
        </w:r>
      </w:hyperlink>
      <w:r w:rsidRPr="00CB1B8E">
        <w:rPr>
          <w:rFonts w:ascii="Calibri" w:hAnsi="Calibri" w:cs="Calibri"/>
        </w:rPr>
        <w:t xml:space="preserve"> настоящей статьи, является документ, подтверждающий цель поездки.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Основанием для предоставления льгот физическим лицам, перечисленным в </w:t>
      </w:r>
      <w:hyperlink w:anchor="Par24" w:history="1">
        <w:r w:rsidRPr="00CB1B8E">
          <w:rPr>
            <w:rFonts w:ascii="Calibri" w:hAnsi="Calibri" w:cs="Calibri"/>
            <w:color w:val="0000FF"/>
          </w:rPr>
          <w:t>подпунктах 11</w:t>
        </w:r>
      </w:hyperlink>
      <w:r w:rsidRPr="00CB1B8E">
        <w:rPr>
          <w:rFonts w:ascii="Calibri" w:hAnsi="Calibri" w:cs="Calibri"/>
        </w:rPr>
        <w:t xml:space="preserve"> и </w:t>
      </w:r>
      <w:hyperlink w:anchor="Par26" w:history="1">
        <w:r w:rsidRPr="00CB1B8E">
          <w:rPr>
            <w:rFonts w:ascii="Calibri" w:hAnsi="Calibri" w:cs="Calibri"/>
            <w:color w:val="0000FF"/>
          </w:rPr>
          <w:t>12 пункта 1</w:t>
        </w:r>
      </w:hyperlink>
      <w:r w:rsidRPr="00CB1B8E">
        <w:rPr>
          <w:rFonts w:ascii="Calibri" w:hAnsi="Calibri" w:cs="Calibri"/>
        </w:rPr>
        <w:t xml:space="preserve"> настоящей статьи, является удостоверение установленного образца.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Льготы, предусмотренные </w:t>
      </w:r>
      <w:hyperlink w:anchor="Par31" w:history="1">
        <w:r w:rsidRPr="00CB1B8E">
          <w:rPr>
            <w:rFonts w:ascii="Calibri" w:hAnsi="Calibri" w:cs="Calibri"/>
            <w:color w:val="0000FF"/>
          </w:rPr>
          <w:t>подпунктом 14 пункта 1</w:t>
        </w:r>
      </w:hyperlink>
      <w:r w:rsidRPr="00CB1B8E">
        <w:rPr>
          <w:rFonts w:ascii="Calibri" w:hAnsi="Calibri" w:cs="Calibri"/>
        </w:rPr>
        <w:t xml:space="preserve"> настоящей статьи, предоставляются на основании копий соответствующих документов: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52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справки медико-социальной экспертизы;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3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документа, выданного организацией, осуществляющей образовательную деятельность;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4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удостоверения ветерана боевых действий;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факт участия в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5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6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23.11.2024 N 389-ФЗ)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Основанием для предоставления льготы, предусмотренной </w:t>
      </w:r>
      <w:hyperlink w:anchor="Par47" w:history="1">
        <w:r w:rsidRPr="00CB1B8E">
          <w:rPr>
            <w:rFonts w:ascii="Calibri" w:hAnsi="Calibri" w:cs="Calibri"/>
            <w:color w:val="0000FF"/>
          </w:rPr>
          <w:t>подпунктом 15 пункта 1</w:t>
        </w:r>
      </w:hyperlink>
      <w:r w:rsidRPr="00CB1B8E">
        <w:rPr>
          <w:rFonts w:ascii="Calibri" w:hAnsi="Calibri" w:cs="Calibri"/>
        </w:rPr>
        <w:t xml:space="preserve"> настоящей статьи, является документ, выданный в установленном порядке.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(п. 2 в ред. Федерального </w:t>
      </w:r>
      <w:hyperlink r:id="rId6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29.05.2019 N 109-ФЗ)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3. Государственная пошлина не уплачивается в следующих случаях: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1) за выдачу приглашения на въезд в Российскую Федерацию иностранного гражданина или лица без гражданства в целях его </w:t>
      </w:r>
      <w:proofErr w:type="gramStart"/>
      <w:r w:rsidRPr="00CB1B8E">
        <w:rPr>
          <w:rFonts w:ascii="Calibri" w:hAnsi="Calibri" w:cs="Calibri"/>
        </w:rPr>
        <w:t>обучения по</w:t>
      </w:r>
      <w:proofErr w:type="gramEnd"/>
      <w:r w:rsidRPr="00CB1B8E">
        <w:rPr>
          <w:rFonts w:ascii="Calibri" w:hAnsi="Calibri" w:cs="Calibri"/>
        </w:rPr>
        <w:t xml:space="preserve"> образовательным программам, имеющим государственную аккредитацию;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16.11.2011 </w:t>
      </w:r>
      <w:hyperlink r:id="rId62" w:history="1">
        <w:r w:rsidRPr="00CB1B8E">
          <w:rPr>
            <w:rFonts w:ascii="Calibri" w:hAnsi="Calibri" w:cs="Calibri"/>
            <w:color w:val="0000FF"/>
          </w:rPr>
          <w:t>N 318-ФЗ</w:t>
        </w:r>
      </w:hyperlink>
      <w:r w:rsidRPr="00CB1B8E">
        <w:rPr>
          <w:rFonts w:ascii="Calibri" w:hAnsi="Calibri" w:cs="Calibri"/>
        </w:rPr>
        <w:t xml:space="preserve">, от 27.11.2017 </w:t>
      </w:r>
      <w:hyperlink r:id="rId63" w:history="1">
        <w:r w:rsidRPr="00CB1B8E">
          <w:rPr>
            <w:rFonts w:ascii="Calibri" w:hAnsi="Calibri" w:cs="Calibri"/>
            <w:color w:val="0000FF"/>
          </w:rPr>
          <w:t>N 346-ФЗ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2) утратил силу. - Федеральный </w:t>
      </w:r>
      <w:hyperlink r:id="rId64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28.12.2010 N 395-ФЗ;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2.1) за выдачу разрешения на работу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</w:t>
      </w:r>
      <w:hyperlink r:id="rId6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"Об инновационном центре "</w:t>
      </w:r>
      <w:proofErr w:type="spellStart"/>
      <w:r w:rsidRPr="00CB1B8E">
        <w:rPr>
          <w:rFonts w:ascii="Calibri" w:hAnsi="Calibri" w:cs="Calibri"/>
        </w:rPr>
        <w:t>Сколково</w:t>
      </w:r>
      <w:proofErr w:type="spellEnd"/>
      <w:r w:rsidRPr="00CB1B8E">
        <w:rPr>
          <w:rFonts w:ascii="Calibri" w:hAnsi="Calibri" w:cs="Calibri"/>
        </w:rPr>
        <w:t xml:space="preserve">", либо с лицом, участвующим в реализации проекта в соответствии с Федеральным </w:t>
      </w:r>
      <w:hyperlink r:id="rId6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 июля 2017 года N 216-ФЗ</w:t>
      </w:r>
      <w:proofErr w:type="gramEnd"/>
      <w:r w:rsidRPr="00CB1B8E">
        <w:rPr>
          <w:rFonts w:ascii="Calibri" w:hAnsi="Calibri" w:cs="Calibri"/>
        </w:rPr>
        <w:t xml:space="preserve"> "Об инновационных научно-технологических центрах и о внесении изменений в отдельные законодательные акты Российской Федерации", и прибывшему на территорию соответственно инновационного центра "</w:t>
      </w:r>
      <w:proofErr w:type="spellStart"/>
      <w:r w:rsidRPr="00CB1B8E">
        <w:rPr>
          <w:rFonts w:ascii="Calibri" w:hAnsi="Calibri" w:cs="Calibri"/>
        </w:rPr>
        <w:t>Сколково</w:t>
      </w:r>
      <w:proofErr w:type="spellEnd"/>
      <w:r w:rsidRPr="00CB1B8E">
        <w:rPr>
          <w:rFonts w:ascii="Calibri" w:hAnsi="Calibri" w:cs="Calibri"/>
        </w:rPr>
        <w:t>", на территорию инновационного научно-технологического центра;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6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28.09.2010 N 243-ФЗ; в ред. Федерального </w:t>
      </w:r>
      <w:hyperlink r:id="rId68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30.10.2018 N 373-ФЗ)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2.2) за выдачу приглашения на въезд в Российскую Федерацию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</w:t>
      </w:r>
      <w:hyperlink r:id="rId6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"Об инновационном центре "</w:t>
      </w:r>
      <w:proofErr w:type="spellStart"/>
      <w:r w:rsidRPr="00CB1B8E">
        <w:rPr>
          <w:rFonts w:ascii="Calibri" w:hAnsi="Calibri" w:cs="Calibri"/>
        </w:rPr>
        <w:t>Сколково</w:t>
      </w:r>
      <w:proofErr w:type="spellEnd"/>
      <w:r w:rsidRPr="00CB1B8E">
        <w:rPr>
          <w:rFonts w:ascii="Calibri" w:hAnsi="Calibri" w:cs="Calibri"/>
        </w:rPr>
        <w:t xml:space="preserve">", либо с лицом, участвующим в реализации проекта в соответствии с Федеральным </w:t>
      </w:r>
      <w:hyperlink r:id="rId7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 июля 2017</w:t>
      </w:r>
      <w:proofErr w:type="gramEnd"/>
      <w:r w:rsidRPr="00CB1B8E">
        <w:rPr>
          <w:rFonts w:ascii="Calibri" w:hAnsi="Calibri" w:cs="Calibri"/>
        </w:rPr>
        <w:t xml:space="preserve"> года N 216-ФЗ "Об инновационных научно-технологических центрах и о внесении изменений в отдельные законодательные акты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2.2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71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28.09.2010 N 243-ФЗ; в ред. Федерального </w:t>
      </w:r>
      <w:hyperlink r:id="rId72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30.10.2018 N 373-ФЗ)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2.3) за выдачу либо продление срока действия визы иностранному гражданину, заключившему трудовой или гражданско-правовой договор на выполнение работ (оказание услуг) с лицом, участвующим в реализации проекта по осуществлению исследований, разработок и коммерциализации их результатов в соответствии с Федеральным </w:t>
      </w:r>
      <w:hyperlink r:id="rId73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"Об инновационном центре "</w:t>
      </w:r>
      <w:proofErr w:type="spellStart"/>
      <w:r w:rsidRPr="00CB1B8E">
        <w:rPr>
          <w:rFonts w:ascii="Calibri" w:hAnsi="Calibri" w:cs="Calibri"/>
        </w:rPr>
        <w:t>Сколково</w:t>
      </w:r>
      <w:proofErr w:type="spellEnd"/>
      <w:r w:rsidRPr="00CB1B8E">
        <w:rPr>
          <w:rFonts w:ascii="Calibri" w:hAnsi="Calibri" w:cs="Calibri"/>
        </w:rPr>
        <w:t xml:space="preserve">", либо с лицом, участвующим в реализации проекта в соответствии с Федеральным </w:t>
      </w:r>
      <w:hyperlink r:id="rId74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 июля 2017 года</w:t>
      </w:r>
      <w:proofErr w:type="gramEnd"/>
      <w:r w:rsidRPr="00CB1B8E">
        <w:rPr>
          <w:rFonts w:ascii="Calibri" w:hAnsi="Calibri" w:cs="Calibri"/>
        </w:rPr>
        <w:t xml:space="preserve"> N 216-ФЗ "Об инновационных научно-технологических центрах и о внесении изменений в отдельные законодательные акты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2.3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7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28.09.2010 N 243-ФЗ; в ред. Федерального </w:t>
      </w:r>
      <w:hyperlink r:id="rId7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30.10.2018 N 373-ФЗ)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3) за выдачу заключения (разрешительного документа) на вывоз культурных ценностей, истребованных из чужого незаконного владения и возвращаемых собственнику;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 в ред. Федерального </w:t>
      </w:r>
      <w:hyperlink r:id="rId7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28.12.2017 N 430-ФЗ)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3.1) за нанесение меток в соответствии с </w:t>
      </w:r>
      <w:hyperlink r:id="rId7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Российской Федерации от 15 апреля 1993 года N 4804-I "О вывозе и ввозе культурных ценностей" на струнный смычковый музыкальный инструмент или смычок, находящиеся в государственной или муниципальной собственности;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7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19.12.2023 N 611-ФЗ)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4) утратил силу.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80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27.12.2009 N 374-ФЗ;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4.1) за государственную регистрацию права оперативного управления недвижимым имуществом, находящимся в государственной или муниципальной собственности;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81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21.07.2005 N 106-ФЗ)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4.2) за государственный кадастровый учет и (или) государственную регистрацию ограничений прав и обременений земельных участков, используемых для северного оленеводства;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4.2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8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22.12.2008 N 263-ФЗ; в ред. Федеральных законов от 29.09.2019 </w:t>
      </w:r>
      <w:hyperlink r:id="rId83" w:history="1">
        <w:r w:rsidRPr="00CB1B8E">
          <w:rPr>
            <w:rFonts w:ascii="Calibri" w:hAnsi="Calibri" w:cs="Calibri"/>
            <w:color w:val="0000FF"/>
          </w:rPr>
          <w:t>N 325-ФЗ</w:t>
        </w:r>
      </w:hyperlink>
      <w:r w:rsidRPr="00CB1B8E">
        <w:rPr>
          <w:rFonts w:ascii="Calibri" w:hAnsi="Calibri" w:cs="Calibri"/>
        </w:rPr>
        <w:t xml:space="preserve">, от 31.07.2025 </w:t>
      </w:r>
      <w:hyperlink r:id="rId84" w:history="1">
        <w:r w:rsidRPr="00CB1B8E">
          <w:rPr>
            <w:rFonts w:ascii="Calibri" w:hAnsi="Calibri" w:cs="Calibri"/>
            <w:color w:val="0000FF"/>
          </w:rPr>
          <w:t>N 275-ФЗ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4.3) за государственную регистрацию права постоянного (бессрочного) пользования земельными участками, находящимися в государственной или муниципальной собственности;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4.3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8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27.12.2009 N 374-ФЗ)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4.4) за внесение изменений в Единый государственный реестр недвижимости в случае принятия нормативного правового акта, влекущего необходимость внесения соответствующих изменений по не зависящим от правообладателей, владельцев или пользователей объектов недвижимости причинам;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4.4 в ред. Федерального </w:t>
      </w:r>
      <w:hyperlink r:id="rId8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29.09.2019 N 325-ФЗ)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4.5) за внесение в Единый государственный реестр недвижимости записи о наличии возражения в отношении зарегистрированного права на объект недвижимости, записи о невозможности государственной регистрации права без личного участия правообладателя, записи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>с неиспользованием по целевому назначению или использованием с нарушением законодательства Российской Федерации, записи о наличии прав требований в отношении зарегистрированного права,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с лицом, в пользу которого зарегистрированы ограничение права и обременение объекта недвижимости, за внесение в случаях, установленных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8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13 июля 2015 года N 218-ФЗ "О государственной регистрации недвижимости", сведений (изменений в сведения) в Единый государственный реестр недвижимости по заявлению заинтересованного лица, если указанные сведения не были внесены в Единый государственный реестр недвижимости в порядке межведомственного </w:t>
      </w:r>
      <w:hyperlink r:id="rId88" w:history="1">
        <w:r w:rsidRPr="00CB1B8E">
          <w:rPr>
            <w:rFonts w:ascii="Calibri" w:hAnsi="Calibri" w:cs="Calibri"/>
            <w:color w:val="0000FF"/>
          </w:rPr>
          <w:t>информационного взаимодействия</w:t>
        </w:r>
      </w:hyperlink>
      <w:r w:rsidRPr="00CB1B8E">
        <w:rPr>
          <w:rFonts w:ascii="Calibri" w:hAnsi="Calibri" w:cs="Calibri"/>
        </w:rPr>
        <w:t>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29.09.2019 </w:t>
      </w:r>
      <w:hyperlink r:id="rId89" w:history="1">
        <w:r w:rsidRPr="00CB1B8E">
          <w:rPr>
            <w:rFonts w:ascii="Calibri" w:hAnsi="Calibri" w:cs="Calibri"/>
            <w:color w:val="0000FF"/>
          </w:rPr>
          <w:t>N 325-ФЗ</w:t>
        </w:r>
      </w:hyperlink>
      <w:r w:rsidRPr="00CB1B8E">
        <w:rPr>
          <w:rFonts w:ascii="Calibri" w:hAnsi="Calibri" w:cs="Calibri"/>
        </w:rPr>
        <w:t xml:space="preserve">, от 31.07.2025 </w:t>
      </w:r>
      <w:hyperlink r:id="rId90" w:history="1">
        <w:r w:rsidRPr="00CB1B8E">
          <w:rPr>
            <w:rFonts w:ascii="Calibri" w:hAnsi="Calibri" w:cs="Calibri"/>
            <w:color w:val="0000FF"/>
          </w:rPr>
          <w:t>N 275-ФЗ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5) за государственную регистрацию арестов, прекращения арестов недвижимого имущества;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9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27.12.2009 N 374-ФЗ)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 xml:space="preserve">6) за государственную регистрацию ипотеки, возникающей на основании </w:t>
      </w:r>
      <w:hyperlink r:id="rId92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>, а также за погашение регистрационной записи об ипотеке;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9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22.12.2008 N 264-ФЗ)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7) утратил силу. - Федеральный </w:t>
      </w:r>
      <w:hyperlink r:id="rId94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31.07.2023 N 389-ФЗ;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8) за государственную регистрацию возникшего до дня вступления в силу Федерального </w:t>
      </w:r>
      <w:hyperlink r:id="rId95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21 июля 1997 года N 122-ФЗ "О государственной регистрации прав на недвижимое имущество и сделок с ним" права на объект недвижимости;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8 в ред. Федерального </w:t>
      </w:r>
      <w:hyperlink r:id="rId9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23.11.2020 N 374-ФЗ)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8.1) за государственный кадастровый учет и (или) государственную регистрацию прекращения прав в связи с прекращением существования объекта недвижимого имущества, отказом от права собственности на объект недвижимого имущества, переходом права к новому правообладателю;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8.1 в ред. Федерального </w:t>
      </w:r>
      <w:hyperlink r:id="rId9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8.2) за государственную регистрацию прекращения ограничений прав или обременений объектов недвижимости;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8.2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9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27.12.2009 N 374-ФЗ; в ред. Федерального </w:t>
      </w:r>
      <w:hyperlink r:id="rId99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29.09.2019 N 325-ФЗ)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9) за выдачу паспорта гражданина Российской Федерации детям-сиротам и детям, оставшимся без попечения родителей;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9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0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21.07.2005 N 106-ФЗ)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10) утратил силу с 1 января 2017 года. - Федеральные законы от 01.12.2007 </w:t>
      </w:r>
      <w:hyperlink r:id="rId101" w:history="1">
        <w:r w:rsidRPr="00CB1B8E">
          <w:rPr>
            <w:rFonts w:ascii="Calibri" w:hAnsi="Calibri" w:cs="Calibri"/>
            <w:color w:val="0000FF"/>
          </w:rPr>
          <w:t>N 310-ФЗ</w:t>
        </w:r>
      </w:hyperlink>
      <w:r w:rsidRPr="00CB1B8E">
        <w:rPr>
          <w:rFonts w:ascii="Calibri" w:hAnsi="Calibri" w:cs="Calibri"/>
        </w:rPr>
        <w:t xml:space="preserve">, от 30.12.2008 </w:t>
      </w:r>
      <w:hyperlink r:id="rId102" w:history="1">
        <w:r w:rsidRPr="00CB1B8E">
          <w:rPr>
            <w:rFonts w:ascii="Calibri" w:hAnsi="Calibri" w:cs="Calibri"/>
            <w:color w:val="0000FF"/>
          </w:rPr>
          <w:t>N 311-ФЗ</w:t>
        </w:r>
      </w:hyperlink>
      <w:r w:rsidRPr="00CB1B8E">
        <w:rPr>
          <w:rFonts w:ascii="Calibri" w:hAnsi="Calibri" w:cs="Calibri"/>
        </w:rPr>
        <w:t xml:space="preserve">, от 30.07.2010 </w:t>
      </w:r>
      <w:hyperlink r:id="rId103" w:history="1">
        <w:r w:rsidRPr="00CB1B8E">
          <w:rPr>
            <w:rFonts w:ascii="Calibri" w:hAnsi="Calibri" w:cs="Calibri"/>
            <w:color w:val="0000FF"/>
          </w:rPr>
          <w:t>N 242-ФЗ</w:t>
        </w:r>
      </w:hyperlink>
      <w:r w:rsidRPr="00CB1B8E">
        <w:rPr>
          <w:rFonts w:ascii="Calibri" w:hAnsi="Calibri" w:cs="Calibri"/>
        </w:rPr>
        <w:t xml:space="preserve"> (</w:t>
      </w:r>
      <w:proofErr w:type="spellStart"/>
      <w:proofErr w:type="gramStart"/>
      <w:r w:rsidRPr="00CB1B8E">
        <w:rPr>
          <w:rFonts w:ascii="Calibri" w:hAnsi="Calibri" w:cs="Calibri"/>
        </w:rPr>
        <w:t>ред</w:t>
      </w:r>
      <w:proofErr w:type="spellEnd"/>
      <w:proofErr w:type="gramEnd"/>
      <w:r w:rsidRPr="00CB1B8E">
        <w:rPr>
          <w:rFonts w:ascii="Calibri" w:hAnsi="Calibri" w:cs="Calibri"/>
        </w:rPr>
        <w:t xml:space="preserve"> 28.12.2010);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10.1) утратил силу с 1 января 2017 года. - Федеральный </w:t>
      </w:r>
      <w:hyperlink r:id="rId104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30.07.2010 N 242-ФЗ (</w:t>
      </w:r>
      <w:proofErr w:type="spellStart"/>
      <w:proofErr w:type="gramStart"/>
      <w:r w:rsidRPr="00CB1B8E">
        <w:rPr>
          <w:rFonts w:ascii="Calibri" w:hAnsi="Calibri" w:cs="Calibri"/>
        </w:rPr>
        <w:t>ред</w:t>
      </w:r>
      <w:proofErr w:type="spellEnd"/>
      <w:proofErr w:type="gramEnd"/>
      <w:r w:rsidRPr="00CB1B8E">
        <w:rPr>
          <w:rFonts w:ascii="Calibri" w:hAnsi="Calibri" w:cs="Calibri"/>
        </w:rPr>
        <w:t xml:space="preserve"> 28.12.2010);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10.2) утратил силу.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105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28.12.2010 N 395-ФЗ;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10.3) - 10.4) утратили силу с 1 января 2017 года.</w:t>
      </w:r>
      <w:proofErr w:type="gramEnd"/>
      <w:r w:rsidRPr="00CB1B8E">
        <w:rPr>
          <w:rFonts w:ascii="Calibri" w:hAnsi="Calibri" w:cs="Calibri"/>
        </w:rPr>
        <w:t xml:space="preserve"> - Федеральный </w:t>
      </w:r>
      <w:hyperlink r:id="rId106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30.07.2010 N 242-ФЗ (</w:t>
      </w:r>
      <w:proofErr w:type="spellStart"/>
      <w:proofErr w:type="gramStart"/>
      <w:r w:rsidRPr="00CB1B8E">
        <w:rPr>
          <w:rFonts w:ascii="Calibri" w:hAnsi="Calibri" w:cs="Calibri"/>
        </w:rPr>
        <w:t>ред</w:t>
      </w:r>
      <w:proofErr w:type="spellEnd"/>
      <w:proofErr w:type="gramEnd"/>
      <w:r w:rsidRPr="00CB1B8E">
        <w:rPr>
          <w:rFonts w:ascii="Calibri" w:hAnsi="Calibri" w:cs="Calibri"/>
        </w:rPr>
        <w:t xml:space="preserve"> 28.12.2010);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10.5) утратил силу.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107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28.12.2010 N 395-ФЗ;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10.6) - 10.7) утратили силу с 1 января 2017 года.</w:t>
      </w:r>
      <w:proofErr w:type="gramEnd"/>
      <w:r w:rsidRPr="00CB1B8E">
        <w:rPr>
          <w:rFonts w:ascii="Calibri" w:hAnsi="Calibri" w:cs="Calibri"/>
        </w:rPr>
        <w:t xml:space="preserve"> - Федеральный </w:t>
      </w:r>
      <w:hyperlink r:id="rId108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30.07.2010 N 242-ФЗ (</w:t>
      </w:r>
      <w:proofErr w:type="spellStart"/>
      <w:proofErr w:type="gramStart"/>
      <w:r w:rsidRPr="00CB1B8E">
        <w:rPr>
          <w:rFonts w:ascii="Calibri" w:hAnsi="Calibri" w:cs="Calibri"/>
        </w:rPr>
        <w:t>ред</w:t>
      </w:r>
      <w:proofErr w:type="spellEnd"/>
      <w:proofErr w:type="gramEnd"/>
      <w:r w:rsidRPr="00CB1B8E">
        <w:rPr>
          <w:rFonts w:ascii="Calibri" w:hAnsi="Calibri" w:cs="Calibri"/>
        </w:rPr>
        <w:t xml:space="preserve"> 28.12.2010);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10.8) утратил силу.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109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28.12.2010 N 395-ФЗ;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10.9) - 10.10) утратили силу с 1 января 2017 года.</w:t>
      </w:r>
      <w:proofErr w:type="gramEnd"/>
      <w:r w:rsidRPr="00CB1B8E">
        <w:rPr>
          <w:rFonts w:ascii="Calibri" w:hAnsi="Calibri" w:cs="Calibri"/>
        </w:rPr>
        <w:t xml:space="preserve"> - Федеральный </w:t>
      </w:r>
      <w:hyperlink r:id="rId110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30.07.2010 N 242-ФЗ (</w:t>
      </w:r>
      <w:proofErr w:type="spellStart"/>
      <w:proofErr w:type="gramStart"/>
      <w:r w:rsidRPr="00CB1B8E">
        <w:rPr>
          <w:rFonts w:ascii="Calibri" w:hAnsi="Calibri" w:cs="Calibri"/>
        </w:rPr>
        <w:t>ред</w:t>
      </w:r>
      <w:proofErr w:type="spellEnd"/>
      <w:proofErr w:type="gramEnd"/>
      <w:r w:rsidRPr="00CB1B8E">
        <w:rPr>
          <w:rFonts w:ascii="Calibri" w:hAnsi="Calibri" w:cs="Calibri"/>
        </w:rPr>
        <w:t xml:space="preserve"> 28.12.2010);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11) за осуществляемые государственный кадастровый учет и (или) государственную регистрацию права собственности Российской Федерации на автомобильные дороги, переданные в доверительное управление юридическому лицу, созданному в организационно-правовой форме государственной компании, и на земельные участки, предоставленные в аренду указанному юридическому лицу, государственную регистрацию договоров аренды земельных участков, предоставленных указанному юридическому лицу, а также за государственную регистрацию прекращения прав на такие автомобильные дороги</w:t>
      </w:r>
      <w:proofErr w:type="gramEnd"/>
      <w:r w:rsidRPr="00CB1B8E">
        <w:rPr>
          <w:rFonts w:ascii="Calibri" w:hAnsi="Calibri" w:cs="Calibri"/>
        </w:rPr>
        <w:t xml:space="preserve"> и земельные участки;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11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17.07.2009 N 145-ФЗ; в ред. Федерального </w:t>
      </w:r>
      <w:hyperlink r:id="rId112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 xml:space="preserve">12) за проставление </w:t>
      </w:r>
      <w:proofErr w:type="spellStart"/>
      <w:r w:rsidRPr="00CB1B8E">
        <w:rPr>
          <w:rFonts w:ascii="Calibri" w:hAnsi="Calibri" w:cs="Calibri"/>
        </w:rPr>
        <w:t>апостиля</w:t>
      </w:r>
      <w:proofErr w:type="spellEnd"/>
      <w:r w:rsidRPr="00CB1B8E">
        <w:rPr>
          <w:rFonts w:ascii="Calibri" w:hAnsi="Calibri" w:cs="Calibri"/>
        </w:rPr>
        <w:t xml:space="preserve"> на </w:t>
      </w:r>
      <w:proofErr w:type="spellStart"/>
      <w:r w:rsidRPr="00CB1B8E">
        <w:rPr>
          <w:rFonts w:ascii="Calibri" w:hAnsi="Calibri" w:cs="Calibri"/>
        </w:rPr>
        <w:t>истребуемых</w:t>
      </w:r>
      <w:proofErr w:type="spellEnd"/>
      <w:r w:rsidRPr="00CB1B8E">
        <w:rPr>
          <w:rFonts w:ascii="Calibri" w:hAnsi="Calibri" w:cs="Calibri"/>
        </w:rPr>
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справках, выданных архивными органами по обращениям физических лиц, проживающих за пределами территории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13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27.12.2009 N 374-ФЗ, в ред. Федерального </w:t>
      </w:r>
      <w:hyperlink r:id="rId114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29.11.2012 N 205-ФЗ)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13) за государственную регистрацию лекарственных препаратов для медицинского применения, представленных на государственную регистрацию до дня вступления в силу Федерального </w:t>
      </w:r>
      <w:hyperlink r:id="rId115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1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14) за государственную регистрацию лекарственных препаратов для медицинского применения, представленных на экспертизу лекарственных средств до дня вступления в силу Федерального </w:t>
      </w:r>
      <w:hyperlink r:id="rId11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14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1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15) за подтверждение государственной регистрации лекарственных препаратов для медицинского применения, представленных для подтверждения государственной регистрации до дня вступления в силу Федерального </w:t>
      </w:r>
      <w:hyperlink r:id="rId119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15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2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16) за подтверждение государственной регистрации лекарственных препаратов для медицинского применения, представленных на экспертизу лекарственных средств до дня вступления в силу Федерального </w:t>
      </w:r>
      <w:hyperlink r:id="rId12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16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2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17) за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Федерального </w:t>
      </w:r>
      <w:hyperlink r:id="rId12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17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24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18) за принятие решения о внесении изменений в документы,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Федерального </w:t>
      </w:r>
      <w:hyperlink r:id="rId125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18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2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19) за выдачу разрешений на проведение клинических исследований лекарственных препаратов для медицинского применения по заявлениям, поданным до дня вступления в силу Федерального </w:t>
      </w:r>
      <w:hyperlink r:id="rId12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средств", а также по заявлениям, поданным после дня вступления в силу Федерального </w:t>
      </w:r>
      <w:hyperlink r:id="rId128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средств", на основании экспертиз</w:t>
      </w:r>
      <w:proofErr w:type="gramEnd"/>
      <w:r w:rsidRPr="00CB1B8E">
        <w:rPr>
          <w:rFonts w:ascii="Calibri" w:hAnsi="Calibri" w:cs="Calibri"/>
        </w:rPr>
        <w:t xml:space="preserve">, проведенных до дня вступления в силу Федерального </w:t>
      </w:r>
      <w:hyperlink r:id="rId129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12 апреля 2010 года N 61-ФЗ "Об обращении лекарственных средств";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19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3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27.11.2010 N 306-ФЗ)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20) за государственную регистрацию юридических лиц, созданных FIFA (</w:t>
      </w:r>
      <w:proofErr w:type="spellStart"/>
      <w:r w:rsidRPr="00CB1B8E">
        <w:rPr>
          <w:rFonts w:ascii="Calibri" w:hAnsi="Calibri" w:cs="Calibri"/>
        </w:rPr>
        <w:t>Federation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Internationale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de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Football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Association</w:t>
      </w:r>
      <w:proofErr w:type="spellEnd"/>
      <w:r w:rsidRPr="00CB1B8E">
        <w:rPr>
          <w:rFonts w:ascii="Calibri" w:hAnsi="Calibri" w:cs="Calibri"/>
        </w:rPr>
        <w:t xml:space="preserve">), дочерними организациями FIFA, конфедерациями, национальными футбольными ассоциациями (в том числе Российским футбольным союзом), Организационным комитетом "Россия-2018", дочерними организациями Организационного </w:t>
      </w:r>
      <w:r w:rsidRPr="00CB1B8E">
        <w:rPr>
          <w:rFonts w:ascii="Calibri" w:hAnsi="Calibri" w:cs="Calibri"/>
        </w:rPr>
        <w:lastRenderedPageBreak/>
        <w:t xml:space="preserve">комитета "Россия-2018", поставщиками товаров (работ, услуг) FIFA, производителями </w:t>
      </w:r>
      <w:proofErr w:type="spellStart"/>
      <w:r w:rsidRPr="00CB1B8E">
        <w:rPr>
          <w:rFonts w:ascii="Calibri" w:hAnsi="Calibri" w:cs="Calibri"/>
        </w:rPr>
        <w:t>медиаинформации</w:t>
      </w:r>
      <w:proofErr w:type="spellEnd"/>
      <w:r w:rsidRPr="00CB1B8E">
        <w:rPr>
          <w:rFonts w:ascii="Calibri" w:hAnsi="Calibri" w:cs="Calibri"/>
        </w:rPr>
        <w:t xml:space="preserve"> FIFA, вещателями FIFA, коммерческими партнерами FIFA, контрагентами FIFA, указанными в Федеральном </w:t>
      </w:r>
      <w:hyperlink r:id="rId131" w:history="1">
        <w:r w:rsidRPr="00CB1B8E">
          <w:rPr>
            <w:rFonts w:ascii="Calibri" w:hAnsi="Calibri" w:cs="Calibri"/>
            <w:color w:val="0000FF"/>
          </w:rPr>
          <w:t>законе</w:t>
        </w:r>
      </w:hyperlink>
      <w:r w:rsidRPr="00CB1B8E">
        <w:rPr>
          <w:rFonts w:ascii="Calibri" w:hAnsi="Calibri" w:cs="Calibri"/>
        </w:rPr>
        <w:t xml:space="preserve"> "О подготовке и проведении в Российской Федерации</w:t>
      </w:r>
      <w:proofErr w:type="gramEnd"/>
      <w:r w:rsidRPr="00CB1B8E">
        <w:rPr>
          <w:rFonts w:ascii="Calibri" w:hAnsi="Calibri" w:cs="Calibri"/>
        </w:rPr>
        <w:t xml:space="preserve"> чемпионата мира по футболу FIFA 2018 года, Кубка конфедераций FIFA 2017 года, чемпионата Европы по футболу UEFA 2020 года и </w:t>
      </w:r>
      <w:proofErr w:type="gramStart"/>
      <w:r w:rsidRPr="00CB1B8E">
        <w:rPr>
          <w:rFonts w:ascii="Calibri" w:hAnsi="Calibri" w:cs="Calibri"/>
        </w:rPr>
        <w:t>внесении</w:t>
      </w:r>
      <w:proofErr w:type="gramEnd"/>
      <w:r w:rsidRPr="00CB1B8E">
        <w:rPr>
          <w:rFonts w:ascii="Calibri" w:hAnsi="Calibri" w:cs="Calibri"/>
        </w:rPr>
        <w:t xml:space="preserve"> изменений в отдельные законодательные акты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20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3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07.06.2013 N 108-ФЗ; в ред. Федерального </w:t>
      </w:r>
      <w:hyperlink r:id="rId13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01.05.2019 N 101-ФЗ)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21) за аккредитацию филиалов иностранных организаций, созданных на территории Российской Федерации FIFA (</w:t>
      </w:r>
      <w:proofErr w:type="spellStart"/>
      <w:r w:rsidRPr="00CB1B8E">
        <w:rPr>
          <w:rFonts w:ascii="Calibri" w:hAnsi="Calibri" w:cs="Calibri"/>
        </w:rPr>
        <w:t>Federation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Internationale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de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Football</w:t>
      </w:r>
      <w:proofErr w:type="spellEnd"/>
      <w:r w:rsidRPr="00CB1B8E">
        <w:rPr>
          <w:rFonts w:ascii="Calibri" w:hAnsi="Calibri" w:cs="Calibri"/>
        </w:rPr>
        <w:t xml:space="preserve"> </w:t>
      </w:r>
      <w:proofErr w:type="spellStart"/>
      <w:r w:rsidRPr="00CB1B8E">
        <w:rPr>
          <w:rFonts w:ascii="Calibri" w:hAnsi="Calibri" w:cs="Calibri"/>
        </w:rPr>
        <w:t>Association</w:t>
      </w:r>
      <w:proofErr w:type="spellEnd"/>
      <w:r w:rsidRPr="00CB1B8E">
        <w:rPr>
          <w:rFonts w:ascii="Calibri" w:hAnsi="Calibri" w:cs="Calibri"/>
        </w:rPr>
        <w:t xml:space="preserve">), дочерними организациями FIFA, конфедерациями, национальными футбольными ассоциациями, поставщиками товаров (работ, услуг) FIFA, производителями </w:t>
      </w:r>
      <w:proofErr w:type="spellStart"/>
      <w:r w:rsidRPr="00CB1B8E">
        <w:rPr>
          <w:rFonts w:ascii="Calibri" w:hAnsi="Calibri" w:cs="Calibri"/>
        </w:rPr>
        <w:t>медиаинформации</w:t>
      </w:r>
      <w:proofErr w:type="spellEnd"/>
      <w:r w:rsidRPr="00CB1B8E">
        <w:rPr>
          <w:rFonts w:ascii="Calibri" w:hAnsi="Calibri" w:cs="Calibri"/>
        </w:rPr>
        <w:t xml:space="preserve"> FIFA, вещателями FIFA, коммерческими партнерами FIFA, контрагентами FIFA, указанными в Федеральном </w:t>
      </w:r>
      <w:hyperlink r:id="rId134" w:history="1">
        <w:r w:rsidRPr="00CB1B8E">
          <w:rPr>
            <w:rFonts w:ascii="Calibri" w:hAnsi="Calibri" w:cs="Calibri"/>
            <w:color w:val="0000FF"/>
          </w:rPr>
          <w:t>законе</w:t>
        </w:r>
      </w:hyperlink>
      <w:r w:rsidRPr="00CB1B8E">
        <w:rPr>
          <w:rFonts w:ascii="Calibri" w:hAnsi="Calibri" w:cs="Calibri"/>
        </w:rPr>
        <w:t xml:space="preserve"> "О подготовке и проведении в Российской Федерации чемпионата мира по футболу FIFA 2018 года, Кубка конфедераций FIFA</w:t>
      </w:r>
      <w:proofErr w:type="gramEnd"/>
      <w:r w:rsidRPr="00CB1B8E">
        <w:rPr>
          <w:rFonts w:ascii="Calibri" w:hAnsi="Calibri" w:cs="Calibri"/>
        </w:rPr>
        <w:t xml:space="preserve"> 2017 года, чемпионата Европы по футболу UEFA 2020 года и </w:t>
      </w:r>
      <w:proofErr w:type="gramStart"/>
      <w:r w:rsidRPr="00CB1B8E">
        <w:rPr>
          <w:rFonts w:ascii="Calibri" w:hAnsi="Calibri" w:cs="Calibri"/>
        </w:rPr>
        <w:t>внесении</w:t>
      </w:r>
      <w:proofErr w:type="gramEnd"/>
      <w:r w:rsidRPr="00CB1B8E">
        <w:rPr>
          <w:rFonts w:ascii="Calibri" w:hAnsi="Calibri" w:cs="Calibri"/>
        </w:rPr>
        <w:t xml:space="preserve"> изменений в отдельные законодательные акты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3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07.06.2013 N 108-ФЗ; в ред. Федерального </w:t>
      </w:r>
      <w:hyperlink r:id="rId13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01.05.2019 N 101-ФЗ)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22) за выдачу приглашения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в период со дня вступления в силу указанного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Федерального </w:t>
      </w:r>
      <w:hyperlink r:id="rId13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по 31 декабря 2018 года включительно, а также за выдачу приглашения иностранному гражданину или лицу без гражданства, въезжающим в Российскую Федерацию в связи с осуществлением мероприятий по подготовке и проведению в Российской Федерации чемпионата Европы по футболу UEFA 2020 года, предусмотренных указанным Федеральным </w:t>
      </w:r>
      <w:hyperlink r:id="rId13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>, в период по 31 декабря 2021 года включительно;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01.05.2019 </w:t>
      </w:r>
      <w:hyperlink r:id="rId139" w:history="1">
        <w:r w:rsidRPr="00CB1B8E">
          <w:rPr>
            <w:rFonts w:ascii="Calibri" w:hAnsi="Calibri" w:cs="Calibri"/>
            <w:color w:val="0000FF"/>
          </w:rPr>
          <w:t>N 101-ФЗ</w:t>
        </w:r>
      </w:hyperlink>
      <w:r w:rsidRPr="00CB1B8E">
        <w:rPr>
          <w:rFonts w:ascii="Calibri" w:hAnsi="Calibri" w:cs="Calibri"/>
        </w:rPr>
        <w:t xml:space="preserve">, от 20.04.2021 </w:t>
      </w:r>
      <w:hyperlink r:id="rId140" w:history="1">
        <w:r w:rsidRPr="00CB1B8E">
          <w:rPr>
            <w:rFonts w:ascii="Calibri" w:hAnsi="Calibri" w:cs="Calibri"/>
            <w:color w:val="0000FF"/>
          </w:rPr>
          <w:t>N 101-ФЗ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23) за выдачу визы иностранному гражданину или лицу без гражданства, принимающим участие в мероприятиях, предусмотренных Федеральным законом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или за продление срока действия этой визы в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период со дня вступления в силу указанного Федерального </w:t>
      </w:r>
      <w:hyperlink r:id="rId14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по 31 декабря 2018 года включительно, а также за выдачу визы иностранному гражданину или лицу без гражданства, въезжающим в Российскую Федерацию в связи с осуществлением мероприятий по подготовке и проведению в Российской Федерации чемпионата Европы по футболу UEFA 2020 года, предусмотренных указанным Федеральным </w:t>
      </w:r>
      <w:hyperlink r:id="rId14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>, или за продление срока действия этой визы</w:t>
      </w:r>
      <w:proofErr w:type="gramEnd"/>
      <w:r w:rsidRPr="00CB1B8E">
        <w:rPr>
          <w:rFonts w:ascii="Calibri" w:hAnsi="Calibri" w:cs="Calibri"/>
        </w:rPr>
        <w:t xml:space="preserve"> в период по 31 декабря 2021 года включительно;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01.05.2019 </w:t>
      </w:r>
      <w:hyperlink r:id="rId143" w:history="1">
        <w:r w:rsidRPr="00CB1B8E">
          <w:rPr>
            <w:rFonts w:ascii="Calibri" w:hAnsi="Calibri" w:cs="Calibri"/>
            <w:color w:val="0000FF"/>
          </w:rPr>
          <w:t>N 101-ФЗ</w:t>
        </w:r>
      </w:hyperlink>
      <w:r w:rsidRPr="00CB1B8E">
        <w:rPr>
          <w:rFonts w:ascii="Calibri" w:hAnsi="Calibri" w:cs="Calibri"/>
        </w:rPr>
        <w:t xml:space="preserve">, от 20.04.2021 </w:t>
      </w:r>
      <w:hyperlink r:id="rId144" w:history="1">
        <w:r w:rsidRPr="00CB1B8E">
          <w:rPr>
            <w:rFonts w:ascii="Calibri" w:hAnsi="Calibri" w:cs="Calibri"/>
            <w:color w:val="0000FF"/>
          </w:rPr>
          <w:t>N 101-ФЗ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23.1) - 23.4) утратили силу с 1 января 2019 года.</w:t>
      </w:r>
      <w:proofErr w:type="gramEnd"/>
      <w:r w:rsidRPr="00CB1B8E">
        <w:rPr>
          <w:rFonts w:ascii="Calibri" w:hAnsi="Calibri" w:cs="Calibri"/>
        </w:rPr>
        <w:t xml:space="preserve"> - Федеральный </w:t>
      </w:r>
      <w:hyperlink r:id="rId145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30.11.2016 N 404-ФЗ;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23.5) в период по 31 декабря 2021 года включительно за предоставление федеральным органом исполнительной власти, ведающим вопросами иностранных дел, принятого на основании ходатайства Российского футбольного союза и (или) локальной организационной структуры и направляемого в дипломатическое представительство или консульское учреждение Российской Федерации решения о выдаче обыкновенной многократной визы иностранному гражданину или лицу без гражданства, принимающим участие в мероприятиях по подготовке и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проведению в Российской Федерации чемпионата Европы по футболу UEFA 2020 года, предусмотренных Федеральным </w:t>
      </w:r>
      <w:hyperlink r:id="rId14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 подготовке и проведении в Российской Федерации </w:t>
      </w:r>
      <w:r w:rsidRPr="00CB1B8E">
        <w:rPr>
          <w:rFonts w:ascii="Calibri" w:hAnsi="Calibri" w:cs="Calibri"/>
        </w:rPr>
        <w:lastRenderedPageBreak/>
        <w:t>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чемпионата Европы</w:t>
      </w:r>
      <w:proofErr w:type="gramEnd"/>
      <w:r w:rsidRPr="00CB1B8E">
        <w:rPr>
          <w:rFonts w:ascii="Calibri" w:hAnsi="Calibri" w:cs="Calibri"/>
        </w:rPr>
        <w:t xml:space="preserve"> по футболу UEFA 2020 года при условии, что указанные лица включены в списки UEFA в соответствии с указанным Федеральным </w:t>
      </w:r>
      <w:hyperlink r:id="rId14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>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23.5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4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01.05.2019 N 101-ФЗ; в ред. Федерального </w:t>
      </w:r>
      <w:hyperlink r:id="rId149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20.04.2021 N 101-ФЗ)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23.6) в период по 31 декабря 2021 года включительно за внесение федеральным органом исполнительной власти, ведающим вопросами иностранных дел, изменений в принятое на основании ходатайства Российского футбольного союза и (или) локальной организационной структуры и направляемое в дипломатическое представительство или консульское учреждение Российской Федерации решение о выдаче визы иностранному гражданину или лицу без гражданства, принимающим участие в мероприятиях по подготовке и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проведению в Российской Федерации чемпионата Европы по футболу UEFA 2020 года, предусмотренных Федеральным </w:t>
      </w:r>
      <w:hyperlink r:id="rId15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чемпионата Европы</w:t>
      </w:r>
      <w:proofErr w:type="gramEnd"/>
      <w:r w:rsidRPr="00CB1B8E">
        <w:rPr>
          <w:rFonts w:ascii="Calibri" w:hAnsi="Calibri" w:cs="Calibri"/>
        </w:rPr>
        <w:t xml:space="preserve"> по футболу UEFA 2020 года при условии, что указанные лица включены в списки UEFA в соответствии с указанным Федеральным </w:t>
      </w:r>
      <w:hyperlink r:id="rId151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>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23.6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5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01.05.2019 N 101-ФЗ; в ред. Федерального </w:t>
      </w:r>
      <w:hyperlink r:id="rId15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20.04.2021 N 101-ФЗ)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23.7) в период по 31 декабря 2021 года включительно за переадресацию федеральным органом исполнительной власти, ведающим вопросами иностранных дел, принятого на основании ходатайства Российского футбольного союза и (или) локальной организационной структуры и направляемого в дипломатическое представительство или консульское учреждение Российской Федерации решения о выдаче визы иностранному гражданину или лицу без гражданства, принимающим участие в мероприятиях по подготовке и проведению в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Российской Федерации чемпионата Европы по футболу UEFA 2020 года, предусмотренных Федеральным </w:t>
      </w:r>
      <w:hyperlink r:id="rId154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отдельные законодательные акты Российской Федерации", а также иностранному гражданину или лицу без гражданства - участникам чемпионата Европы по футболу</w:t>
      </w:r>
      <w:proofErr w:type="gramEnd"/>
      <w:r w:rsidRPr="00CB1B8E">
        <w:rPr>
          <w:rFonts w:ascii="Calibri" w:hAnsi="Calibri" w:cs="Calibri"/>
        </w:rPr>
        <w:t xml:space="preserve"> UEFA 2020 года в дипломатические представительства или консульские учреждения Российской Федерации по просьбе Российского футбольного союза и (или) локальной организационной структуры при условии, что указанные лица включены в списки UEFA в соответствии с указанным Федеральным </w:t>
      </w:r>
      <w:hyperlink r:id="rId15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>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23.7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5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01.05.2019 N 101-ФЗ; в ред. Федерального </w:t>
      </w:r>
      <w:hyperlink r:id="rId15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20.04.2021 N 101-ФЗ)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24) за совершение юридически значимых действий, указанных в </w:t>
      </w:r>
      <w:hyperlink r:id="rId158" w:history="1">
        <w:r w:rsidRPr="00CB1B8E">
          <w:rPr>
            <w:rFonts w:ascii="Calibri" w:hAnsi="Calibri" w:cs="Calibri"/>
            <w:color w:val="0000FF"/>
          </w:rPr>
          <w:t>статье 333.33</w:t>
        </w:r>
      </w:hyperlink>
      <w:r w:rsidRPr="00CB1B8E">
        <w:rPr>
          <w:rFonts w:ascii="Calibri" w:hAnsi="Calibri" w:cs="Calibri"/>
        </w:rPr>
        <w:t xml:space="preserve"> настоящего Кодекса, в случае, если такие действия совершаются в соответствии с Федеральным </w:t>
      </w:r>
      <w:hyperlink r:id="rId15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"Об особенностях функционирования финансовой системы Республики Крым и города федерального значения Севастополя на переходный период";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24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6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20.04.2014 N 78-ФЗ)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25) за государственный кадастровый учет созданных (образованных) объектов недвижимости или за государственную регистрацию прав на недвижимое имущество Союзного государства и сделок с ним, за осуществляемые одновременно государственный кадастровый учет и государственную регистрацию прав на недвижимое имущество Союзного государства, а также за государственный кадастровый учет в связи с изменением сведений об объектах недвижимости, являющихся собственностью Союзного государства;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25 в ред. Федерального </w:t>
      </w:r>
      <w:hyperlink r:id="rId16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26) - 27) утратили силу с 1 апреля 2015 года.</w:t>
      </w:r>
      <w:proofErr w:type="gramEnd"/>
      <w:r w:rsidRPr="00CB1B8E">
        <w:rPr>
          <w:rFonts w:ascii="Calibri" w:hAnsi="Calibri" w:cs="Calibri"/>
        </w:rPr>
        <w:t xml:space="preserve"> - Федеральный </w:t>
      </w:r>
      <w:hyperlink r:id="rId162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29.11.2014 N 381-ФЗ;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28) утратил силу с 1 мая 2015 года. - Федеральный </w:t>
      </w:r>
      <w:hyperlink r:id="rId163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29.11.2014 N 381-ФЗ;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29) за выдачу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лицам, признанным гражданами Российской Федерации в соответствии с </w:t>
      </w:r>
      <w:hyperlink r:id="rId164" w:history="1">
        <w:r w:rsidRPr="00CB1B8E">
          <w:rPr>
            <w:rFonts w:ascii="Calibri" w:hAnsi="Calibri" w:cs="Calibri"/>
            <w:color w:val="0000FF"/>
          </w:rPr>
          <w:t>частью 1 статьи 4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>субъектов - Республики Крым и города федерального значения Севастополя", имевшим на момент подачи заявления о выдаче такого документа действительный паспорт гражданина Украины для выезда за границу и первично обращающимся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Республики Крым и города федерального значения Севастополя;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29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6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29.06.2015 N 157-ФЗ)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CB1B8E" w:rsidRPr="00CB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Пп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 xml:space="preserve">. 29.1 п. 3 ст. 333.35 (в ред. ФЗ от 22.04.2024 N 88-ФЗ) </w:t>
            </w:r>
            <w:hyperlink r:id="rId166" w:history="1">
              <w:r w:rsidRPr="00CB1B8E">
                <w:rPr>
                  <w:rFonts w:ascii="Calibri" w:hAnsi="Calibri" w:cs="Calibri"/>
                  <w:color w:val="0000FF"/>
                </w:rPr>
                <w:t>распространяется</w:t>
              </w:r>
            </w:hyperlink>
            <w:r w:rsidRPr="00CB1B8E">
              <w:rPr>
                <w:rFonts w:ascii="Calibri" w:hAnsi="Calibri" w:cs="Calibri"/>
                <w:color w:val="392C69"/>
              </w:rPr>
              <w:t xml:space="preserve"> на правоотношения, возникшие с 04.01.2024.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B1B8E" w:rsidRPr="00CB1B8E" w:rsidRDefault="00CB1B8E" w:rsidP="00CB1B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29.1) за выдачу паспорта гражданина Российской Федерации лицам в связи с приобретением гражданства Российской Федерации в соответствии с </w:t>
      </w:r>
      <w:hyperlink r:id="rId167" w:history="1">
        <w:r w:rsidRPr="00CB1B8E">
          <w:rPr>
            <w:rFonts w:ascii="Calibri" w:hAnsi="Calibri" w:cs="Calibri"/>
            <w:color w:val="0000FF"/>
          </w:rPr>
          <w:t>подпунктом "в" пункта 1</w:t>
        </w:r>
      </w:hyperlink>
      <w:r w:rsidRPr="00CB1B8E">
        <w:rPr>
          <w:rFonts w:ascii="Calibri" w:hAnsi="Calibri" w:cs="Calibri"/>
        </w:rPr>
        <w:t xml:space="preserve"> или </w:t>
      </w:r>
      <w:hyperlink r:id="rId168" w:history="1">
        <w:r w:rsidRPr="00CB1B8E">
          <w:rPr>
            <w:rFonts w:ascii="Calibri" w:hAnsi="Calibri" w:cs="Calibri"/>
            <w:color w:val="0000FF"/>
          </w:rPr>
          <w:t>пунктом 2</w:t>
        </w:r>
      </w:hyperlink>
      <w:r w:rsidRPr="00CB1B8E">
        <w:rPr>
          <w:rFonts w:ascii="Calibri" w:hAnsi="Calibri" w:cs="Calibri"/>
        </w:rPr>
        <w:t xml:space="preserve"> Указа Президента Российской Федерации от 4 января 2024 года N 11 "Об определении отдельных категорий иностранных граждан и лиц без гражданства, имеющих право обратиться с заявлением о приеме в гражданство Российской Федерации";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29.1 в ред. Федерального </w:t>
      </w:r>
      <w:hyperlink r:id="rId169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22.04.2024 N 88-ФЗ)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29.2) за выдачу паспорта гражданина Российской Федерации лицам, признанным гражданами Российской Федерации в соответствии с </w:t>
      </w:r>
      <w:hyperlink r:id="rId170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171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172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173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</w:t>
      </w:r>
      <w:proofErr w:type="gramEnd"/>
      <w:r w:rsidRPr="00CB1B8E">
        <w:rPr>
          <w:rFonts w:ascii="Calibri" w:hAnsi="Calibri" w:cs="Calibri"/>
        </w:rPr>
        <w:t xml:space="preserve">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29.2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74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29.3) за выдачу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лицам, признанным гражданами Российской Федерации в соответствии с </w:t>
      </w:r>
      <w:hyperlink r:id="rId175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нового субъекта - Донецкой Народной Республики", </w:t>
      </w:r>
      <w:hyperlink r:id="rId176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</w:t>
      </w:r>
      <w:r w:rsidRPr="00CB1B8E">
        <w:rPr>
          <w:rFonts w:ascii="Calibri" w:hAnsi="Calibri" w:cs="Calibri"/>
        </w:rPr>
        <w:lastRenderedPageBreak/>
        <w:t xml:space="preserve">составе Российской Федерации нового субъекта - Луганской Народной Республики", </w:t>
      </w:r>
      <w:hyperlink r:id="rId177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7-ФКЗ "О принятии в Российскую Федерацию Запорожской области и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образовании в составе Российской Федерации нового субъекта - Запорожской области", </w:t>
      </w:r>
      <w:hyperlink r:id="rId178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области", имевшим на момент подачи заявления о выдаче такого документа действительный паспорт гражданина Украины для выезда за границу и первично обращающимся</w:t>
      </w:r>
      <w:proofErr w:type="gramEnd"/>
      <w:r w:rsidRPr="00CB1B8E">
        <w:rPr>
          <w:rFonts w:ascii="Calibri" w:hAnsi="Calibri" w:cs="Calibri"/>
        </w:rPr>
        <w:t xml:space="preserve"> за получением паспорта, удостоверяющего личность гражданина Российской Федерации за пределами территории Российской Федерации, в том числе содержащего электронный носитель информации (паспорта нового поколения), на территориях Донецкой Народной Республики, Луганской Народной Республики, Запорожской области, Херсонской области;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29.3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7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29.4) за выдачу паспорта гражданина Российской Федерации взамен утраченного или пришедшего в негодность следующим лицам, принимающим (принимавшим) участие в специальной военной операции, а также обеспечивающим (обеспечивавшим)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военнослужащим, в том числе призванным на военную службу по мобилизации в Вооруженные Силы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имеющим</w:t>
      </w:r>
      <w:proofErr w:type="gramEnd"/>
      <w:r w:rsidRPr="00CB1B8E">
        <w:rPr>
          <w:rFonts w:ascii="Calibri" w:hAnsi="Calibri" w:cs="Calibri"/>
        </w:rPr>
        <w:t xml:space="preserve"> специальные звания полиции, проходящим службу в войсках национальной гвардии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сотрудникам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заключившим</w:t>
      </w:r>
      <w:proofErr w:type="gramEnd"/>
      <w:r w:rsidRPr="00CB1B8E">
        <w:rPr>
          <w:rFonts w:ascii="Calibri" w:hAnsi="Calibri" w:cs="Calibri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войска национальной гвардии Российской Федерации);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180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25.12.2023 N 643-ФЗ)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относящимся к ветеранам боевых действий в соответствии с </w:t>
      </w:r>
      <w:hyperlink r:id="rId181" w:history="1">
        <w:r w:rsidRPr="00CB1B8E">
          <w:rPr>
            <w:rFonts w:ascii="Calibri" w:hAnsi="Calibri" w:cs="Calibri"/>
            <w:color w:val="0000FF"/>
          </w:rPr>
          <w:t>подпунктами 1.1</w:t>
        </w:r>
      </w:hyperlink>
      <w:r w:rsidRPr="00CB1B8E">
        <w:rPr>
          <w:rFonts w:ascii="Calibri" w:hAnsi="Calibri" w:cs="Calibri"/>
        </w:rPr>
        <w:t xml:space="preserve">, </w:t>
      </w:r>
      <w:hyperlink r:id="rId182" w:history="1">
        <w:r w:rsidRPr="00CB1B8E">
          <w:rPr>
            <w:rFonts w:ascii="Calibri" w:hAnsi="Calibri" w:cs="Calibri"/>
            <w:color w:val="0000FF"/>
          </w:rPr>
          <w:t>2.3</w:t>
        </w:r>
      </w:hyperlink>
      <w:r w:rsidRPr="00CB1B8E">
        <w:rPr>
          <w:rFonts w:ascii="Calibri" w:hAnsi="Calibri" w:cs="Calibri"/>
        </w:rPr>
        <w:t xml:space="preserve">, </w:t>
      </w:r>
      <w:hyperlink r:id="rId183" w:history="1">
        <w:r w:rsidRPr="00CB1B8E">
          <w:rPr>
            <w:rFonts w:ascii="Calibri" w:hAnsi="Calibri" w:cs="Calibri"/>
            <w:color w:val="0000FF"/>
          </w:rPr>
          <w:t>2.4</w:t>
        </w:r>
      </w:hyperlink>
      <w:r w:rsidRPr="00CB1B8E">
        <w:rPr>
          <w:rFonts w:ascii="Calibri" w:hAnsi="Calibri" w:cs="Calibri"/>
        </w:rPr>
        <w:t xml:space="preserve"> и </w:t>
      </w:r>
      <w:hyperlink r:id="rId184" w:history="1">
        <w:r w:rsidRPr="00CB1B8E">
          <w:rPr>
            <w:rFonts w:ascii="Calibri" w:hAnsi="Calibri" w:cs="Calibri"/>
            <w:color w:val="0000FF"/>
          </w:rPr>
          <w:t>9 пункта 1 статьи 3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прокурорским работникам;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18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29.11.2024 N 416-ФЗ)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29.4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8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29.05.2023 N 187-ФЗ)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30) за выдачу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лицам, признанным гражданами Российской Федерации в соответствии с </w:t>
      </w:r>
      <w:hyperlink r:id="rId187" w:history="1">
        <w:r w:rsidRPr="00CB1B8E">
          <w:rPr>
            <w:rFonts w:ascii="Calibri" w:hAnsi="Calibri" w:cs="Calibri"/>
            <w:color w:val="0000FF"/>
          </w:rPr>
          <w:t>частью 1 статьи 4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21 марта 2014 года N 6-ФКЗ "О принятии в Российскую Федерацию Республики Крым и образовании в составе Российской Федерации новых субъектов - Республики Крым и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>города федерального значения Севастополя", имевшим на момент подачи заявления о выдаче таких документов действительные водительские удостоверения, удостоверения тракториста-машиниста (тракториста), а также регистрационные документы и государственные регистрационные знаки на транспортные средства, выданные на территории Украины, и первично обращающимся за получением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на территориях Республики Крым</w:t>
      </w:r>
      <w:proofErr w:type="gramEnd"/>
      <w:r w:rsidRPr="00CB1B8E">
        <w:rPr>
          <w:rFonts w:ascii="Calibri" w:hAnsi="Calibri" w:cs="Calibri"/>
        </w:rPr>
        <w:t xml:space="preserve"> и города федерального значения Севастополя;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30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8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29.06.2015 N 157-ФЗ)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30.1) за выдачу национального водительского удостоверения лицам, имеющим право обратиться с заявлением об обмене иностранных национальных водительских удостоверений в особом порядке, </w:t>
      </w:r>
      <w:hyperlink r:id="rId189" w:history="1">
        <w:r w:rsidRPr="00CB1B8E">
          <w:rPr>
            <w:rFonts w:ascii="Calibri" w:hAnsi="Calibri" w:cs="Calibri"/>
            <w:color w:val="0000FF"/>
          </w:rPr>
          <w:t>категории</w:t>
        </w:r>
      </w:hyperlink>
      <w:r w:rsidRPr="00CB1B8E">
        <w:rPr>
          <w:rFonts w:ascii="Calibri" w:hAnsi="Calibri" w:cs="Calibri"/>
        </w:rPr>
        <w:t xml:space="preserve"> которых в гуманитарных целях определены Правительством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30.1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9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14.07.2022 N 323-ФЗ)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30.2) за выдачу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лицам, признанным гражданами Российской Федерации в соответствии с </w:t>
      </w:r>
      <w:hyperlink r:id="rId191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Республики", </w:t>
      </w:r>
      <w:hyperlink r:id="rId192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193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Федерации нового субъекта - Запорожской области", </w:t>
      </w:r>
      <w:hyperlink r:id="rId194" w:history="1">
        <w:r w:rsidRPr="00CB1B8E">
          <w:rPr>
            <w:rFonts w:ascii="Calibri" w:hAnsi="Calibri" w:cs="Calibri"/>
            <w:color w:val="0000FF"/>
          </w:rPr>
          <w:t>частью 1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области", имевшим на момент подачи заявления о выдаче таких документов действительные водительские удостоверения, удостоверения тракториста-машиниста (тракториста), а также регистрационные документы и государственные регистрационные знаки на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>транспортные средства, выданные на территории Украины, и первично обращающимся за получением национального водительского удостоверения, удостоверения тракториста-машиниста (тракториста), а также регистрационных документов и государственных регистрационных знаков на транспортные средства на территориях Донецкой Народной Республики, Луганской Народной Республики, Запорожской области, Херсонской области;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30.2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19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30.3) за выдачу национального водительского удостоверения взамен утраченного или пришедшего в негодность следующим лицам, принимающим (принимавшим) участие в специальной военной операции, а также обеспечивающим (обеспечивавшим)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военнослужащим, в том числе призванным на военную службу по мобилизации в Вооруженные Силы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имеющим</w:t>
      </w:r>
      <w:proofErr w:type="gramEnd"/>
      <w:r w:rsidRPr="00CB1B8E">
        <w:rPr>
          <w:rFonts w:ascii="Calibri" w:hAnsi="Calibri" w:cs="Calibri"/>
        </w:rPr>
        <w:t xml:space="preserve"> специальные звания полиции, проходящим службу в войсках национальной гвардии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сотрудникам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заключившим</w:t>
      </w:r>
      <w:proofErr w:type="gramEnd"/>
      <w:r w:rsidRPr="00CB1B8E">
        <w:rPr>
          <w:rFonts w:ascii="Calibri" w:hAnsi="Calibri" w:cs="Calibri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войска национальной гвардии Российской Федерации);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19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25.12.2023 N 643-ФЗ)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относящимся к ветеранам боевых действий в соответствии с </w:t>
      </w:r>
      <w:hyperlink r:id="rId197" w:history="1">
        <w:r w:rsidRPr="00CB1B8E">
          <w:rPr>
            <w:rFonts w:ascii="Calibri" w:hAnsi="Calibri" w:cs="Calibri"/>
            <w:color w:val="0000FF"/>
          </w:rPr>
          <w:t>подпунктами 1.1</w:t>
        </w:r>
      </w:hyperlink>
      <w:r w:rsidRPr="00CB1B8E">
        <w:rPr>
          <w:rFonts w:ascii="Calibri" w:hAnsi="Calibri" w:cs="Calibri"/>
        </w:rPr>
        <w:t xml:space="preserve">, </w:t>
      </w:r>
      <w:hyperlink r:id="rId198" w:history="1">
        <w:r w:rsidRPr="00CB1B8E">
          <w:rPr>
            <w:rFonts w:ascii="Calibri" w:hAnsi="Calibri" w:cs="Calibri"/>
            <w:color w:val="0000FF"/>
          </w:rPr>
          <w:t>2.3</w:t>
        </w:r>
      </w:hyperlink>
      <w:r w:rsidRPr="00CB1B8E">
        <w:rPr>
          <w:rFonts w:ascii="Calibri" w:hAnsi="Calibri" w:cs="Calibri"/>
        </w:rPr>
        <w:t xml:space="preserve">, </w:t>
      </w:r>
      <w:hyperlink r:id="rId199" w:history="1">
        <w:r w:rsidRPr="00CB1B8E">
          <w:rPr>
            <w:rFonts w:ascii="Calibri" w:hAnsi="Calibri" w:cs="Calibri"/>
            <w:color w:val="0000FF"/>
          </w:rPr>
          <w:t>2.4</w:t>
        </w:r>
      </w:hyperlink>
      <w:r w:rsidRPr="00CB1B8E">
        <w:rPr>
          <w:rFonts w:ascii="Calibri" w:hAnsi="Calibri" w:cs="Calibri"/>
        </w:rPr>
        <w:t xml:space="preserve"> и </w:t>
      </w:r>
      <w:hyperlink r:id="rId200" w:history="1">
        <w:r w:rsidRPr="00CB1B8E">
          <w:rPr>
            <w:rFonts w:ascii="Calibri" w:hAnsi="Calibri" w:cs="Calibri"/>
            <w:color w:val="0000FF"/>
          </w:rPr>
          <w:t>9 пункта 1 статьи 3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прокурорским работникам;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201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29.11.2024 N 416-ФЗ)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30.3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0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29.05.2023 N 187-ФЗ)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30.4) за выдачу национального водительского удостоверения, в том числе взамен утраченного или пришедшего в негодность, инвалидам боевых действий, указанным в </w:t>
      </w:r>
      <w:hyperlink r:id="rId203" w:history="1">
        <w:r w:rsidRPr="00CB1B8E">
          <w:rPr>
            <w:rFonts w:ascii="Calibri" w:hAnsi="Calibri" w:cs="Calibri"/>
            <w:color w:val="0000FF"/>
          </w:rPr>
          <w:t>подпунктах 2</w:t>
        </w:r>
      </w:hyperlink>
      <w:r w:rsidRPr="00CB1B8E">
        <w:rPr>
          <w:rFonts w:ascii="Calibri" w:hAnsi="Calibri" w:cs="Calibri"/>
        </w:rPr>
        <w:t xml:space="preserve"> и </w:t>
      </w:r>
      <w:hyperlink r:id="rId204" w:history="1">
        <w:r w:rsidRPr="00CB1B8E">
          <w:rPr>
            <w:rFonts w:ascii="Calibri" w:hAnsi="Calibri" w:cs="Calibri"/>
            <w:color w:val="0000FF"/>
          </w:rPr>
          <w:t>3 статьи 4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 и принимавшим участие в специальной военной операции (выполнявшим возложенные на них задачи в период проведения специальной военной операции), а также инвалидам боевых действий</w:t>
      </w:r>
      <w:proofErr w:type="gramEnd"/>
      <w:r w:rsidRPr="00CB1B8E">
        <w:rPr>
          <w:rFonts w:ascii="Calibri" w:hAnsi="Calibri" w:cs="Calibri"/>
        </w:rPr>
        <w:t xml:space="preserve">, </w:t>
      </w:r>
      <w:proofErr w:type="gramStart"/>
      <w:r w:rsidRPr="00CB1B8E">
        <w:rPr>
          <w:rFonts w:ascii="Calibri" w:hAnsi="Calibri" w:cs="Calibri"/>
        </w:rPr>
        <w:t>указанным</w:t>
      </w:r>
      <w:proofErr w:type="gramEnd"/>
      <w:r w:rsidRPr="00CB1B8E">
        <w:rPr>
          <w:rFonts w:ascii="Calibri" w:hAnsi="Calibri" w:cs="Calibri"/>
        </w:rPr>
        <w:t xml:space="preserve"> в </w:t>
      </w:r>
      <w:hyperlink r:id="rId205" w:history="1">
        <w:r w:rsidRPr="00CB1B8E">
          <w:rPr>
            <w:rFonts w:ascii="Calibri" w:hAnsi="Calibri" w:cs="Calibri"/>
            <w:color w:val="0000FF"/>
          </w:rPr>
          <w:t>подпунктах 2.1</w:t>
        </w:r>
      </w:hyperlink>
      <w:r w:rsidRPr="00CB1B8E">
        <w:rPr>
          <w:rFonts w:ascii="Calibri" w:hAnsi="Calibri" w:cs="Calibri"/>
        </w:rPr>
        <w:t xml:space="preserve">, </w:t>
      </w:r>
      <w:hyperlink r:id="rId206" w:history="1">
        <w:r w:rsidRPr="00CB1B8E">
          <w:rPr>
            <w:rFonts w:ascii="Calibri" w:hAnsi="Calibri" w:cs="Calibri"/>
            <w:color w:val="0000FF"/>
          </w:rPr>
          <w:t>8</w:t>
        </w:r>
      </w:hyperlink>
      <w:r w:rsidRPr="00CB1B8E">
        <w:rPr>
          <w:rFonts w:ascii="Calibri" w:hAnsi="Calibri" w:cs="Calibri"/>
        </w:rPr>
        <w:t xml:space="preserve"> - </w:t>
      </w:r>
      <w:hyperlink r:id="rId207" w:history="1">
        <w:r w:rsidRPr="00CB1B8E">
          <w:rPr>
            <w:rFonts w:ascii="Calibri" w:hAnsi="Calibri" w:cs="Calibri"/>
            <w:color w:val="0000FF"/>
          </w:rPr>
          <w:t>11 статьи 4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30.4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0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28.11.2025 N 425-ФЗ)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31) утратил силу с 1 января 2025 года. - Федеральный </w:t>
      </w:r>
      <w:hyperlink r:id="rId209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29.06.2015 N 157-ФЗ;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CB1B8E" w:rsidRPr="00CB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 w:rsidRPr="00CB1B8E">
              <w:rPr>
                <w:rFonts w:ascii="Calibri" w:hAnsi="Calibri" w:cs="Calibri"/>
                <w:color w:val="392C69"/>
              </w:rPr>
              <w:t xml:space="preserve">С 01.01.2028 </w:t>
            </w:r>
            <w:proofErr w:type="spellStart"/>
            <w:r w:rsidRPr="00CB1B8E">
              <w:rPr>
                <w:rFonts w:ascii="Calibri" w:hAnsi="Calibri" w:cs="Calibri"/>
                <w:color w:val="392C69"/>
              </w:rPr>
              <w:t>пп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. 31.1 п. 3 ст. 333.35 утрачивает силу (</w:t>
            </w:r>
            <w:hyperlink r:id="rId210" w:history="1">
              <w:r w:rsidRPr="00CB1B8E">
                <w:rPr>
                  <w:rFonts w:ascii="Calibri" w:hAnsi="Calibri" w:cs="Calibri"/>
                  <w:color w:val="0000FF"/>
                </w:rPr>
                <w:t>ФЗ</w:t>
              </w:r>
            </w:hyperlink>
            <w:r w:rsidRPr="00CB1B8E">
              <w:rPr>
                <w:rFonts w:ascii="Calibri" w:hAnsi="Calibri" w:cs="Calibri"/>
                <w:color w:val="392C69"/>
              </w:rPr>
              <w:t xml:space="preserve"> от 21.11.2022 N 443-ФЗ).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B1B8E" w:rsidRPr="00CB1B8E" w:rsidRDefault="00CB1B8E" w:rsidP="00CB1B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31.1) за государственную регистрацию прав на недвижимое имущество, возникших на территориях Донецкой Народной Республики, Луганской Народной Республики, Запорожской области, Херсонской области до дня вступления в силу Федерального конституционного </w:t>
      </w:r>
      <w:hyperlink r:id="rId21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Федерального конституционного </w:t>
      </w:r>
      <w:hyperlink r:id="rId212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4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Федерального конституционного </w:t>
      </w:r>
      <w:hyperlink r:id="rId21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Федерального конституционного </w:t>
      </w:r>
      <w:hyperlink r:id="rId214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4 октября 2022 года N</w:t>
      </w:r>
      <w:proofErr w:type="gramEnd"/>
      <w:r w:rsidRPr="00CB1B8E">
        <w:rPr>
          <w:rFonts w:ascii="Calibri" w:hAnsi="Calibri" w:cs="Calibri"/>
        </w:rPr>
        <w:t xml:space="preserve">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31.1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1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32) за совершение юридически значимых действий, предусмотренных </w:t>
      </w:r>
      <w:hyperlink r:id="rId216" w:history="1">
        <w:r w:rsidRPr="00CB1B8E">
          <w:rPr>
            <w:rFonts w:ascii="Calibri" w:hAnsi="Calibri" w:cs="Calibri"/>
            <w:color w:val="0000FF"/>
          </w:rPr>
          <w:t>подпунктами 1</w:t>
        </w:r>
      </w:hyperlink>
      <w:r w:rsidRPr="00CB1B8E">
        <w:rPr>
          <w:rFonts w:ascii="Calibri" w:hAnsi="Calibri" w:cs="Calibri"/>
        </w:rPr>
        <w:t xml:space="preserve">, </w:t>
      </w:r>
      <w:hyperlink r:id="rId217" w:history="1">
        <w:r w:rsidRPr="00CB1B8E">
          <w:rPr>
            <w:rFonts w:ascii="Calibri" w:hAnsi="Calibri" w:cs="Calibri"/>
            <w:color w:val="0000FF"/>
          </w:rPr>
          <w:t>3</w:t>
        </w:r>
      </w:hyperlink>
      <w:r w:rsidRPr="00CB1B8E">
        <w:rPr>
          <w:rFonts w:ascii="Calibri" w:hAnsi="Calibri" w:cs="Calibri"/>
        </w:rPr>
        <w:t xml:space="preserve">, </w:t>
      </w:r>
      <w:hyperlink r:id="rId218" w:history="1">
        <w:r w:rsidRPr="00CB1B8E">
          <w:rPr>
            <w:rFonts w:ascii="Calibri" w:hAnsi="Calibri" w:cs="Calibri"/>
            <w:color w:val="0000FF"/>
          </w:rPr>
          <w:t>6</w:t>
        </w:r>
      </w:hyperlink>
      <w:r w:rsidRPr="00CB1B8E">
        <w:rPr>
          <w:rFonts w:ascii="Calibri" w:hAnsi="Calibri" w:cs="Calibri"/>
        </w:rPr>
        <w:t xml:space="preserve"> и </w:t>
      </w:r>
      <w:hyperlink r:id="rId219" w:history="1">
        <w:r w:rsidRPr="00CB1B8E">
          <w:rPr>
            <w:rFonts w:ascii="Calibri" w:hAnsi="Calibri" w:cs="Calibri"/>
            <w:color w:val="0000FF"/>
          </w:rPr>
          <w:t>7 пункта 1 статьи 333.33</w:t>
        </w:r>
      </w:hyperlink>
      <w:r w:rsidRPr="00CB1B8E">
        <w:rPr>
          <w:rFonts w:ascii="Calibri" w:hAnsi="Calibri" w:cs="Calibri"/>
        </w:rPr>
        <w:t xml:space="preserve"> настоящего Кодекса, в случаях направления в регистрирующий орган документов, необходимых для совершения таких юридически значимых действий, в форме электронных документов в порядке, установленном законодательством Российской Федерации о государственной регистрации юридических лиц и индивидуальных предпринимателей;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2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29.07.2018 N 234-ФЗ)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CB1B8E" w:rsidRPr="00CB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 w:rsidRPr="00CB1B8E">
              <w:rPr>
                <w:rFonts w:ascii="Calibri" w:hAnsi="Calibri" w:cs="Calibri"/>
                <w:color w:val="392C69"/>
              </w:rPr>
              <w:t xml:space="preserve">С 01.01.2025 </w:t>
            </w:r>
            <w:proofErr w:type="spellStart"/>
            <w:r w:rsidRPr="00CB1B8E">
              <w:rPr>
                <w:rFonts w:ascii="Calibri" w:hAnsi="Calibri" w:cs="Calibri"/>
                <w:color w:val="392C69"/>
              </w:rPr>
              <w:t>пп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 xml:space="preserve">. 32.1 п. 3 ст. 333.35 утратил силу на территориях ДНР и ЛНР, с 01.07.2025 - на территориях Запорожской и Херсонской областей (ФЗ от 21.11.2022 </w:t>
            </w:r>
            <w:hyperlink r:id="rId221" w:history="1">
              <w:r w:rsidRPr="00CB1B8E">
                <w:rPr>
                  <w:rFonts w:ascii="Calibri" w:hAnsi="Calibri" w:cs="Calibri"/>
                  <w:color w:val="0000FF"/>
                </w:rPr>
                <w:t>N 443-ФЗ</w:t>
              </w:r>
            </w:hyperlink>
            <w:r w:rsidRPr="00CB1B8E">
              <w:rPr>
                <w:rFonts w:ascii="Calibri" w:hAnsi="Calibri" w:cs="Calibri"/>
                <w:color w:val="392C69"/>
              </w:rPr>
              <w:t xml:space="preserve"> (ред. от 08.08.2024)).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B1B8E" w:rsidRPr="00CB1B8E" w:rsidRDefault="00CB1B8E" w:rsidP="00CB1B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32.1) утратил силу с 1 июля 2025 года. - Федеральный </w:t>
      </w:r>
      <w:hyperlink r:id="rId222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21.11.2022 N 443-ФЗ;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33) за совершение юридически значимых действий, предусмотренных </w:t>
      </w:r>
      <w:hyperlink r:id="rId223" w:history="1">
        <w:r w:rsidRPr="00CB1B8E">
          <w:rPr>
            <w:rFonts w:ascii="Calibri" w:hAnsi="Calibri" w:cs="Calibri"/>
            <w:color w:val="0000FF"/>
          </w:rPr>
          <w:t>подпунктом 28.1 пункта 1 статьи 333.33</w:t>
        </w:r>
      </w:hyperlink>
      <w:r w:rsidRPr="00CB1B8E">
        <w:rPr>
          <w:rFonts w:ascii="Calibri" w:hAnsi="Calibri" w:cs="Calibri"/>
        </w:rPr>
        <w:t xml:space="preserve"> настоящего Кодекса, в случае внесения изменений в записи Единого государственного реестра недвижимости в соответствии с </w:t>
      </w:r>
      <w:hyperlink r:id="rId224" w:history="1">
        <w:r w:rsidRPr="00CB1B8E">
          <w:rPr>
            <w:rFonts w:ascii="Calibri" w:hAnsi="Calibri" w:cs="Calibri"/>
            <w:color w:val="0000FF"/>
          </w:rPr>
          <w:t>пунктом 1.1 статьи 13.1</w:t>
        </w:r>
      </w:hyperlink>
      <w:r w:rsidRPr="00CB1B8E">
        <w:rPr>
          <w:rFonts w:ascii="Calibri" w:hAnsi="Calibri" w:cs="Calibri"/>
        </w:rPr>
        <w:t xml:space="preserve">, </w:t>
      </w:r>
      <w:hyperlink r:id="rId225" w:history="1">
        <w:r w:rsidRPr="00CB1B8E">
          <w:rPr>
            <w:rFonts w:ascii="Calibri" w:hAnsi="Calibri" w:cs="Calibri"/>
            <w:color w:val="0000FF"/>
          </w:rPr>
          <w:t>пунктом 1.1 статьи 13.4</w:t>
        </w:r>
      </w:hyperlink>
      <w:r w:rsidRPr="00CB1B8E">
        <w:rPr>
          <w:rFonts w:ascii="Calibri" w:hAnsi="Calibri" w:cs="Calibri"/>
        </w:rPr>
        <w:t xml:space="preserve">, </w:t>
      </w:r>
      <w:hyperlink r:id="rId226" w:history="1">
        <w:r w:rsidRPr="00CB1B8E">
          <w:rPr>
            <w:rFonts w:ascii="Calibri" w:hAnsi="Calibri" w:cs="Calibri"/>
            <w:color w:val="0000FF"/>
          </w:rPr>
          <w:t>пунктом 1.1 статьи 13.6</w:t>
        </w:r>
      </w:hyperlink>
      <w:r w:rsidRPr="00CB1B8E">
        <w:rPr>
          <w:rFonts w:ascii="Calibri" w:hAnsi="Calibri" w:cs="Calibri"/>
        </w:rPr>
        <w:t xml:space="preserve">, </w:t>
      </w:r>
      <w:hyperlink r:id="rId227" w:history="1">
        <w:r w:rsidRPr="00CB1B8E">
          <w:rPr>
            <w:rFonts w:ascii="Calibri" w:hAnsi="Calibri" w:cs="Calibri"/>
            <w:color w:val="0000FF"/>
          </w:rPr>
          <w:t>абзацами вторым</w:t>
        </w:r>
      </w:hyperlink>
      <w:r w:rsidRPr="00CB1B8E">
        <w:rPr>
          <w:rFonts w:ascii="Calibri" w:hAnsi="Calibri" w:cs="Calibri"/>
        </w:rPr>
        <w:t xml:space="preserve"> - </w:t>
      </w:r>
      <w:hyperlink r:id="rId228" w:history="1">
        <w:r w:rsidRPr="00CB1B8E">
          <w:rPr>
            <w:rFonts w:ascii="Calibri" w:hAnsi="Calibri" w:cs="Calibri"/>
            <w:color w:val="0000FF"/>
          </w:rPr>
          <w:t>пятым пункта 2 статьи 23</w:t>
        </w:r>
      </w:hyperlink>
      <w:r w:rsidRPr="00CB1B8E">
        <w:rPr>
          <w:rFonts w:ascii="Calibri" w:hAnsi="Calibri" w:cs="Calibri"/>
        </w:rPr>
        <w:t xml:space="preserve"> Федерального закона от 16 июля 1998 года N 102-ФЗ "Об ипотеке (залоге недвижимости)";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2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03.07.2019 N 158-ФЗ; в ред. Федерального </w:t>
      </w:r>
      <w:hyperlink r:id="rId230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CB1B8E" w:rsidRPr="00CB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Пп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 xml:space="preserve">. 34 п. 3 ст. 333.35 (в ред. ФЗ от 22.04.2024 N 88-ФЗ) </w:t>
            </w:r>
            <w:hyperlink r:id="rId231" w:history="1">
              <w:r w:rsidRPr="00CB1B8E">
                <w:rPr>
                  <w:rFonts w:ascii="Calibri" w:hAnsi="Calibri" w:cs="Calibri"/>
                  <w:color w:val="0000FF"/>
                </w:rPr>
                <w:t>распространяется</w:t>
              </w:r>
            </w:hyperlink>
            <w:r w:rsidRPr="00CB1B8E">
              <w:rPr>
                <w:rFonts w:ascii="Calibri" w:hAnsi="Calibri" w:cs="Calibri"/>
                <w:color w:val="392C69"/>
              </w:rPr>
              <w:t xml:space="preserve"> на правоотношения, возникшие с 04.01.2024.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B1B8E" w:rsidRPr="00CB1B8E" w:rsidRDefault="00CB1B8E" w:rsidP="00CB1B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34) за прием в гражданство Российской Федерации лиц, определенных </w:t>
      </w:r>
      <w:hyperlink r:id="rId232" w:history="1">
        <w:r w:rsidRPr="00CB1B8E">
          <w:rPr>
            <w:rFonts w:ascii="Calibri" w:hAnsi="Calibri" w:cs="Calibri"/>
            <w:color w:val="0000FF"/>
          </w:rPr>
          <w:t>подпунктом "в" пункта 1</w:t>
        </w:r>
      </w:hyperlink>
      <w:r w:rsidRPr="00CB1B8E">
        <w:rPr>
          <w:rFonts w:ascii="Calibri" w:hAnsi="Calibri" w:cs="Calibri"/>
        </w:rPr>
        <w:t xml:space="preserve"> и </w:t>
      </w:r>
      <w:hyperlink r:id="rId233" w:history="1">
        <w:r w:rsidRPr="00CB1B8E">
          <w:rPr>
            <w:rFonts w:ascii="Calibri" w:hAnsi="Calibri" w:cs="Calibri"/>
            <w:color w:val="0000FF"/>
          </w:rPr>
          <w:t>пунктом 2</w:t>
        </w:r>
      </w:hyperlink>
      <w:r w:rsidRPr="00CB1B8E">
        <w:rPr>
          <w:rFonts w:ascii="Calibri" w:hAnsi="Calibri" w:cs="Calibri"/>
        </w:rPr>
        <w:t xml:space="preserve"> Указа Президента Российской Федерации от 4 января 2024 года N 11 "Об определении отдельных категорий иностранных граждан и лиц без гражданства, имеющих право обратиться с заявлением о приеме в гражданство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34 в ред. Федерального </w:t>
      </w:r>
      <w:hyperlink r:id="rId234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22.04.2024 N 88-ФЗ)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34.1) за выдачу разрешения на временное проживание в Российской Федерации гражданам Украины;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34.1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3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14.07.2022 N 322-ФЗ; в ред. Федерального </w:t>
      </w:r>
      <w:hyperlink r:id="rId23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34.2) за выдачу вида на жительство в Российской Федерации гражданам Украины;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34.2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3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14.07.2022 N 323-ФЗ; в ред. Федерального </w:t>
      </w:r>
      <w:hyperlink r:id="rId238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34.3) за выдачу вида на жительство в Российской Федерации иностранным гражданам и лицам без гражданства в соответствии с </w:t>
      </w:r>
      <w:hyperlink r:id="rId239" w:history="1">
        <w:r w:rsidRPr="00CB1B8E">
          <w:rPr>
            <w:rFonts w:ascii="Calibri" w:hAnsi="Calibri" w:cs="Calibri"/>
            <w:color w:val="0000FF"/>
          </w:rPr>
          <w:t>частью 4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240" w:history="1">
        <w:r w:rsidRPr="00CB1B8E">
          <w:rPr>
            <w:rFonts w:ascii="Calibri" w:hAnsi="Calibri" w:cs="Calibri"/>
            <w:color w:val="0000FF"/>
          </w:rPr>
          <w:t>частью 4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</w:t>
      </w:r>
      <w:proofErr w:type="gramEnd"/>
      <w:r w:rsidRPr="00CB1B8E">
        <w:rPr>
          <w:rFonts w:ascii="Calibri" w:hAnsi="Calibri" w:cs="Calibri"/>
        </w:rPr>
        <w:t xml:space="preserve"> </w:t>
      </w:r>
      <w:proofErr w:type="gramStart"/>
      <w:r w:rsidRPr="00CB1B8E">
        <w:rPr>
          <w:rFonts w:ascii="Calibri" w:hAnsi="Calibri" w:cs="Calibri"/>
        </w:rPr>
        <w:t xml:space="preserve">октября 2022 года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241" w:history="1">
        <w:r w:rsidRPr="00CB1B8E">
          <w:rPr>
            <w:rFonts w:ascii="Calibri" w:hAnsi="Calibri" w:cs="Calibri"/>
            <w:color w:val="0000FF"/>
          </w:rPr>
          <w:t>частью 4 статьи 5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</w:t>
      </w:r>
      <w:hyperlink r:id="rId242" w:history="1">
        <w:r w:rsidRPr="00CB1B8E">
          <w:rPr>
            <w:rFonts w:ascii="Calibri" w:hAnsi="Calibri" w:cs="Calibri"/>
            <w:color w:val="0000FF"/>
          </w:rPr>
          <w:t>частью 4 статьи 5</w:t>
        </w:r>
      </w:hyperlink>
      <w:r w:rsidRPr="00CB1B8E">
        <w:rPr>
          <w:rFonts w:ascii="Calibri" w:hAnsi="Calibri" w:cs="Calibri"/>
        </w:rPr>
        <w:t xml:space="preserve"> Федерального</w:t>
      </w:r>
      <w:proofErr w:type="gramEnd"/>
      <w:r w:rsidRPr="00CB1B8E">
        <w:rPr>
          <w:rFonts w:ascii="Calibri" w:hAnsi="Calibri" w:cs="Calibri"/>
        </w:rPr>
        <w:t xml:space="preserve"> конституционного закона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34.3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43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21.11.2022 N 443-ФЗ)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34.4) утратил силу с 1 января 2026 года.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244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21.11.2022 N 443-ФЗ;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35) за выдачу национального водительского удостоверения, удостоверения тракториста-машиниста (тракториста) гражданам, подлежащим призыву на военную службу и прошедшим подготовку по военно-учетным специальностям солдат, матросов, сержантов и старшин по направлению военного комиссариата, на основании удостоверений (свидетельств), подтверждающих получение гражданами соответствующей военно-учетной специальности и выдаваемых в </w:t>
      </w:r>
      <w:hyperlink r:id="rId245" w:history="1">
        <w:r w:rsidRPr="00CB1B8E">
          <w:rPr>
            <w:rFonts w:ascii="Calibri" w:hAnsi="Calibri" w:cs="Calibri"/>
            <w:color w:val="0000FF"/>
          </w:rPr>
          <w:t>порядке</w:t>
        </w:r>
      </w:hyperlink>
      <w:r w:rsidRPr="00CB1B8E">
        <w:rPr>
          <w:rFonts w:ascii="Calibri" w:hAnsi="Calibri" w:cs="Calibri"/>
        </w:rPr>
        <w:t>, установленном Министерством обороны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35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4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30.04.2021 N 105-ФЗ)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36) за выдачу национального водительского удостоверения, подтверждающего право на управление транспортными средствами категории "D" и подкатегории "D1", гражданам, проходящим военную службу по призыву;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36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4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30.04.2021 N 105-ФЗ)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37) за совершение юридически значимых действий, предусмотренных </w:t>
      </w:r>
      <w:hyperlink r:id="rId248" w:history="1">
        <w:r w:rsidRPr="00CB1B8E">
          <w:rPr>
            <w:rFonts w:ascii="Calibri" w:hAnsi="Calibri" w:cs="Calibri"/>
            <w:color w:val="0000FF"/>
          </w:rPr>
          <w:t>подпунктами 36</w:t>
        </w:r>
      </w:hyperlink>
      <w:r w:rsidRPr="00CB1B8E">
        <w:rPr>
          <w:rFonts w:ascii="Calibri" w:hAnsi="Calibri" w:cs="Calibri"/>
        </w:rPr>
        <w:t xml:space="preserve"> - </w:t>
      </w:r>
      <w:hyperlink r:id="rId249" w:history="1">
        <w:r w:rsidRPr="00CB1B8E">
          <w:rPr>
            <w:rFonts w:ascii="Calibri" w:hAnsi="Calibri" w:cs="Calibri"/>
            <w:color w:val="0000FF"/>
          </w:rPr>
          <w:t>40</w:t>
        </w:r>
      </w:hyperlink>
      <w:r w:rsidRPr="00CB1B8E">
        <w:rPr>
          <w:rFonts w:ascii="Calibri" w:hAnsi="Calibri" w:cs="Calibri"/>
        </w:rPr>
        <w:t xml:space="preserve">, </w:t>
      </w:r>
      <w:hyperlink r:id="rId250" w:history="1">
        <w:r w:rsidRPr="00CB1B8E">
          <w:rPr>
            <w:rFonts w:ascii="Calibri" w:hAnsi="Calibri" w:cs="Calibri"/>
            <w:color w:val="0000FF"/>
          </w:rPr>
          <w:t>41.2</w:t>
        </w:r>
      </w:hyperlink>
      <w:r w:rsidRPr="00CB1B8E">
        <w:rPr>
          <w:rFonts w:ascii="Calibri" w:hAnsi="Calibri" w:cs="Calibri"/>
        </w:rPr>
        <w:t xml:space="preserve">, </w:t>
      </w:r>
      <w:hyperlink r:id="rId251" w:history="1">
        <w:r w:rsidRPr="00CB1B8E">
          <w:rPr>
            <w:rFonts w:ascii="Calibri" w:hAnsi="Calibri" w:cs="Calibri"/>
            <w:color w:val="0000FF"/>
          </w:rPr>
          <w:t>46</w:t>
        </w:r>
      </w:hyperlink>
      <w:r w:rsidRPr="00CB1B8E">
        <w:rPr>
          <w:rFonts w:ascii="Calibri" w:hAnsi="Calibri" w:cs="Calibri"/>
        </w:rPr>
        <w:t xml:space="preserve"> - </w:t>
      </w:r>
      <w:hyperlink r:id="rId252" w:history="1">
        <w:r w:rsidRPr="00CB1B8E">
          <w:rPr>
            <w:rFonts w:ascii="Calibri" w:hAnsi="Calibri" w:cs="Calibri"/>
            <w:color w:val="0000FF"/>
          </w:rPr>
          <w:t>46.3</w:t>
        </w:r>
      </w:hyperlink>
      <w:r w:rsidRPr="00CB1B8E">
        <w:rPr>
          <w:rFonts w:ascii="Calibri" w:hAnsi="Calibri" w:cs="Calibri"/>
        </w:rPr>
        <w:t xml:space="preserve">, </w:t>
      </w:r>
      <w:hyperlink r:id="rId253" w:history="1">
        <w:r w:rsidRPr="00CB1B8E">
          <w:rPr>
            <w:rFonts w:ascii="Calibri" w:hAnsi="Calibri" w:cs="Calibri"/>
            <w:color w:val="0000FF"/>
          </w:rPr>
          <w:t>59</w:t>
        </w:r>
      </w:hyperlink>
      <w:r w:rsidRPr="00CB1B8E">
        <w:rPr>
          <w:rFonts w:ascii="Calibri" w:hAnsi="Calibri" w:cs="Calibri"/>
        </w:rPr>
        <w:t xml:space="preserve"> - </w:t>
      </w:r>
      <w:hyperlink r:id="rId254" w:history="1">
        <w:r w:rsidRPr="00CB1B8E">
          <w:rPr>
            <w:rFonts w:ascii="Calibri" w:hAnsi="Calibri" w:cs="Calibri"/>
            <w:color w:val="0000FF"/>
          </w:rPr>
          <w:t>61</w:t>
        </w:r>
      </w:hyperlink>
      <w:r w:rsidRPr="00CB1B8E">
        <w:rPr>
          <w:rFonts w:ascii="Calibri" w:hAnsi="Calibri" w:cs="Calibri"/>
        </w:rPr>
        <w:t xml:space="preserve">, </w:t>
      </w:r>
      <w:hyperlink r:id="rId255" w:history="1">
        <w:r w:rsidRPr="00CB1B8E">
          <w:rPr>
            <w:rFonts w:ascii="Calibri" w:hAnsi="Calibri" w:cs="Calibri"/>
            <w:color w:val="0000FF"/>
          </w:rPr>
          <w:t>65</w:t>
        </w:r>
      </w:hyperlink>
      <w:r w:rsidRPr="00CB1B8E">
        <w:rPr>
          <w:rFonts w:ascii="Calibri" w:hAnsi="Calibri" w:cs="Calibri"/>
        </w:rPr>
        <w:t xml:space="preserve"> - </w:t>
      </w:r>
      <w:hyperlink r:id="rId256" w:history="1">
        <w:r w:rsidRPr="00CB1B8E">
          <w:rPr>
            <w:rFonts w:ascii="Calibri" w:hAnsi="Calibri" w:cs="Calibri"/>
            <w:color w:val="0000FF"/>
          </w:rPr>
          <w:t>67 пункта 1 статьи 333.33</w:t>
        </w:r>
      </w:hyperlink>
      <w:r w:rsidRPr="00CB1B8E">
        <w:rPr>
          <w:rFonts w:ascii="Calibri" w:hAnsi="Calibri" w:cs="Calibri"/>
        </w:rPr>
        <w:t xml:space="preserve"> настоящего Кодекса, в отношении техники, безвозмездно полученной по договору пожертвования в порядке, установленном Правительством Российской Федерации, для осуществления решения транспортных задач в </w:t>
      </w:r>
      <w:r w:rsidRPr="00CB1B8E">
        <w:rPr>
          <w:rFonts w:ascii="Calibri" w:hAnsi="Calibri" w:cs="Calibri"/>
        </w:rPr>
        <w:lastRenderedPageBreak/>
        <w:t>интересах гуманитарных миссий и отдельных задач в сфере обороны и безопасности на территориях Донецкой Народной Республики, Луганской</w:t>
      </w:r>
      <w:proofErr w:type="gramEnd"/>
      <w:r w:rsidRPr="00CB1B8E">
        <w:rPr>
          <w:rFonts w:ascii="Calibri" w:hAnsi="Calibri" w:cs="Calibri"/>
        </w:rPr>
        <w:t xml:space="preserve"> Народной Республики, Запорожской области и Херсонской области;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37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5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23.03.2024 N 65-ФЗ)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38) за государственную регистрацию выпуска акций в случае государственной регистрации выпуска акций в соответствии с </w:t>
      </w:r>
      <w:hyperlink r:id="rId258" w:history="1">
        <w:r w:rsidRPr="00CB1B8E">
          <w:rPr>
            <w:rFonts w:ascii="Calibri" w:hAnsi="Calibri" w:cs="Calibri"/>
            <w:color w:val="0000FF"/>
          </w:rPr>
          <w:t>пунктом 8.3 статьи 19.1</w:t>
        </w:r>
      </w:hyperlink>
      <w:r w:rsidRPr="00CB1B8E">
        <w:rPr>
          <w:rFonts w:ascii="Calibri" w:hAnsi="Calibri" w:cs="Calibri"/>
        </w:rPr>
        <w:t xml:space="preserve"> Федерального закона от 30 ноября 1994 года N 52-ФЗ "О введении в действие части первой Гражданского кодекса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38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59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12.07.2024 N 176-ФЗ)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39) за государственную регистрацию доли в праве общей собственности на общее недвижимое имущество в многоквартирном доме, ином здании, сооружении, в границах территории ведения гражданами садоводства или огородничества для собственных нужд, территории гаражного назначения, территории малоэтажного жилого комплекса;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39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6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12.07.2024 N 176-ФЗ; в ред. Федерального </w:t>
      </w:r>
      <w:hyperlink r:id="rId26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CB1B8E" w:rsidRPr="00CB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 w:rsidRPr="00CB1B8E">
              <w:rPr>
                <w:rFonts w:ascii="Calibri" w:hAnsi="Calibri" w:cs="Calibri"/>
                <w:color w:val="392C69"/>
              </w:rPr>
              <w:t xml:space="preserve">С 01.01.2028 </w:t>
            </w:r>
            <w:proofErr w:type="spellStart"/>
            <w:r w:rsidRPr="00CB1B8E">
              <w:rPr>
                <w:rFonts w:ascii="Calibri" w:hAnsi="Calibri" w:cs="Calibri"/>
                <w:color w:val="392C69"/>
              </w:rPr>
              <w:t>пп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. 40 п. 3 ст. 333.35 утрачивает силу (</w:t>
            </w:r>
            <w:hyperlink r:id="rId262" w:history="1">
              <w:r w:rsidRPr="00CB1B8E">
                <w:rPr>
                  <w:rFonts w:ascii="Calibri" w:hAnsi="Calibri" w:cs="Calibri"/>
                  <w:color w:val="0000FF"/>
                </w:rPr>
                <w:t>ФЗ</w:t>
              </w:r>
            </w:hyperlink>
            <w:r w:rsidRPr="00CB1B8E">
              <w:rPr>
                <w:rFonts w:ascii="Calibri" w:hAnsi="Calibri" w:cs="Calibri"/>
                <w:color w:val="392C69"/>
              </w:rPr>
              <w:t xml:space="preserve"> от 12.07.2024 N 176-ФЗ).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B1B8E" w:rsidRPr="00CB1B8E" w:rsidRDefault="00CB1B8E" w:rsidP="00CB1B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40) за осуществление государственного кадастрового учета объектов недвижимости, расположенных на территориях Донецкой Народной Республики, Луганской Народной Республики, Запорожской области, Херсонской области, в том числе в случае, если такой государственный кадастровый учет осуществляется одновременно с осуществлением государственной регистрации прав;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40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63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12.07.2024 N 176-ФЗ)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41) за выдачу удостоверения тракториста-машиниста (тракториста) взамен утраченного или пришедшего в негодность: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лицам, относящимся к ветеранам боевых действий в соответствии с </w:t>
      </w:r>
      <w:hyperlink r:id="rId264" w:history="1">
        <w:r w:rsidRPr="00CB1B8E">
          <w:rPr>
            <w:rFonts w:ascii="Calibri" w:hAnsi="Calibri" w:cs="Calibri"/>
            <w:color w:val="0000FF"/>
          </w:rPr>
          <w:t>подпунктом 9 пункта 1 статьи 3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лицам, принимавшим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гражданам, призванным на военную службу по мобилизации в Вооруженные Силы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 органов федеральной службы безопасности, непосредственно выполняющим (выполнявшим)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военнослужащим, лицам, имеющим специальное звание полиции, проходящим военную службу (службу) в войсках национальной гвардии Российской Федерации, или сотрудникам органов внутренних дел Российской Федерации, выполняющим (выполнявшим)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лицам, принимающим (принимавшим) участие в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военнослужащим, лицам, проходящим службу в войсках национальной гвардии Российской Федерации и имеющим специальное звание полиции, сотрудникам органов внутренних дел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гражданам,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лицам, выполняющим (выполнявшим) возложенные на них </w:t>
      </w:r>
      <w:proofErr w:type="gramStart"/>
      <w:r w:rsidRPr="00CB1B8E">
        <w:rPr>
          <w:rFonts w:ascii="Calibri" w:hAnsi="Calibri" w:cs="Calibri"/>
        </w:rPr>
        <w:t>задачи</w:t>
      </w:r>
      <w:proofErr w:type="gramEnd"/>
      <w:r w:rsidRPr="00CB1B8E">
        <w:rPr>
          <w:rFonts w:ascii="Calibri" w:hAnsi="Calibri" w:cs="Calibri"/>
        </w:rPr>
        <w:t xml:space="preserve"> на территориях Украины, Донецкой Народной Республики, Луганской Народной Республики, Запорожской области, Херсонской области в период проведения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сотрудникам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прокурорским работникам;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6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28.12.2024 N 530-ФЗ)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42) за государственный кадастровый учет объектов недвижимости, осуществляемый на основании карты-плана территории, подготовленной по результатам выполнения комплексных кадастровых работ;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42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6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43) за государственный кадастровый учет относящегося к государственной или муниципальной собственности земельного участка в связи с его образованием или уточнением его границ в случае обращения с заявлением об осуществлении таких действий заинтересованных лиц, предусмотренных Земельным </w:t>
      </w:r>
      <w:hyperlink r:id="rId267" w:history="1">
        <w:r w:rsidRPr="00CB1B8E">
          <w:rPr>
            <w:rFonts w:ascii="Calibri" w:hAnsi="Calibri" w:cs="Calibri"/>
            <w:color w:val="0000FF"/>
          </w:rPr>
          <w:t>кодексом</w:t>
        </w:r>
      </w:hyperlink>
      <w:r w:rsidRPr="00CB1B8E">
        <w:rPr>
          <w:rFonts w:ascii="Calibri" w:hAnsi="Calibri" w:cs="Calibri"/>
        </w:rPr>
        <w:t xml:space="preserve"> Российской Федерации.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6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31.07.2025 N 275-ФЗ)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4. Утратил силу с 1 января 2023 года. - Федеральный </w:t>
      </w:r>
      <w:hyperlink r:id="rId269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21.07.2014 N 221-ФЗ.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5. Размеры государственной пошлины, установленные </w:t>
      </w:r>
      <w:hyperlink r:id="rId270" w:history="1">
        <w:r w:rsidRPr="00CB1B8E">
          <w:rPr>
            <w:rFonts w:ascii="Calibri" w:hAnsi="Calibri" w:cs="Calibri"/>
            <w:color w:val="0000FF"/>
          </w:rPr>
          <w:t>подпунктами 92.2</w:t>
        </w:r>
      </w:hyperlink>
      <w:r w:rsidRPr="00CB1B8E">
        <w:rPr>
          <w:rFonts w:ascii="Calibri" w:hAnsi="Calibri" w:cs="Calibri"/>
        </w:rPr>
        <w:t xml:space="preserve"> и </w:t>
      </w:r>
      <w:hyperlink r:id="rId271" w:history="1">
        <w:r w:rsidRPr="00CB1B8E">
          <w:rPr>
            <w:rFonts w:ascii="Calibri" w:hAnsi="Calibri" w:cs="Calibri"/>
            <w:color w:val="0000FF"/>
          </w:rPr>
          <w:t>136 пункта 1 статьи 333.33</w:t>
        </w:r>
      </w:hyperlink>
      <w:r w:rsidRPr="00CB1B8E">
        <w:rPr>
          <w:rFonts w:ascii="Calibri" w:hAnsi="Calibri" w:cs="Calibri"/>
        </w:rPr>
        <w:t xml:space="preserve"> настоящего Кодекса, применяются с учетом коэффициента 0,5 в случае совершения юридически значимых действий в отношении: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1) граждан, относящихся к коренным малочисленным народам Российской Федерации, ведущих традиционный образ жизни, осуществляющих традиционное хозяйствование и занимающихся традиционными промыслами в местах традиционного проживания;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261"/>
      <w:bookmarkEnd w:id="5"/>
      <w:r w:rsidRPr="00CB1B8E">
        <w:rPr>
          <w:rFonts w:ascii="Calibri" w:hAnsi="Calibri" w:cs="Calibri"/>
        </w:rPr>
        <w:t>2) следующих лиц,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военнослужащих, в том числе призванных на военную службу по мобилизации в Вооруженные Силы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имеющих специальные звания полиции, проходящих службу в войсках национальной гвардии Российской Федерации;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сотрудников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сотрудников Министерства Российской Федерации по делам гражданской обороны, чрезвычайным ситуациям и ликвидации последствий стихийных бедствий, имеющих специальные звания;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войска национальной гвардии Российской Федерации);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относящихся к ветеранам боевых действий в соответствии с </w:t>
      </w:r>
      <w:hyperlink r:id="rId272" w:history="1">
        <w:r w:rsidRPr="00CB1B8E">
          <w:rPr>
            <w:rFonts w:ascii="Calibri" w:hAnsi="Calibri" w:cs="Calibri"/>
            <w:color w:val="0000FF"/>
          </w:rPr>
          <w:t>подпунктами 1.1</w:t>
        </w:r>
      </w:hyperlink>
      <w:r w:rsidRPr="00CB1B8E">
        <w:rPr>
          <w:rFonts w:ascii="Calibri" w:hAnsi="Calibri" w:cs="Calibri"/>
        </w:rPr>
        <w:t xml:space="preserve">, </w:t>
      </w:r>
      <w:hyperlink r:id="rId273" w:history="1">
        <w:r w:rsidRPr="00CB1B8E">
          <w:rPr>
            <w:rFonts w:ascii="Calibri" w:hAnsi="Calibri" w:cs="Calibri"/>
            <w:color w:val="0000FF"/>
          </w:rPr>
          <w:t>2.3</w:t>
        </w:r>
      </w:hyperlink>
      <w:r w:rsidRPr="00CB1B8E">
        <w:rPr>
          <w:rFonts w:ascii="Calibri" w:hAnsi="Calibri" w:cs="Calibri"/>
        </w:rPr>
        <w:t xml:space="preserve">, </w:t>
      </w:r>
      <w:hyperlink r:id="rId274" w:history="1">
        <w:r w:rsidRPr="00CB1B8E">
          <w:rPr>
            <w:rFonts w:ascii="Calibri" w:hAnsi="Calibri" w:cs="Calibri"/>
            <w:color w:val="0000FF"/>
          </w:rPr>
          <w:t>2.4</w:t>
        </w:r>
      </w:hyperlink>
      <w:r w:rsidRPr="00CB1B8E">
        <w:rPr>
          <w:rFonts w:ascii="Calibri" w:hAnsi="Calibri" w:cs="Calibri"/>
        </w:rPr>
        <w:t xml:space="preserve"> и </w:t>
      </w:r>
      <w:hyperlink r:id="rId275" w:history="1">
        <w:r w:rsidRPr="00CB1B8E">
          <w:rPr>
            <w:rFonts w:ascii="Calibri" w:hAnsi="Calibri" w:cs="Calibri"/>
            <w:color w:val="0000FF"/>
          </w:rPr>
          <w:t>9 пункта 1 статьи 3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граждан, направленных для прохождения службы по мобилизации в войска национальной гвардии Российской Федерации на должностях, по которым предусмотрено присвоение специальных званий полиции;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прокурорских работников.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27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29.11.2024 N 416-ФЗ)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(п. 5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7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29.10.2024 N 362-ФЗ)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 w:rsidRPr="00CB1B8E">
        <w:rPr>
          <w:rFonts w:ascii="Calibri" w:hAnsi="Calibri" w:cs="Calibri"/>
          <w:b/>
          <w:bCs/>
        </w:rPr>
        <w:lastRenderedPageBreak/>
        <w:t>Статья 333.36. Льготы при обращении в Верховный Суд Российской Федерации, суды общей юрисдикции, к мировым судьям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278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28.06.2014 N 198-ФЗ)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CB1B8E" w:rsidRPr="00CB1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 w:rsidRPr="00CB1B8E"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 w:rsidRPr="00CB1B8E"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 w:rsidRPr="00CB1B8E">
              <w:rPr>
                <w:rFonts w:ascii="Calibri" w:hAnsi="Calibri" w:cs="Calibri"/>
                <w:color w:val="392C69"/>
              </w:rPr>
              <w:t xml:space="preserve">Ст. 333.36 (в ред. ФЗ от 08.08.2024 N 259-ФЗ) </w:t>
            </w:r>
            <w:hyperlink r:id="rId279" w:history="1">
              <w:r w:rsidRPr="00CB1B8E">
                <w:rPr>
                  <w:rFonts w:ascii="Calibri" w:hAnsi="Calibri" w:cs="Calibri"/>
                  <w:color w:val="0000FF"/>
                </w:rPr>
                <w:t>применяется</w:t>
              </w:r>
            </w:hyperlink>
            <w:r w:rsidRPr="00CB1B8E">
              <w:rPr>
                <w:rFonts w:ascii="Calibri" w:hAnsi="Calibri" w:cs="Calibri"/>
                <w:color w:val="392C69"/>
              </w:rPr>
              <w:t xml:space="preserve"> к делам, возбужденным в суде соответствующей инстанции на основании заявлений и жалоб, направленных в суд после 08.09.2024.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B8E" w:rsidRPr="00CB1B8E" w:rsidRDefault="00CB1B8E" w:rsidP="00CB1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B1B8E" w:rsidRPr="00CB1B8E" w:rsidRDefault="00CB1B8E" w:rsidP="00CB1B8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280" w:history="1">
        <w:r w:rsidRPr="00CB1B8E">
          <w:rPr>
            <w:rFonts w:ascii="Calibri" w:hAnsi="Calibri" w:cs="Calibri"/>
            <w:color w:val="0000FF"/>
          </w:rPr>
          <w:t>законодательством</w:t>
        </w:r>
      </w:hyperlink>
      <w:r w:rsidRPr="00CB1B8E">
        <w:rPr>
          <w:rFonts w:ascii="Calibri" w:hAnsi="Calibri" w:cs="Calibri"/>
        </w:rPr>
        <w:t xml:space="preserve"> Российской Федерации и </w:t>
      </w:r>
      <w:hyperlink r:id="rId281" w:history="1">
        <w:r w:rsidRPr="00CB1B8E">
          <w:rPr>
            <w:rFonts w:ascii="Calibri" w:hAnsi="Calibri" w:cs="Calibri"/>
            <w:color w:val="0000FF"/>
          </w:rPr>
          <w:t>законодательством</w:t>
        </w:r>
      </w:hyperlink>
      <w:r w:rsidRPr="00CB1B8E">
        <w:rPr>
          <w:rFonts w:ascii="Calibri" w:hAnsi="Calibri" w:cs="Calibri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28.06.2014 </w:t>
      </w:r>
      <w:hyperlink r:id="rId282" w:history="1">
        <w:r w:rsidRPr="00CB1B8E">
          <w:rPr>
            <w:rFonts w:ascii="Calibri" w:hAnsi="Calibri" w:cs="Calibri"/>
            <w:color w:val="0000FF"/>
          </w:rPr>
          <w:t>N 198-ФЗ</w:t>
        </w:r>
      </w:hyperlink>
      <w:r w:rsidRPr="00CB1B8E">
        <w:rPr>
          <w:rFonts w:ascii="Calibri" w:hAnsi="Calibri" w:cs="Calibri"/>
        </w:rPr>
        <w:t xml:space="preserve">, от 08.03.2015 </w:t>
      </w:r>
      <w:hyperlink r:id="rId283" w:history="1">
        <w:r w:rsidRPr="00CB1B8E">
          <w:rPr>
            <w:rFonts w:ascii="Calibri" w:hAnsi="Calibri" w:cs="Calibri"/>
            <w:color w:val="0000FF"/>
          </w:rPr>
          <w:t>N 23-ФЗ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1) истцы - по искам о взыскании заработной платы (денежного содержания) и </w:t>
      </w:r>
      <w:hyperlink r:id="rId284" w:history="1">
        <w:r w:rsidRPr="00CB1B8E">
          <w:rPr>
            <w:rFonts w:ascii="Calibri" w:hAnsi="Calibri" w:cs="Calibri"/>
            <w:color w:val="0000FF"/>
          </w:rPr>
          <w:t>иным</w:t>
        </w:r>
      </w:hyperlink>
      <w:r w:rsidRPr="00CB1B8E">
        <w:rPr>
          <w:rFonts w:ascii="Calibri" w:hAnsi="Calibri" w:cs="Calibri"/>
        </w:rPr>
        <w:t xml:space="preserve"> требованиям, вытекающим из трудовых правоотношений, а также по искам о взыскании пособий;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2) истцы - по искам о взыскании алиментов;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4) истцы - по искам о возмещении имущественного и (или) морального вреда, причиненного преступлением;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4.1) истцы - потерпевшие по делам об административном правонарушении, предусмотренном </w:t>
      </w:r>
      <w:hyperlink r:id="rId285" w:history="1">
        <w:r w:rsidRPr="00CB1B8E">
          <w:rPr>
            <w:rFonts w:ascii="Calibri" w:hAnsi="Calibri" w:cs="Calibri"/>
            <w:color w:val="0000FF"/>
          </w:rPr>
          <w:t>статьей 6.1.1</w:t>
        </w:r>
      </w:hyperlink>
      <w:r w:rsidRPr="00CB1B8E">
        <w:rPr>
          <w:rFonts w:ascii="Calibri" w:hAnsi="Calibri" w:cs="Calibri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286" w:history="1">
        <w:r w:rsidRPr="00CB1B8E">
          <w:rPr>
            <w:rFonts w:ascii="Calibri" w:hAnsi="Calibri" w:cs="Calibri"/>
            <w:color w:val="0000FF"/>
          </w:rPr>
          <w:t>статьей 116.1</w:t>
        </w:r>
      </w:hyperlink>
      <w:r w:rsidRPr="00CB1B8E">
        <w:rPr>
          <w:rFonts w:ascii="Calibri" w:hAnsi="Calibri" w:cs="Calibri"/>
        </w:rP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CB1B8E">
        <w:rPr>
          <w:rFonts w:ascii="Calibri" w:hAnsi="Calibri" w:cs="Calibri"/>
        </w:rPr>
        <w:t xml:space="preserve"> того же лица;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4.1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87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28.06.2022 N 209-ФЗ)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6) - 7) утратили силу. - Федеральный </w:t>
      </w:r>
      <w:hyperlink r:id="rId288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08.08.2024 N 259-ФЗ;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289" w:history="1">
        <w:r w:rsidRPr="00CB1B8E">
          <w:rPr>
            <w:rFonts w:ascii="Calibri" w:hAnsi="Calibri" w:cs="Calibri"/>
            <w:color w:val="0000FF"/>
          </w:rPr>
          <w:t>законодательства</w:t>
        </w:r>
      </w:hyperlink>
      <w:r w:rsidRPr="00CB1B8E">
        <w:rPr>
          <w:rFonts w:ascii="Calibri" w:hAnsi="Calibri" w:cs="Calibri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12 в ред. Федерального </w:t>
      </w:r>
      <w:hyperlink r:id="rId290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08.03.2015 N 23-ФЗ)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 w:rsidRPr="00CB1B8E">
        <w:rPr>
          <w:rFonts w:ascii="Calibri" w:hAnsi="Calibri" w:cs="Calibri"/>
        </w:rPr>
        <w:t xml:space="preserve"> в интересах потребителя, группы потребителей, неопределенного круга потребителей;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29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11.06.2021 N 199-ФЗ)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14) физические лица - при подаче в суд заявлений об усыновлении и (или) удочерении ребенка;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15) истцы - при рассмотрении дел о защите прав и законных интересов ребенка;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15.1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292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23.07.2025 N 231-ФЗ)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293" w:history="1">
        <w:r w:rsidRPr="00CB1B8E">
          <w:rPr>
            <w:rFonts w:ascii="Calibri" w:hAnsi="Calibri" w:cs="Calibri"/>
            <w:color w:val="0000FF"/>
          </w:rPr>
          <w:t>подпунктами 1</w:t>
        </w:r>
      </w:hyperlink>
      <w:r w:rsidRPr="00CB1B8E">
        <w:rPr>
          <w:rFonts w:ascii="Calibri" w:hAnsi="Calibri" w:cs="Calibri"/>
        </w:rPr>
        <w:t xml:space="preserve"> и </w:t>
      </w:r>
      <w:hyperlink r:id="rId294" w:history="1">
        <w:r w:rsidRPr="00CB1B8E">
          <w:rPr>
            <w:rFonts w:ascii="Calibri" w:hAnsi="Calibri" w:cs="Calibri"/>
            <w:color w:val="0000FF"/>
          </w:rPr>
          <w:t>3 пункта 1 статьи 29</w:t>
        </w:r>
      </w:hyperlink>
      <w:r w:rsidRPr="00CB1B8E">
        <w:rPr>
          <w:rFonts w:ascii="Calibri" w:hAnsi="Calibri" w:cs="Calibri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295" w:history="1">
        <w:r w:rsidRPr="00CB1B8E">
          <w:rPr>
            <w:rFonts w:ascii="Calibri" w:hAnsi="Calibri" w:cs="Calibri"/>
            <w:color w:val="0000FF"/>
          </w:rPr>
          <w:t>пунктом 2 части 1 статьи 11</w:t>
        </w:r>
      </w:hyperlink>
      <w:r w:rsidRPr="00CB1B8E">
        <w:rPr>
          <w:rFonts w:ascii="Calibri" w:hAnsi="Calibri" w:cs="Calibri"/>
        </w:rPr>
        <w:t xml:space="preserve"> Федерального закона от 18</w:t>
      </w:r>
      <w:proofErr w:type="gramEnd"/>
      <w:r w:rsidRPr="00CB1B8E">
        <w:rPr>
          <w:rFonts w:ascii="Calibri" w:hAnsi="Calibri" w:cs="Calibri"/>
        </w:rPr>
        <w:t xml:space="preserve"> марта 2020 года N 48-ФЗ "Об уполномоченных по правам человека в субъектах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01.02.2016 </w:t>
      </w:r>
      <w:hyperlink r:id="rId296" w:history="1">
        <w:r w:rsidRPr="00CB1B8E">
          <w:rPr>
            <w:rFonts w:ascii="Calibri" w:hAnsi="Calibri" w:cs="Calibri"/>
            <w:color w:val="0000FF"/>
          </w:rPr>
          <w:t>N 8-ФЗ</w:t>
        </w:r>
      </w:hyperlink>
      <w:r w:rsidRPr="00CB1B8E">
        <w:rPr>
          <w:rFonts w:ascii="Calibri" w:hAnsi="Calibri" w:cs="Calibri"/>
        </w:rPr>
        <w:t xml:space="preserve">, от 17.02.2021 </w:t>
      </w:r>
      <w:hyperlink r:id="rId297" w:history="1">
        <w:r w:rsidRPr="00CB1B8E">
          <w:rPr>
            <w:rFonts w:ascii="Calibri" w:hAnsi="Calibri" w:cs="Calibri"/>
            <w:color w:val="0000FF"/>
          </w:rPr>
          <w:t>N 7-ФЗ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298" w:history="1">
        <w:r w:rsidRPr="00CB1B8E">
          <w:rPr>
            <w:rFonts w:ascii="Calibri" w:hAnsi="Calibri" w:cs="Calibri"/>
            <w:color w:val="0000FF"/>
          </w:rPr>
          <w:t>пунктом 4 части 1 статьи 6</w:t>
        </w:r>
      </w:hyperlink>
      <w:r w:rsidRPr="00CB1B8E">
        <w:rPr>
          <w:rFonts w:ascii="Calibri" w:hAnsi="Calibri" w:cs="Calibri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299" w:history="1">
        <w:r w:rsidRPr="00CB1B8E">
          <w:rPr>
            <w:rFonts w:ascii="Calibri" w:hAnsi="Calibri" w:cs="Calibri"/>
            <w:color w:val="0000FF"/>
          </w:rPr>
          <w:t>пунктом 4 части 3 статьи 14</w:t>
        </w:r>
      </w:hyperlink>
      <w:r w:rsidRPr="00CB1B8E">
        <w:rPr>
          <w:rFonts w:ascii="Calibri" w:hAnsi="Calibri" w:cs="Calibri"/>
        </w:rPr>
        <w:t xml:space="preserve"> Федерального закона от 27 декабря 2018</w:t>
      </w:r>
      <w:proofErr w:type="gramEnd"/>
      <w:r w:rsidRPr="00CB1B8E">
        <w:rPr>
          <w:rFonts w:ascii="Calibri" w:hAnsi="Calibri" w:cs="Calibri"/>
        </w:rPr>
        <w:t xml:space="preserve"> года N 501-ФЗ "Об уполномоченных по правам ребенка в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16.1 в ред. Федерального </w:t>
      </w:r>
      <w:hyperlink r:id="rId300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14.11.2023 N 536-ФЗ)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17) истцы - по искам неимущественного характера, связанным с защитой прав и законных интересов инвалидов;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18 в ред. Федерального </w:t>
      </w:r>
      <w:hyperlink r:id="rId30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08.03.2015 N 23-ФЗ)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 xml:space="preserve"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</w:t>
      </w:r>
      <w:r w:rsidRPr="00CB1B8E">
        <w:rPr>
          <w:rFonts w:ascii="Calibri" w:hAnsi="Calibri" w:cs="Calibri"/>
        </w:rPr>
        <w:lastRenderedPageBreak/>
        <w:t>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Федеральных законов от 08.03.2015 </w:t>
      </w:r>
      <w:hyperlink r:id="rId302" w:history="1">
        <w:r w:rsidRPr="00CB1B8E">
          <w:rPr>
            <w:rFonts w:ascii="Calibri" w:hAnsi="Calibri" w:cs="Calibri"/>
            <w:color w:val="0000FF"/>
          </w:rPr>
          <w:t>N 23-ФЗ</w:t>
        </w:r>
      </w:hyperlink>
      <w:r w:rsidRPr="00CB1B8E">
        <w:rPr>
          <w:rFonts w:ascii="Calibri" w:hAnsi="Calibri" w:cs="Calibri"/>
        </w:rPr>
        <w:t xml:space="preserve">, от 11.06.2021 </w:t>
      </w:r>
      <w:hyperlink r:id="rId303" w:history="1">
        <w:r w:rsidRPr="00CB1B8E">
          <w:rPr>
            <w:rFonts w:ascii="Calibri" w:hAnsi="Calibri" w:cs="Calibri"/>
            <w:color w:val="0000FF"/>
          </w:rPr>
          <w:t>N 199-ФЗ</w:t>
        </w:r>
      </w:hyperlink>
      <w:r w:rsidRPr="00CB1B8E">
        <w:rPr>
          <w:rFonts w:ascii="Calibri" w:hAnsi="Calibri" w:cs="Calibri"/>
        </w:rPr>
        <w:t>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20) утратил силу с 1 января 2013 года. - </w:t>
      </w:r>
      <w:proofErr w:type="gramStart"/>
      <w:r w:rsidRPr="00CB1B8E">
        <w:rPr>
          <w:rFonts w:ascii="Calibri" w:hAnsi="Calibri" w:cs="Calibri"/>
        </w:rPr>
        <w:t xml:space="preserve">Федеральный </w:t>
      </w:r>
      <w:hyperlink r:id="rId304" w:history="1">
        <w:r w:rsidRPr="00CB1B8E">
          <w:rPr>
            <w:rFonts w:ascii="Calibri" w:hAnsi="Calibri" w:cs="Calibri"/>
            <w:color w:val="0000FF"/>
          </w:rPr>
          <w:t>закон</w:t>
        </w:r>
      </w:hyperlink>
      <w:r w:rsidRPr="00CB1B8E">
        <w:rPr>
          <w:rFonts w:ascii="Calibri" w:hAnsi="Calibri" w:cs="Calibri"/>
        </w:rPr>
        <w:t xml:space="preserve"> от 27.12.2009 N 374-ФЗ;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305" w:history="1">
        <w:r w:rsidRPr="00CB1B8E">
          <w:rPr>
            <w:rFonts w:ascii="Calibri" w:hAnsi="Calibri" w:cs="Calibri"/>
            <w:color w:val="0000FF"/>
          </w:rPr>
          <w:t>(принудительная лицензия)</w:t>
        </w:r>
      </w:hyperlink>
      <w:r w:rsidRPr="00CB1B8E">
        <w:rPr>
          <w:rFonts w:ascii="Calibri" w:hAnsi="Calibri" w:cs="Calibri"/>
        </w:rPr>
        <w:t>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0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10.07.2012 N 100-ФЗ)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22 в ред. Федерального </w:t>
      </w:r>
      <w:hyperlink r:id="rId30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29.10.2024 N 362-ФЗ)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23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08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08.08.2024 N 259-ФЗ)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316"/>
      <w:bookmarkEnd w:id="6"/>
      <w:r w:rsidRPr="00CB1B8E">
        <w:rPr>
          <w:rFonts w:ascii="Calibri" w:hAnsi="Calibri" w:cs="Calibri"/>
        </w:rPr>
        <w:t xml:space="preserve">24) физические лица - при подаче в суд заявлений о рассмотрении дел, предусмотренных </w:t>
      </w:r>
      <w:hyperlink r:id="rId309" w:history="1">
        <w:r w:rsidRPr="00CB1B8E">
          <w:rPr>
            <w:rFonts w:ascii="Calibri" w:hAnsi="Calibri" w:cs="Calibri"/>
            <w:color w:val="0000FF"/>
          </w:rPr>
          <w:t>пунктами 1</w:t>
        </w:r>
      </w:hyperlink>
      <w:r w:rsidRPr="00CB1B8E">
        <w:rPr>
          <w:rFonts w:ascii="Calibri" w:hAnsi="Calibri" w:cs="Calibri"/>
        </w:rPr>
        <w:t xml:space="preserve"> и </w:t>
      </w:r>
      <w:hyperlink r:id="rId310" w:history="1">
        <w:r w:rsidRPr="00CB1B8E">
          <w:rPr>
            <w:rFonts w:ascii="Calibri" w:hAnsi="Calibri" w:cs="Calibri"/>
            <w:color w:val="0000FF"/>
          </w:rPr>
          <w:t>3 части первой статьи 262</w:t>
        </w:r>
      </w:hyperlink>
      <w:r w:rsidRPr="00CB1B8E">
        <w:rPr>
          <w:rFonts w:ascii="Calibri" w:hAnsi="Calibri" w:cs="Calibri"/>
        </w:rPr>
        <w:t xml:space="preserve"> Гражданского процессуального кодекса Российской Федерации, в случае, если такие лица являются: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317"/>
      <w:bookmarkEnd w:id="7"/>
      <w:r w:rsidRPr="00CB1B8E">
        <w:rPr>
          <w:rFonts w:ascii="Calibri" w:hAnsi="Calibri" w:cs="Calibri"/>
        </w:rPr>
        <w:t xml:space="preserve">лицами, относящимися к ветеранам боевых действий в соответствии с </w:t>
      </w:r>
      <w:hyperlink r:id="rId311" w:history="1">
        <w:r w:rsidRPr="00CB1B8E">
          <w:rPr>
            <w:rFonts w:ascii="Calibri" w:hAnsi="Calibri" w:cs="Calibri"/>
            <w:color w:val="0000FF"/>
          </w:rPr>
          <w:t>подпунктом 9 пункта 1 статьи 3</w:t>
        </w:r>
      </w:hyperlink>
      <w:r w:rsidRPr="00CB1B8E">
        <w:rPr>
          <w:rFonts w:ascii="Calibri" w:hAnsi="Calibri" w:cs="Calibri"/>
        </w:rPr>
        <w:t xml:space="preserve"> Федерального закона от 12 января 1995 года N 5-ФЗ "О ветеранах";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гражданами, призванными на военную службу по мобилизации в Вооруженные Силы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лицами, принимающими (принимавшими) участие в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лицами, выполняющими (выполнявшими) возложенные на них </w:t>
      </w:r>
      <w:proofErr w:type="gramStart"/>
      <w:r w:rsidRPr="00CB1B8E">
        <w:rPr>
          <w:rFonts w:ascii="Calibri" w:hAnsi="Calibri" w:cs="Calibri"/>
        </w:rPr>
        <w:t>задачи</w:t>
      </w:r>
      <w:proofErr w:type="gramEnd"/>
      <w:r w:rsidRPr="00CB1B8E">
        <w:rPr>
          <w:rFonts w:ascii="Calibri" w:hAnsi="Calibri" w:cs="Calibri"/>
        </w:rPr>
        <w:t xml:space="preserve">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прокурорскими работниками;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312" w:history="1">
        <w:r w:rsidRPr="00CB1B8E">
          <w:rPr>
            <w:rFonts w:ascii="Calibri" w:hAnsi="Calibri" w:cs="Calibri"/>
            <w:color w:val="0000FF"/>
          </w:rPr>
          <w:t>территориях</w:t>
        </w:r>
      </w:hyperlink>
      <w:r w:rsidRPr="00CB1B8E">
        <w:rPr>
          <w:rFonts w:ascii="Calibri" w:hAnsi="Calibri" w:cs="Calibri"/>
        </w:rPr>
        <w:t xml:space="preserve"> субъектов Российской Федерации, прилегающих к районам проведения специальной военной операции: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военнослужащими;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прокурорскими работниками;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334"/>
      <w:bookmarkEnd w:id="8"/>
      <w:r w:rsidRPr="00CB1B8E">
        <w:rPr>
          <w:rFonts w:ascii="Calibri" w:hAnsi="Calibri" w:cs="Calibri"/>
        </w:rPr>
        <w:lastRenderedPageBreak/>
        <w:t xml:space="preserve">волонтерами, осуществляющими свою деятельность на территориях отдельных субъектов Российской Федерации в соответствии с </w:t>
      </w:r>
      <w:hyperlink r:id="rId313" w:history="1">
        <w:r w:rsidRPr="00CB1B8E">
          <w:rPr>
            <w:rFonts w:ascii="Calibri" w:hAnsi="Calibri" w:cs="Calibri"/>
            <w:color w:val="0000FF"/>
          </w:rPr>
          <w:t>Указом</w:t>
        </w:r>
      </w:hyperlink>
      <w:r w:rsidRPr="00CB1B8E">
        <w:rPr>
          <w:rFonts w:ascii="Calibri" w:hAnsi="Calibri" w:cs="Calibri"/>
        </w:rPr>
        <w:t xml:space="preserve"> Президента Российской Федерации от 30 апреля 2022 года N 247 "О поддержке волонтерской деятельности на территориях отдельных субъектов Российской Федерации";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(абзац введен Федеральным </w:t>
      </w:r>
      <w:hyperlink r:id="rId314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28.11.2025 N 425-ФЗ)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членами семей лиц, указанных в настоящем подпункте;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24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15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23.07.2025 N 230-ФЗ)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338"/>
      <w:bookmarkEnd w:id="9"/>
      <w:r w:rsidRPr="00CB1B8E">
        <w:rPr>
          <w:rFonts w:ascii="Calibri" w:hAnsi="Calibri" w:cs="Calibri"/>
        </w:rPr>
        <w:t xml:space="preserve">25) физические лица - при подаче в суд заявлений, связанных с реализацией права на пенсионное обеспечение по случаю потери кормильца, назначаемое членам семей лиц, указанных в </w:t>
      </w:r>
      <w:hyperlink w:anchor="Par317" w:history="1">
        <w:r w:rsidRPr="00CB1B8E">
          <w:rPr>
            <w:rFonts w:ascii="Calibri" w:hAnsi="Calibri" w:cs="Calibri"/>
            <w:color w:val="0000FF"/>
          </w:rPr>
          <w:t>абзацах втором</w:t>
        </w:r>
      </w:hyperlink>
      <w:r w:rsidRPr="00CB1B8E">
        <w:rPr>
          <w:rFonts w:ascii="Calibri" w:hAnsi="Calibri" w:cs="Calibri"/>
        </w:rPr>
        <w:t xml:space="preserve"> - </w:t>
      </w:r>
      <w:hyperlink w:anchor="Par334" w:history="1">
        <w:r w:rsidRPr="00CB1B8E">
          <w:rPr>
            <w:rFonts w:ascii="Calibri" w:hAnsi="Calibri" w:cs="Calibri"/>
            <w:color w:val="0000FF"/>
          </w:rPr>
          <w:t>девятнадцатом подпункта 24</w:t>
        </w:r>
      </w:hyperlink>
      <w:r w:rsidRPr="00CB1B8E">
        <w:rPr>
          <w:rFonts w:ascii="Calibri" w:hAnsi="Calibri" w:cs="Calibri"/>
        </w:rPr>
        <w:t xml:space="preserve"> настоящего пункта.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25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16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27.10.2025 N 398-ФЗ; в ред. Федерального </w:t>
      </w:r>
      <w:hyperlink r:id="rId317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28.11.2025 N 425-ФЗ)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1.1. Льготы, предусмотренные </w:t>
      </w:r>
      <w:hyperlink w:anchor="Par316" w:history="1">
        <w:r w:rsidRPr="00CB1B8E">
          <w:rPr>
            <w:rFonts w:ascii="Calibri" w:hAnsi="Calibri" w:cs="Calibri"/>
            <w:color w:val="0000FF"/>
          </w:rPr>
          <w:t>подпунктами 24</w:t>
        </w:r>
      </w:hyperlink>
      <w:r w:rsidRPr="00CB1B8E">
        <w:rPr>
          <w:rFonts w:ascii="Calibri" w:hAnsi="Calibri" w:cs="Calibri"/>
        </w:rPr>
        <w:t xml:space="preserve"> и </w:t>
      </w:r>
      <w:hyperlink w:anchor="Par338" w:history="1">
        <w:r w:rsidRPr="00CB1B8E">
          <w:rPr>
            <w:rFonts w:ascii="Calibri" w:hAnsi="Calibri" w:cs="Calibri"/>
            <w:color w:val="0000FF"/>
          </w:rPr>
          <w:t>25 пункта 1</w:t>
        </w:r>
      </w:hyperlink>
      <w:r w:rsidRPr="00CB1B8E">
        <w:rPr>
          <w:rFonts w:ascii="Calibri" w:hAnsi="Calibri" w:cs="Calibri"/>
        </w:rPr>
        <w:t xml:space="preserve"> настоящей статьи, предоставляются на основании копий соответствующих документов: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318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27.10.2025 N 398-ФЗ)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B1B8E">
        <w:rPr>
          <w:rFonts w:ascii="Calibri" w:hAnsi="Calibri" w:cs="Calibri"/>
        </w:rPr>
        <w:t>1) удостоверения ветерана боевых действий;</w:t>
      </w:r>
      <w:proofErr w:type="gramEnd"/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факт участия в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319" w:history="1">
        <w:r w:rsidRPr="00CB1B8E">
          <w:rPr>
            <w:rFonts w:ascii="Calibri" w:hAnsi="Calibri" w:cs="Calibri"/>
            <w:color w:val="0000FF"/>
          </w:rPr>
          <w:t>территориях</w:t>
        </w:r>
      </w:hyperlink>
      <w:r w:rsidRPr="00CB1B8E">
        <w:rPr>
          <w:rFonts w:ascii="Calibri" w:hAnsi="Calibri" w:cs="Calibri"/>
        </w:rPr>
        <w:t xml:space="preserve"> субъектов Российской Федерации, прилегающих к районам проведения специальной военной операции.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(п. 1.1 </w:t>
      </w:r>
      <w:proofErr w:type="gramStart"/>
      <w:r w:rsidRPr="00CB1B8E">
        <w:rPr>
          <w:rFonts w:ascii="Calibri" w:hAnsi="Calibri" w:cs="Calibri"/>
        </w:rPr>
        <w:t>введен</w:t>
      </w:r>
      <w:proofErr w:type="gramEnd"/>
      <w:r w:rsidRPr="00CB1B8E">
        <w:rPr>
          <w:rFonts w:ascii="Calibri" w:hAnsi="Calibri" w:cs="Calibri"/>
        </w:rPr>
        <w:t xml:space="preserve"> Федеральным </w:t>
      </w:r>
      <w:hyperlink r:id="rId320" w:history="1">
        <w:r w:rsidRPr="00CB1B8E">
          <w:rPr>
            <w:rFonts w:ascii="Calibri" w:hAnsi="Calibri" w:cs="Calibri"/>
            <w:color w:val="0000FF"/>
          </w:rPr>
          <w:t>законом</w:t>
        </w:r>
      </w:hyperlink>
      <w:r w:rsidRPr="00CB1B8E">
        <w:rPr>
          <w:rFonts w:ascii="Calibri" w:hAnsi="Calibri" w:cs="Calibri"/>
        </w:rPr>
        <w:t xml:space="preserve"> от 23.07.2025 N 230-ФЗ)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350"/>
      <w:bookmarkEnd w:id="10"/>
      <w:r w:rsidRPr="00CB1B8E">
        <w:rPr>
          <w:rFonts w:ascii="Calibri" w:hAnsi="Calibri" w:cs="Calibri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ar360" w:history="1">
        <w:r w:rsidRPr="00CB1B8E">
          <w:rPr>
            <w:rFonts w:ascii="Calibri" w:hAnsi="Calibri" w:cs="Calibri"/>
            <w:color w:val="0000FF"/>
          </w:rPr>
          <w:t>пункта 3</w:t>
        </w:r>
      </w:hyperlink>
      <w:r w:rsidRPr="00CB1B8E">
        <w:rPr>
          <w:rFonts w:ascii="Calibri" w:hAnsi="Calibri" w:cs="Calibri"/>
        </w:rPr>
        <w:t xml:space="preserve"> настоящей статьи освобождаются: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lastRenderedPageBreak/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2) истцы (административные истцы) - инвалиды I или II группы, дети-инвалиды, инвалиды с детства;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321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02.07.2021 N 305-ФЗ)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(</w:t>
      </w:r>
      <w:proofErr w:type="spellStart"/>
      <w:r w:rsidRPr="00CB1B8E">
        <w:rPr>
          <w:rFonts w:ascii="Calibri" w:hAnsi="Calibri" w:cs="Calibri"/>
        </w:rPr>
        <w:t>пп</w:t>
      </w:r>
      <w:proofErr w:type="spellEnd"/>
      <w:r w:rsidRPr="00CB1B8E">
        <w:rPr>
          <w:rFonts w:ascii="Calibri" w:hAnsi="Calibri" w:cs="Calibri"/>
        </w:rPr>
        <w:t xml:space="preserve">. 3 в ред. Федерального </w:t>
      </w:r>
      <w:hyperlink r:id="rId322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30.11.2016 N 401-ФЗ)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4) истцы - по искам, связанным с нарушением прав потребителей;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323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14.07.2022 N 239-ФЗ)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(п. 2 в ред. Федерального </w:t>
      </w:r>
      <w:hyperlink r:id="rId324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08.03.2015 N 23-ФЗ)</w:t>
      </w:r>
    </w:p>
    <w:p w:rsidR="00CB1B8E" w:rsidRPr="00CB1B8E" w:rsidRDefault="00CB1B8E" w:rsidP="00CB1B8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360"/>
      <w:bookmarkEnd w:id="11"/>
      <w:r w:rsidRPr="00CB1B8E">
        <w:rPr>
          <w:rFonts w:ascii="Calibri" w:hAnsi="Calibri" w:cs="Calibri"/>
        </w:rPr>
        <w:t xml:space="preserve">3. </w:t>
      </w:r>
      <w:proofErr w:type="gramStart"/>
      <w:r w:rsidRPr="00CB1B8E">
        <w:rPr>
          <w:rFonts w:ascii="Calibri" w:hAnsi="Calibri" w:cs="Calibri"/>
        </w:rP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ar350" w:history="1">
        <w:r w:rsidRPr="00CB1B8E">
          <w:rPr>
            <w:rFonts w:ascii="Calibri" w:hAnsi="Calibri" w:cs="Calibri"/>
            <w:color w:val="0000FF"/>
          </w:rPr>
          <w:t>пункте 2</w:t>
        </w:r>
      </w:hyperlink>
      <w:r w:rsidRPr="00CB1B8E">
        <w:rPr>
          <w:rFonts w:ascii="Calibri" w:hAnsi="Calibri" w:cs="Calibri"/>
        </w:rPr>
        <w:t xml:space="preserve"> настоящей статьи, освобождаются от уплаты государственной пошлины в случае, если цена иска не превышает 1 000 </w:t>
      </w:r>
      <w:proofErr w:type="spellStart"/>
      <w:r w:rsidRPr="00CB1B8E">
        <w:rPr>
          <w:rFonts w:ascii="Calibri" w:hAnsi="Calibri" w:cs="Calibri"/>
        </w:rPr>
        <w:t>000</w:t>
      </w:r>
      <w:proofErr w:type="spellEnd"/>
      <w:r w:rsidRPr="00CB1B8E">
        <w:rPr>
          <w:rFonts w:ascii="Calibri" w:hAnsi="Calibri" w:cs="Calibri"/>
        </w:rPr>
        <w:t xml:space="preserve"> рублей.</w:t>
      </w:r>
      <w:proofErr w:type="gramEnd"/>
      <w:r w:rsidRPr="00CB1B8E">
        <w:rPr>
          <w:rFonts w:ascii="Calibri" w:hAnsi="Calibri" w:cs="Calibri"/>
        </w:rPr>
        <w:t xml:space="preserve"> В случае</w:t>
      </w:r>
      <w:proofErr w:type="gramStart"/>
      <w:r w:rsidRPr="00CB1B8E">
        <w:rPr>
          <w:rFonts w:ascii="Calibri" w:hAnsi="Calibri" w:cs="Calibri"/>
        </w:rPr>
        <w:t>,</w:t>
      </w:r>
      <w:proofErr w:type="gramEnd"/>
      <w:r w:rsidRPr="00CB1B8E">
        <w:rPr>
          <w:rFonts w:ascii="Calibri" w:hAnsi="Calibri" w:cs="Calibri"/>
        </w:rPr>
        <w:t xml:space="preserve"> если цена иска превышает 1 000 </w:t>
      </w:r>
      <w:proofErr w:type="spellStart"/>
      <w:r w:rsidRPr="00CB1B8E">
        <w:rPr>
          <w:rFonts w:ascii="Calibri" w:hAnsi="Calibri" w:cs="Calibri"/>
        </w:rPr>
        <w:t>000</w:t>
      </w:r>
      <w:proofErr w:type="spellEnd"/>
      <w:r w:rsidRPr="00CB1B8E">
        <w:rPr>
          <w:rFonts w:ascii="Calibri" w:hAnsi="Calibri" w:cs="Calibri"/>
        </w:rPr>
        <w:t xml:space="preserve"> рублей, указанные плательщики уплачивают государственную пошлину в сумме, исчисленной в соответствии с </w:t>
      </w:r>
      <w:hyperlink r:id="rId325" w:history="1">
        <w:r w:rsidRPr="00CB1B8E">
          <w:rPr>
            <w:rFonts w:ascii="Calibri" w:hAnsi="Calibri" w:cs="Calibri"/>
            <w:color w:val="0000FF"/>
          </w:rPr>
          <w:t>подпунктом 1 пункта 1 статьи 333.19</w:t>
        </w:r>
      </w:hyperlink>
      <w:r w:rsidRPr="00CB1B8E">
        <w:rPr>
          <w:rFonts w:ascii="Calibri" w:hAnsi="Calibri" w:cs="Calibri"/>
        </w:rPr>
        <w:t xml:space="preserve"> настоящего Кодекса и уменьшенной на сумму государственной пошлины, подлежащей уплате при цене иска 1 000 </w:t>
      </w:r>
      <w:proofErr w:type="spellStart"/>
      <w:r w:rsidRPr="00CB1B8E">
        <w:rPr>
          <w:rFonts w:ascii="Calibri" w:hAnsi="Calibri" w:cs="Calibri"/>
        </w:rPr>
        <w:t>000</w:t>
      </w:r>
      <w:proofErr w:type="spellEnd"/>
      <w:r w:rsidRPr="00CB1B8E">
        <w:rPr>
          <w:rFonts w:ascii="Calibri" w:hAnsi="Calibri" w:cs="Calibri"/>
        </w:rPr>
        <w:t xml:space="preserve"> рублей.</w:t>
      </w:r>
    </w:p>
    <w:p w:rsidR="00CB1B8E" w:rsidRPr="00CB1B8E" w:rsidRDefault="00CB1B8E" w:rsidP="00CB1B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B1B8E">
        <w:rPr>
          <w:rFonts w:ascii="Calibri" w:hAnsi="Calibri" w:cs="Calibri"/>
        </w:rPr>
        <w:t xml:space="preserve">(в ред. Федерального </w:t>
      </w:r>
      <w:hyperlink r:id="rId326" w:history="1">
        <w:r w:rsidRPr="00CB1B8E">
          <w:rPr>
            <w:rFonts w:ascii="Calibri" w:hAnsi="Calibri" w:cs="Calibri"/>
            <w:color w:val="0000FF"/>
          </w:rPr>
          <w:t>закона</w:t>
        </w:r>
      </w:hyperlink>
      <w:r w:rsidRPr="00CB1B8E">
        <w:rPr>
          <w:rFonts w:ascii="Calibri" w:hAnsi="Calibri" w:cs="Calibri"/>
        </w:rPr>
        <w:t xml:space="preserve"> от 08.03.2015 N 23-ФЗ)</w:t>
      </w:r>
    </w:p>
    <w:p w:rsidR="00841B13" w:rsidRDefault="00841B13"/>
    <w:sectPr w:rsidR="00841B13" w:rsidSect="001168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B8E"/>
    <w:rsid w:val="00841B13"/>
    <w:rsid w:val="00CB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9043" TargetMode="External"/><Relationship Id="rId299" Type="http://schemas.openxmlformats.org/officeDocument/2006/relationships/hyperlink" Target="https://login.consultant.ru/link/?req=doc&amp;base=LAW&amp;n=451728&amp;dst=100093" TargetMode="External"/><Relationship Id="rId303" Type="http://schemas.openxmlformats.org/officeDocument/2006/relationships/hyperlink" Target="https://login.consultant.ru/link/?req=doc&amp;base=LAW&amp;n=520144&amp;dst=100125" TargetMode="External"/><Relationship Id="rId21" Type="http://schemas.openxmlformats.org/officeDocument/2006/relationships/hyperlink" Target="https://login.consultant.ru/link/?req=doc&amp;base=LAW&amp;n=164867&amp;dst=100064" TargetMode="External"/><Relationship Id="rId42" Type="http://schemas.openxmlformats.org/officeDocument/2006/relationships/hyperlink" Target="https://login.consultant.ru/link/?req=doc&amp;base=LAW&amp;n=475053&amp;dst=100011" TargetMode="External"/><Relationship Id="rId63" Type="http://schemas.openxmlformats.org/officeDocument/2006/relationships/hyperlink" Target="https://login.consultant.ru/link/?req=doc&amp;base=LAW&amp;n=389250&amp;dst=100035" TargetMode="External"/><Relationship Id="rId84" Type="http://schemas.openxmlformats.org/officeDocument/2006/relationships/hyperlink" Target="https://login.consultant.ru/link/?req=doc&amp;base=LAW&amp;n=511027&amp;dst=100064" TargetMode="External"/><Relationship Id="rId138" Type="http://schemas.openxmlformats.org/officeDocument/2006/relationships/hyperlink" Target="https://login.consultant.ru/link/?req=doc&amp;base=LAW&amp;n=391666&amp;dst=100580" TargetMode="External"/><Relationship Id="rId159" Type="http://schemas.openxmlformats.org/officeDocument/2006/relationships/hyperlink" Target="https://login.consultant.ru/link/?req=doc&amp;base=LAW&amp;n=221316" TargetMode="External"/><Relationship Id="rId324" Type="http://schemas.openxmlformats.org/officeDocument/2006/relationships/hyperlink" Target="https://login.consultant.ru/link/?req=doc&amp;base=LAW&amp;n=501400&amp;dst=100101" TargetMode="External"/><Relationship Id="rId170" Type="http://schemas.openxmlformats.org/officeDocument/2006/relationships/hyperlink" Target="https://login.consultant.ru/link/?req=doc&amp;base=LAW&amp;n=520099&amp;dst=100030" TargetMode="External"/><Relationship Id="rId191" Type="http://schemas.openxmlformats.org/officeDocument/2006/relationships/hyperlink" Target="https://login.consultant.ru/link/?req=doc&amp;base=LAW&amp;n=520099&amp;dst=100030" TargetMode="External"/><Relationship Id="rId205" Type="http://schemas.openxmlformats.org/officeDocument/2006/relationships/hyperlink" Target="https://login.consultant.ru/link/?req=doc&amp;base=LAW&amp;n=523269&amp;dst=371" TargetMode="External"/><Relationship Id="rId226" Type="http://schemas.openxmlformats.org/officeDocument/2006/relationships/hyperlink" Target="https://login.consultant.ru/link/?req=doc&amp;base=LAW&amp;n=511076&amp;dst=100741" TargetMode="External"/><Relationship Id="rId247" Type="http://schemas.openxmlformats.org/officeDocument/2006/relationships/hyperlink" Target="https://login.consultant.ru/link/?req=doc&amp;base=LAW&amp;n=383345&amp;dst=100011" TargetMode="External"/><Relationship Id="rId107" Type="http://schemas.openxmlformats.org/officeDocument/2006/relationships/hyperlink" Target="https://login.consultant.ru/link/?req=doc&amp;base=LAW&amp;n=330139&amp;dst=100123" TargetMode="External"/><Relationship Id="rId268" Type="http://schemas.openxmlformats.org/officeDocument/2006/relationships/hyperlink" Target="https://login.consultant.ru/link/?req=doc&amp;base=LAW&amp;n=511027&amp;dst=100075" TargetMode="External"/><Relationship Id="rId289" Type="http://schemas.openxmlformats.org/officeDocument/2006/relationships/hyperlink" Target="https://login.consultant.ru/link/?req=doc&amp;base=LAW&amp;n=465507" TargetMode="External"/><Relationship Id="rId11" Type="http://schemas.openxmlformats.org/officeDocument/2006/relationships/hyperlink" Target="https://login.consultant.ru/link/?req=doc&amp;base=LAW&amp;n=314265&amp;dst=100023" TargetMode="External"/><Relationship Id="rId32" Type="http://schemas.openxmlformats.org/officeDocument/2006/relationships/hyperlink" Target="https://login.consultant.ru/link/?req=doc&amp;base=LAW&amp;n=525528&amp;dst=5278" TargetMode="External"/><Relationship Id="rId53" Type="http://schemas.openxmlformats.org/officeDocument/2006/relationships/hyperlink" Target="https://login.consultant.ru/link/?req=doc&amp;base=LAW&amp;n=491326&amp;dst=100039" TargetMode="External"/><Relationship Id="rId74" Type="http://schemas.openxmlformats.org/officeDocument/2006/relationships/hyperlink" Target="https://login.consultant.ru/link/?req=doc&amp;base=LAW&amp;n=511259&amp;dst=100224" TargetMode="External"/><Relationship Id="rId128" Type="http://schemas.openxmlformats.org/officeDocument/2006/relationships/hyperlink" Target="https://login.consultant.ru/link/?req=doc&amp;base=LAW&amp;n=509043" TargetMode="External"/><Relationship Id="rId149" Type="http://schemas.openxmlformats.org/officeDocument/2006/relationships/hyperlink" Target="https://login.consultant.ru/link/?req=doc&amp;base=LAW&amp;n=382520&amp;dst=100018" TargetMode="External"/><Relationship Id="rId314" Type="http://schemas.openxmlformats.org/officeDocument/2006/relationships/hyperlink" Target="https://login.consultant.ru/link/?req=doc&amp;base=LAW&amp;n=520020&amp;dst=101249" TargetMode="External"/><Relationship Id="rId5" Type="http://schemas.openxmlformats.org/officeDocument/2006/relationships/hyperlink" Target="https://login.consultant.ru/link/?req=doc&amp;base=LAW&amp;n=508370&amp;dst=100628" TargetMode="External"/><Relationship Id="rId95" Type="http://schemas.openxmlformats.org/officeDocument/2006/relationships/hyperlink" Target="https://login.consultant.ru/link/?req=doc&amp;base=LAW&amp;n=201820" TargetMode="External"/><Relationship Id="rId160" Type="http://schemas.openxmlformats.org/officeDocument/2006/relationships/hyperlink" Target="https://login.consultant.ru/link/?req=doc&amp;base=LAW&amp;n=161936&amp;dst=100019" TargetMode="External"/><Relationship Id="rId181" Type="http://schemas.openxmlformats.org/officeDocument/2006/relationships/hyperlink" Target="https://login.consultant.ru/link/?req=doc&amp;base=LAW&amp;n=523269&amp;dst=100527" TargetMode="External"/><Relationship Id="rId216" Type="http://schemas.openxmlformats.org/officeDocument/2006/relationships/hyperlink" Target="https://login.consultant.ru/link/?req=doc&amp;base=LAW&amp;n=525528&amp;dst=6780" TargetMode="External"/><Relationship Id="rId237" Type="http://schemas.openxmlformats.org/officeDocument/2006/relationships/hyperlink" Target="https://login.consultant.ru/link/?req=doc&amp;base=LAW&amp;n=491811&amp;dst=100446" TargetMode="External"/><Relationship Id="rId258" Type="http://schemas.openxmlformats.org/officeDocument/2006/relationships/hyperlink" Target="https://login.consultant.ru/link/?req=doc&amp;base=LAW&amp;n=523317&amp;dst=69" TargetMode="External"/><Relationship Id="rId279" Type="http://schemas.openxmlformats.org/officeDocument/2006/relationships/hyperlink" Target="https://login.consultant.ru/link/?req=doc&amp;base=LAW&amp;n=520123&amp;dst=100783" TargetMode="External"/><Relationship Id="rId22" Type="http://schemas.openxmlformats.org/officeDocument/2006/relationships/hyperlink" Target="https://login.consultant.ru/link/?req=doc&amp;base=LAW&amp;n=525528&amp;dst=27043" TargetMode="External"/><Relationship Id="rId43" Type="http://schemas.openxmlformats.org/officeDocument/2006/relationships/hyperlink" Target="https://login.consultant.ru/link/?req=doc&amp;base=LAW&amp;n=525528&amp;dst=27458" TargetMode="External"/><Relationship Id="rId64" Type="http://schemas.openxmlformats.org/officeDocument/2006/relationships/hyperlink" Target="https://login.consultant.ru/link/?req=doc&amp;base=LAW&amp;n=330139&amp;dst=100123" TargetMode="External"/><Relationship Id="rId118" Type="http://schemas.openxmlformats.org/officeDocument/2006/relationships/hyperlink" Target="https://login.consultant.ru/link/?req=doc&amp;base=LAW&amp;n=389302&amp;dst=100386" TargetMode="External"/><Relationship Id="rId139" Type="http://schemas.openxmlformats.org/officeDocument/2006/relationships/hyperlink" Target="https://login.consultant.ru/link/?req=doc&amp;base=LAW&amp;n=323804&amp;dst=100046" TargetMode="External"/><Relationship Id="rId290" Type="http://schemas.openxmlformats.org/officeDocument/2006/relationships/hyperlink" Target="https://login.consultant.ru/link/?req=doc&amp;base=LAW&amp;n=501400&amp;dst=100095" TargetMode="External"/><Relationship Id="rId304" Type="http://schemas.openxmlformats.org/officeDocument/2006/relationships/hyperlink" Target="https://login.consultant.ru/link/?req=doc&amp;base=LAW&amp;n=221684&amp;dst=100630" TargetMode="External"/><Relationship Id="rId325" Type="http://schemas.openxmlformats.org/officeDocument/2006/relationships/hyperlink" Target="https://login.consultant.ru/link/?req=doc&amp;base=LAW&amp;n=525528&amp;dst=789" TargetMode="External"/><Relationship Id="rId85" Type="http://schemas.openxmlformats.org/officeDocument/2006/relationships/hyperlink" Target="https://login.consultant.ru/link/?req=doc&amp;base=LAW&amp;n=221684&amp;dst=100436" TargetMode="External"/><Relationship Id="rId150" Type="http://schemas.openxmlformats.org/officeDocument/2006/relationships/hyperlink" Target="https://login.consultant.ru/link/?req=doc&amp;base=LAW&amp;n=391666&amp;dst=100580" TargetMode="External"/><Relationship Id="rId171" Type="http://schemas.openxmlformats.org/officeDocument/2006/relationships/hyperlink" Target="https://login.consultant.ru/link/?req=doc&amp;base=LAW&amp;n=520103&amp;dst=100030" TargetMode="External"/><Relationship Id="rId192" Type="http://schemas.openxmlformats.org/officeDocument/2006/relationships/hyperlink" Target="https://login.consultant.ru/link/?req=doc&amp;base=LAW&amp;n=520103&amp;dst=100030" TargetMode="External"/><Relationship Id="rId206" Type="http://schemas.openxmlformats.org/officeDocument/2006/relationships/hyperlink" Target="https://login.consultant.ru/link/?req=doc&amp;base=LAW&amp;n=523269&amp;dst=372" TargetMode="External"/><Relationship Id="rId227" Type="http://schemas.openxmlformats.org/officeDocument/2006/relationships/hyperlink" Target="https://login.consultant.ru/link/?req=doc&amp;base=LAW&amp;n=511076&amp;dst=587" TargetMode="External"/><Relationship Id="rId248" Type="http://schemas.openxmlformats.org/officeDocument/2006/relationships/hyperlink" Target="https://login.consultant.ru/link/?req=doc&amp;base=LAW&amp;n=525528&amp;dst=5318" TargetMode="External"/><Relationship Id="rId269" Type="http://schemas.openxmlformats.org/officeDocument/2006/relationships/hyperlink" Target="https://login.consultant.ru/link/?req=doc&amp;base=LAW&amp;n=371943&amp;dst=100440" TargetMode="External"/><Relationship Id="rId12" Type="http://schemas.openxmlformats.org/officeDocument/2006/relationships/hyperlink" Target="https://login.consultant.ru/link/?req=doc&amp;base=LAW&amp;n=520144&amp;dst=100121" TargetMode="External"/><Relationship Id="rId33" Type="http://schemas.openxmlformats.org/officeDocument/2006/relationships/hyperlink" Target="https://login.consultant.ru/link/?req=doc&amp;base=LAW&amp;n=179089&amp;dst=100070" TargetMode="External"/><Relationship Id="rId108" Type="http://schemas.openxmlformats.org/officeDocument/2006/relationships/hyperlink" Target="https://login.consultant.ru/link/?req=doc&amp;base=LAW&amp;n=180281&amp;dst=4" TargetMode="External"/><Relationship Id="rId129" Type="http://schemas.openxmlformats.org/officeDocument/2006/relationships/hyperlink" Target="https://login.consultant.ru/link/?req=doc&amp;base=LAW&amp;n=509043" TargetMode="External"/><Relationship Id="rId280" Type="http://schemas.openxmlformats.org/officeDocument/2006/relationships/hyperlink" Target="https://login.consultant.ru/link/?req=doc&amp;base=LAW&amp;n=502317&amp;dst=100097" TargetMode="External"/><Relationship Id="rId315" Type="http://schemas.openxmlformats.org/officeDocument/2006/relationships/hyperlink" Target="https://login.consultant.ru/link/?req=doc&amp;base=LAW&amp;n=510479&amp;dst=100010" TargetMode="External"/><Relationship Id="rId54" Type="http://schemas.openxmlformats.org/officeDocument/2006/relationships/hyperlink" Target="https://login.consultant.ru/link/?req=doc&amp;base=LAW&amp;n=491326&amp;dst=100041" TargetMode="External"/><Relationship Id="rId75" Type="http://schemas.openxmlformats.org/officeDocument/2006/relationships/hyperlink" Target="https://login.consultant.ru/link/?req=doc&amp;base=LAW&amp;n=501458&amp;dst=100117" TargetMode="External"/><Relationship Id="rId96" Type="http://schemas.openxmlformats.org/officeDocument/2006/relationships/hyperlink" Target="https://login.consultant.ru/link/?req=doc&amp;base=LAW&amp;n=412739&amp;dst=100301" TargetMode="External"/><Relationship Id="rId140" Type="http://schemas.openxmlformats.org/officeDocument/2006/relationships/hyperlink" Target="https://login.consultant.ru/link/?req=doc&amp;base=LAW&amp;n=382520&amp;dst=100016" TargetMode="External"/><Relationship Id="rId161" Type="http://schemas.openxmlformats.org/officeDocument/2006/relationships/hyperlink" Target="https://login.consultant.ru/link/?req=doc&amp;base=LAW&amp;n=511027&amp;dst=100069" TargetMode="External"/><Relationship Id="rId182" Type="http://schemas.openxmlformats.org/officeDocument/2006/relationships/hyperlink" Target="https://login.consultant.ru/link/?req=doc&amp;base=LAW&amp;n=523269&amp;dst=100543" TargetMode="External"/><Relationship Id="rId217" Type="http://schemas.openxmlformats.org/officeDocument/2006/relationships/hyperlink" Target="https://login.consultant.ru/link/?req=doc&amp;base=LAW&amp;n=525528&amp;dst=5253" TargetMode="External"/><Relationship Id="rId6" Type="http://schemas.openxmlformats.org/officeDocument/2006/relationships/hyperlink" Target="https://login.consultant.ru/link/?req=doc&amp;base=LAW&amp;n=217892&amp;dst=100034" TargetMode="External"/><Relationship Id="rId238" Type="http://schemas.openxmlformats.org/officeDocument/2006/relationships/hyperlink" Target="https://login.consultant.ru/link/?req=doc&amp;base=LAW&amp;n=482752&amp;dst=100159" TargetMode="External"/><Relationship Id="rId259" Type="http://schemas.openxmlformats.org/officeDocument/2006/relationships/hyperlink" Target="https://login.consultant.ru/link/?req=doc&amp;base=LAW&amp;n=520126&amp;dst=100753" TargetMode="External"/><Relationship Id="rId23" Type="http://schemas.openxmlformats.org/officeDocument/2006/relationships/hyperlink" Target="https://login.consultant.ru/link/?req=doc&amp;base=LAW&amp;n=491326&amp;dst=100019" TargetMode="External"/><Relationship Id="rId119" Type="http://schemas.openxmlformats.org/officeDocument/2006/relationships/hyperlink" Target="https://login.consultant.ru/link/?req=doc&amp;base=LAW&amp;n=509043" TargetMode="External"/><Relationship Id="rId270" Type="http://schemas.openxmlformats.org/officeDocument/2006/relationships/hyperlink" Target="https://login.consultant.ru/link/?req=doc&amp;base=LAW&amp;n=525528&amp;dst=26987" TargetMode="External"/><Relationship Id="rId291" Type="http://schemas.openxmlformats.org/officeDocument/2006/relationships/hyperlink" Target="https://login.consultant.ru/link/?req=doc&amp;base=LAW&amp;n=520144&amp;dst=100124" TargetMode="External"/><Relationship Id="rId305" Type="http://schemas.openxmlformats.org/officeDocument/2006/relationships/hyperlink" Target="https://login.consultant.ru/link/?req=doc&amp;base=LAW&amp;n=509417&amp;dst=100116" TargetMode="External"/><Relationship Id="rId326" Type="http://schemas.openxmlformats.org/officeDocument/2006/relationships/hyperlink" Target="https://login.consultant.ru/link/?req=doc&amp;base=LAW&amp;n=501400&amp;dst=100108" TargetMode="External"/><Relationship Id="rId44" Type="http://schemas.openxmlformats.org/officeDocument/2006/relationships/hyperlink" Target="https://login.consultant.ru/link/?req=doc&amp;base=LAW&amp;n=525528&amp;dst=27459" TargetMode="External"/><Relationship Id="rId65" Type="http://schemas.openxmlformats.org/officeDocument/2006/relationships/hyperlink" Target="https://login.consultant.ru/link/?req=doc&amp;base=LAW&amp;n=492048&amp;dst=100192" TargetMode="External"/><Relationship Id="rId86" Type="http://schemas.openxmlformats.org/officeDocument/2006/relationships/hyperlink" Target="https://login.consultant.ru/link/?req=doc&amp;base=LAW&amp;n=422224&amp;dst=100561" TargetMode="External"/><Relationship Id="rId130" Type="http://schemas.openxmlformats.org/officeDocument/2006/relationships/hyperlink" Target="https://login.consultant.ru/link/?req=doc&amp;base=LAW&amp;n=389302&amp;dst=100391" TargetMode="External"/><Relationship Id="rId151" Type="http://schemas.openxmlformats.org/officeDocument/2006/relationships/hyperlink" Target="https://login.consultant.ru/link/?req=doc&amp;base=LAW&amp;n=391666&amp;dst=100605" TargetMode="External"/><Relationship Id="rId172" Type="http://schemas.openxmlformats.org/officeDocument/2006/relationships/hyperlink" Target="https://login.consultant.ru/link/?req=doc&amp;base=LAW&amp;n=520102&amp;dst=100030" TargetMode="External"/><Relationship Id="rId193" Type="http://schemas.openxmlformats.org/officeDocument/2006/relationships/hyperlink" Target="https://login.consultant.ru/link/?req=doc&amp;base=LAW&amp;n=520102&amp;dst=100030" TargetMode="External"/><Relationship Id="rId207" Type="http://schemas.openxmlformats.org/officeDocument/2006/relationships/hyperlink" Target="https://login.consultant.ru/link/?req=doc&amp;base=LAW&amp;n=523269&amp;dst=100550" TargetMode="External"/><Relationship Id="rId228" Type="http://schemas.openxmlformats.org/officeDocument/2006/relationships/hyperlink" Target="https://login.consultant.ru/link/?req=doc&amp;base=LAW&amp;n=511076&amp;dst=590" TargetMode="External"/><Relationship Id="rId249" Type="http://schemas.openxmlformats.org/officeDocument/2006/relationships/hyperlink" Target="https://login.consultant.ru/link/?req=doc&amp;base=LAW&amp;n=525528&amp;dst=10098" TargetMode="External"/><Relationship Id="rId13" Type="http://schemas.openxmlformats.org/officeDocument/2006/relationships/hyperlink" Target="https://login.consultant.ru/link/?req=doc&amp;base=LAW&amp;n=511027&amp;dst=100059" TargetMode="External"/><Relationship Id="rId109" Type="http://schemas.openxmlformats.org/officeDocument/2006/relationships/hyperlink" Target="https://login.consultant.ru/link/?req=doc&amp;base=LAW&amp;n=330139&amp;dst=100123" TargetMode="External"/><Relationship Id="rId260" Type="http://schemas.openxmlformats.org/officeDocument/2006/relationships/hyperlink" Target="https://login.consultant.ru/link/?req=doc&amp;base=LAW&amp;n=520126&amp;dst=100755" TargetMode="External"/><Relationship Id="rId281" Type="http://schemas.openxmlformats.org/officeDocument/2006/relationships/hyperlink" Target="https://login.consultant.ru/link/?req=doc&amp;base=LAW&amp;n=523314&amp;dst=100125" TargetMode="External"/><Relationship Id="rId316" Type="http://schemas.openxmlformats.org/officeDocument/2006/relationships/hyperlink" Target="https://login.consultant.ru/link/?req=doc&amp;base=LAW&amp;n=517392&amp;dst=100010" TargetMode="External"/><Relationship Id="rId34" Type="http://schemas.openxmlformats.org/officeDocument/2006/relationships/hyperlink" Target="https://login.consultant.ru/link/?req=doc&amp;base=LAW&amp;n=393996&amp;dst=100058" TargetMode="External"/><Relationship Id="rId55" Type="http://schemas.openxmlformats.org/officeDocument/2006/relationships/hyperlink" Target="https://login.consultant.ru/link/?req=doc&amp;base=LAW&amp;n=491326&amp;dst=100042" TargetMode="External"/><Relationship Id="rId76" Type="http://schemas.openxmlformats.org/officeDocument/2006/relationships/hyperlink" Target="https://login.consultant.ru/link/?req=doc&amp;base=LAW&amp;n=310010&amp;dst=100033" TargetMode="External"/><Relationship Id="rId97" Type="http://schemas.openxmlformats.org/officeDocument/2006/relationships/hyperlink" Target="https://login.consultant.ru/link/?req=doc&amp;base=LAW&amp;n=511027&amp;dst=100066" TargetMode="External"/><Relationship Id="rId120" Type="http://schemas.openxmlformats.org/officeDocument/2006/relationships/hyperlink" Target="https://login.consultant.ru/link/?req=doc&amp;base=LAW&amp;n=389302&amp;dst=100387" TargetMode="External"/><Relationship Id="rId141" Type="http://schemas.openxmlformats.org/officeDocument/2006/relationships/hyperlink" Target="https://login.consultant.ru/link/?req=doc&amp;base=LAW&amp;n=391666&amp;dst=100534" TargetMode="External"/><Relationship Id="rId7" Type="http://schemas.openxmlformats.org/officeDocument/2006/relationships/hyperlink" Target="https://login.consultant.ru/link/?req=doc&amp;base=LAW&amp;n=164867&amp;dst=100062" TargetMode="External"/><Relationship Id="rId162" Type="http://schemas.openxmlformats.org/officeDocument/2006/relationships/hyperlink" Target="https://login.consultant.ru/link/?req=doc&amp;base=LAW&amp;n=171491&amp;dst=100015" TargetMode="External"/><Relationship Id="rId183" Type="http://schemas.openxmlformats.org/officeDocument/2006/relationships/hyperlink" Target="https://login.consultant.ru/link/?req=doc&amp;base=LAW&amp;n=523269&amp;dst=100544" TargetMode="External"/><Relationship Id="rId218" Type="http://schemas.openxmlformats.org/officeDocument/2006/relationships/hyperlink" Target="https://login.consultant.ru/link/?req=doc&amp;base=LAW&amp;n=525528&amp;dst=5256" TargetMode="External"/><Relationship Id="rId239" Type="http://schemas.openxmlformats.org/officeDocument/2006/relationships/hyperlink" Target="https://login.consultant.ru/link/?req=doc&amp;base=LAW&amp;n=520099&amp;dst=100036" TargetMode="External"/><Relationship Id="rId250" Type="http://schemas.openxmlformats.org/officeDocument/2006/relationships/hyperlink" Target="https://login.consultant.ru/link/?req=doc&amp;base=LAW&amp;n=525528&amp;dst=10099" TargetMode="External"/><Relationship Id="rId271" Type="http://schemas.openxmlformats.org/officeDocument/2006/relationships/hyperlink" Target="https://login.consultant.ru/link/?req=doc&amp;base=LAW&amp;n=525528&amp;dst=14139" TargetMode="External"/><Relationship Id="rId292" Type="http://schemas.openxmlformats.org/officeDocument/2006/relationships/hyperlink" Target="https://login.consultant.ru/link/?req=doc&amp;base=LAW&amp;n=510522&amp;dst=100010" TargetMode="External"/><Relationship Id="rId306" Type="http://schemas.openxmlformats.org/officeDocument/2006/relationships/hyperlink" Target="https://login.consultant.ru/link/?req=doc&amp;base=LAW&amp;n=132424&amp;dst=100010" TargetMode="External"/><Relationship Id="rId24" Type="http://schemas.openxmlformats.org/officeDocument/2006/relationships/hyperlink" Target="https://login.consultant.ru/link/?req=doc&amp;base=LAW&amp;n=389246&amp;dst=100450" TargetMode="External"/><Relationship Id="rId45" Type="http://schemas.openxmlformats.org/officeDocument/2006/relationships/hyperlink" Target="https://login.consultant.ru/link/?req=doc&amp;base=LAW&amp;n=525528&amp;dst=27460" TargetMode="External"/><Relationship Id="rId66" Type="http://schemas.openxmlformats.org/officeDocument/2006/relationships/hyperlink" Target="https://login.consultant.ru/link/?req=doc&amp;base=LAW&amp;n=511259&amp;dst=100224" TargetMode="External"/><Relationship Id="rId87" Type="http://schemas.openxmlformats.org/officeDocument/2006/relationships/hyperlink" Target="https://login.consultant.ru/link/?req=doc&amp;base=LAW&amp;n=523571" TargetMode="External"/><Relationship Id="rId110" Type="http://schemas.openxmlformats.org/officeDocument/2006/relationships/hyperlink" Target="https://login.consultant.ru/link/?req=doc&amp;base=LAW&amp;n=180281&amp;dst=4" TargetMode="External"/><Relationship Id="rId131" Type="http://schemas.openxmlformats.org/officeDocument/2006/relationships/hyperlink" Target="https://login.consultant.ru/link/?req=doc&amp;base=LAW&amp;n=391666&amp;dst=100011" TargetMode="External"/><Relationship Id="rId327" Type="http://schemas.openxmlformats.org/officeDocument/2006/relationships/fontTable" Target="fontTable.xml"/><Relationship Id="rId152" Type="http://schemas.openxmlformats.org/officeDocument/2006/relationships/hyperlink" Target="https://login.consultant.ru/link/?req=doc&amp;base=LAW&amp;n=323804&amp;dst=100052" TargetMode="External"/><Relationship Id="rId173" Type="http://schemas.openxmlformats.org/officeDocument/2006/relationships/hyperlink" Target="https://login.consultant.ru/link/?req=doc&amp;base=LAW&amp;n=520100&amp;dst=100030" TargetMode="External"/><Relationship Id="rId194" Type="http://schemas.openxmlformats.org/officeDocument/2006/relationships/hyperlink" Target="https://login.consultant.ru/link/?req=doc&amp;base=LAW&amp;n=520100&amp;dst=100030" TargetMode="External"/><Relationship Id="rId208" Type="http://schemas.openxmlformats.org/officeDocument/2006/relationships/hyperlink" Target="https://login.consultant.ru/link/?req=doc&amp;base=LAW&amp;n=520020&amp;dst=101245" TargetMode="External"/><Relationship Id="rId229" Type="http://schemas.openxmlformats.org/officeDocument/2006/relationships/hyperlink" Target="https://login.consultant.ru/link/?req=doc&amp;base=LAW&amp;n=328150&amp;dst=100016" TargetMode="External"/><Relationship Id="rId240" Type="http://schemas.openxmlformats.org/officeDocument/2006/relationships/hyperlink" Target="https://login.consultant.ru/link/?req=doc&amp;base=LAW&amp;n=520103&amp;dst=100036" TargetMode="External"/><Relationship Id="rId261" Type="http://schemas.openxmlformats.org/officeDocument/2006/relationships/hyperlink" Target="https://login.consultant.ru/link/?req=doc&amp;base=LAW&amp;n=511027&amp;dst=100072" TargetMode="External"/><Relationship Id="rId14" Type="http://schemas.openxmlformats.org/officeDocument/2006/relationships/hyperlink" Target="https://login.consultant.ru/link/?req=doc&amp;base=LAW&amp;n=523566&amp;dst=100020" TargetMode="External"/><Relationship Id="rId30" Type="http://schemas.openxmlformats.org/officeDocument/2006/relationships/hyperlink" Target="https://login.consultant.ru/link/?req=doc&amp;base=LAW&amp;n=491326&amp;dst=100020" TargetMode="External"/><Relationship Id="rId35" Type="http://schemas.openxmlformats.org/officeDocument/2006/relationships/hyperlink" Target="https://login.consultant.ru/link/?req=doc&amp;base=LAW&amp;n=422224&amp;dst=100558" TargetMode="External"/><Relationship Id="rId56" Type="http://schemas.openxmlformats.org/officeDocument/2006/relationships/hyperlink" Target="https://login.consultant.ru/link/?req=doc&amp;base=LAW&amp;n=491326&amp;dst=100043" TargetMode="External"/><Relationship Id="rId77" Type="http://schemas.openxmlformats.org/officeDocument/2006/relationships/hyperlink" Target="https://login.consultant.ru/link/?req=doc&amp;base=LAW&amp;n=286463&amp;dst=100029" TargetMode="External"/><Relationship Id="rId100" Type="http://schemas.openxmlformats.org/officeDocument/2006/relationships/hyperlink" Target="https://login.consultant.ru/link/?req=doc&amp;base=LAW&amp;n=54528&amp;dst=100035" TargetMode="External"/><Relationship Id="rId105" Type="http://schemas.openxmlformats.org/officeDocument/2006/relationships/hyperlink" Target="https://login.consultant.ru/link/?req=doc&amp;base=LAW&amp;n=330139&amp;dst=100123" TargetMode="External"/><Relationship Id="rId126" Type="http://schemas.openxmlformats.org/officeDocument/2006/relationships/hyperlink" Target="https://login.consultant.ru/link/?req=doc&amp;base=LAW&amp;n=389302&amp;dst=100390" TargetMode="External"/><Relationship Id="rId147" Type="http://schemas.openxmlformats.org/officeDocument/2006/relationships/hyperlink" Target="https://login.consultant.ru/link/?req=doc&amp;base=LAW&amp;n=391666&amp;dst=100605" TargetMode="External"/><Relationship Id="rId168" Type="http://schemas.openxmlformats.org/officeDocument/2006/relationships/hyperlink" Target="https://login.consultant.ru/link/?req=doc&amp;base=LAW&amp;n=517254&amp;dst=100013" TargetMode="External"/><Relationship Id="rId282" Type="http://schemas.openxmlformats.org/officeDocument/2006/relationships/hyperlink" Target="https://login.consultant.ru/link/?req=doc&amp;base=LAW&amp;n=164867&amp;dst=100072" TargetMode="External"/><Relationship Id="rId312" Type="http://schemas.openxmlformats.org/officeDocument/2006/relationships/hyperlink" Target="https://login.consultant.ru/link/?req=doc&amp;base=LAW&amp;n=512082&amp;dst=100006" TargetMode="External"/><Relationship Id="rId317" Type="http://schemas.openxmlformats.org/officeDocument/2006/relationships/hyperlink" Target="https://login.consultant.ru/link/?req=doc&amp;base=LAW&amp;n=520020&amp;dst=101252" TargetMode="External"/><Relationship Id="rId8" Type="http://schemas.openxmlformats.org/officeDocument/2006/relationships/hyperlink" Target="https://login.consultant.ru/link/?req=doc&amp;base=LAW&amp;n=421887&amp;dst=100014" TargetMode="External"/><Relationship Id="rId51" Type="http://schemas.openxmlformats.org/officeDocument/2006/relationships/hyperlink" Target="https://login.consultant.ru/link/?req=doc&amp;base=LAW&amp;n=511027&amp;dst=100061" TargetMode="External"/><Relationship Id="rId72" Type="http://schemas.openxmlformats.org/officeDocument/2006/relationships/hyperlink" Target="https://login.consultant.ru/link/?req=doc&amp;base=LAW&amp;n=310010&amp;dst=100032" TargetMode="External"/><Relationship Id="rId93" Type="http://schemas.openxmlformats.org/officeDocument/2006/relationships/hyperlink" Target="https://login.consultant.ru/link/?req=doc&amp;base=LAW&amp;n=287489&amp;dst=100153" TargetMode="External"/><Relationship Id="rId98" Type="http://schemas.openxmlformats.org/officeDocument/2006/relationships/hyperlink" Target="https://login.consultant.ru/link/?req=doc&amp;base=LAW&amp;n=221684&amp;dst=100443" TargetMode="External"/><Relationship Id="rId121" Type="http://schemas.openxmlformats.org/officeDocument/2006/relationships/hyperlink" Target="https://login.consultant.ru/link/?req=doc&amp;base=LAW&amp;n=509043" TargetMode="External"/><Relationship Id="rId142" Type="http://schemas.openxmlformats.org/officeDocument/2006/relationships/hyperlink" Target="https://login.consultant.ru/link/?req=doc&amp;base=LAW&amp;n=391666&amp;dst=100580" TargetMode="External"/><Relationship Id="rId163" Type="http://schemas.openxmlformats.org/officeDocument/2006/relationships/hyperlink" Target="https://login.consultant.ru/link/?req=doc&amp;base=LAW&amp;n=171491&amp;dst=100016" TargetMode="External"/><Relationship Id="rId184" Type="http://schemas.openxmlformats.org/officeDocument/2006/relationships/hyperlink" Target="https://login.consultant.ru/link/?req=doc&amp;base=LAW&amp;n=523269&amp;dst=341" TargetMode="External"/><Relationship Id="rId189" Type="http://schemas.openxmlformats.org/officeDocument/2006/relationships/hyperlink" Target="https://login.consultant.ru/link/?req=doc&amp;base=LAW&amp;n=436000&amp;dst=100005" TargetMode="External"/><Relationship Id="rId219" Type="http://schemas.openxmlformats.org/officeDocument/2006/relationships/hyperlink" Target="https://login.consultant.ru/link/?req=doc&amp;base=LAW&amp;n=525528&amp;dst=525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0100" TargetMode="External"/><Relationship Id="rId230" Type="http://schemas.openxmlformats.org/officeDocument/2006/relationships/hyperlink" Target="https://login.consultant.ru/link/?req=doc&amp;base=LAW&amp;n=511027&amp;dst=100071" TargetMode="External"/><Relationship Id="rId235" Type="http://schemas.openxmlformats.org/officeDocument/2006/relationships/hyperlink" Target="https://login.consultant.ru/link/?req=doc&amp;base=LAW&amp;n=421905&amp;dst=100012" TargetMode="External"/><Relationship Id="rId251" Type="http://schemas.openxmlformats.org/officeDocument/2006/relationships/hyperlink" Target="https://login.consultant.ru/link/?req=doc&amp;base=LAW&amp;n=525528&amp;dst=21971" TargetMode="External"/><Relationship Id="rId256" Type="http://schemas.openxmlformats.org/officeDocument/2006/relationships/hyperlink" Target="https://login.consultant.ru/link/?req=doc&amp;base=LAW&amp;n=525528&amp;dst=10157" TargetMode="External"/><Relationship Id="rId277" Type="http://schemas.openxmlformats.org/officeDocument/2006/relationships/hyperlink" Target="https://login.consultant.ru/link/?req=doc&amp;base=LAW&amp;n=520113&amp;dst=100217" TargetMode="External"/><Relationship Id="rId298" Type="http://schemas.openxmlformats.org/officeDocument/2006/relationships/hyperlink" Target="https://login.consultant.ru/link/?req=doc&amp;base=LAW&amp;n=451728&amp;dst=100040" TargetMode="External"/><Relationship Id="rId25" Type="http://schemas.openxmlformats.org/officeDocument/2006/relationships/hyperlink" Target="https://login.consultant.ru/link/?req=doc&amp;base=LAW&amp;n=221684&amp;dst=100431" TargetMode="External"/><Relationship Id="rId46" Type="http://schemas.openxmlformats.org/officeDocument/2006/relationships/hyperlink" Target="https://login.consultant.ru/link/?req=doc&amp;base=LAW&amp;n=525528&amp;dst=27431" TargetMode="External"/><Relationship Id="rId67" Type="http://schemas.openxmlformats.org/officeDocument/2006/relationships/hyperlink" Target="https://login.consultant.ru/link/?req=doc&amp;base=LAW&amp;n=501458&amp;dst=100114" TargetMode="External"/><Relationship Id="rId116" Type="http://schemas.openxmlformats.org/officeDocument/2006/relationships/hyperlink" Target="https://login.consultant.ru/link/?req=doc&amp;base=LAW&amp;n=389302&amp;dst=100384" TargetMode="External"/><Relationship Id="rId137" Type="http://schemas.openxmlformats.org/officeDocument/2006/relationships/hyperlink" Target="https://login.consultant.ru/link/?req=doc&amp;base=LAW&amp;n=391666&amp;dst=100534" TargetMode="External"/><Relationship Id="rId158" Type="http://schemas.openxmlformats.org/officeDocument/2006/relationships/hyperlink" Target="https://login.consultant.ru/link/?req=doc&amp;base=LAW&amp;n=525528&amp;dst=1027" TargetMode="External"/><Relationship Id="rId272" Type="http://schemas.openxmlformats.org/officeDocument/2006/relationships/hyperlink" Target="https://login.consultant.ru/link/?req=doc&amp;base=LAW&amp;n=523269&amp;dst=100527" TargetMode="External"/><Relationship Id="rId293" Type="http://schemas.openxmlformats.org/officeDocument/2006/relationships/hyperlink" Target="https://login.consultant.ru/link/?req=doc&amp;base=LAW&amp;n=448195&amp;dst=6" TargetMode="External"/><Relationship Id="rId302" Type="http://schemas.openxmlformats.org/officeDocument/2006/relationships/hyperlink" Target="https://login.consultant.ru/link/?req=doc&amp;base=LAW&amp;n=501400&amp;dst=100099" TargetMode="External"/><Relationship Id="rId307" Type="http://schemas.openxmlformats.org/officeDocument/2006/relationships/hyperlink" Target="https://login.consultant.ru/link/?req=doc&amp;base=LAW&amp;n=520113&amp;dst=100228" TargetMode="External"/><Relationship Id="rId323" Type="http://schemas.openxmlformats.org/officeDocument/2006/relationships/hyperlink" Target="https://login.consultant.ru/link/?req=doc&amp;base=LAW&amp;n=421785&amp;dst=100032" TargetMode="External"/><Relationship Id="rId32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0144&amp;dst=100122" TargetMode="External"/><Relationship Id="rId41" Type="http://schemas.openxmlformats.org/officeDocument/2006/relationships/hyperlink" Target="https://login.consultant.ru/link/?req=doc&amp;base=LAW&amp;n=525528&amp;dst=25519" TargetMode="External"/><Relationship Id="rId62" Type="http://schemas.openxmlformats.org/officeDocument/2006/relationships/hyperlink" Target="https://login.consultant.ru/link/?req=doc&amp;base=LAW&amp;n=140513&amp;dst=100107" TargetMode="External"/><Relationship Id="rId83" Type="http://schemas.openxmlformats.org/officeDocument/2006/relationships/hyperlink" Target="https://login.consultant.ru/link/?req=doc&amp;base=LAW&amp;n=422224&amp;dst=100560" TargetMode="External"/><Relationship Id="rId88" Type="http://schemas.openxmlformats.org/officeDocument/2006/relationships/hyperlink" Target="https://login.consultant.ru/link/?req=doc&amp;base=LAW&amp;n=511714&amp;dst=100013" TargetMode="External"/><Relationship Id="rId111" Type="http://schemas.openxmlformats.org/officeDocument/2006/relationships/hyperlink" Target="https://login.consultant.ru/link/?req=doc&amp;base=LAW&amp;n=507523&amp;dst=100614" TargetMode="External"/><Relationship Id="rId132" Type="http://schemas.openxmlformats.org/officeDocument/2006/relationships/hyperlink" Target="https://login.consultant.ru/link/?req=doc&amp;base=LAW&amp;n=391666&amp;dst=100451" TargetMode="External"/><Relationship Id="rId153" Type="http://schemas.openxmlformats.org/officeDocument/2006/relationships/hyperlink" Target="https://login.consultant.ru/link/?req=doc&amp;base=LAW&amp;n=382520&amp;dst=100019" TargetMode="External"/><Relationship Id="rId174" Type="http://schemas.openxmlformats.org/officeDocument/2006/relationships/hyperlink" Target="https://login.consultant.ru/link/?req=doc&amp;base=LAW&amp;n=482752&amp;dst=100148" TargetMode="External"/><Relationship Id="rId179" Type="http://schemas.openxmlformats.org/officeDocument/2006/relationships/hyperlink" Target="https://login.consultant.ru/link/?req=doc&amp;base=LAW&amp;n=482752&amp;dst=100150" TargetMode="External"/><Relationship Id="rId195" Type="http://schemas.openxmlformats.org/officeDocument/2006/relationships/hyperlink" Target="https://login.consultant.ru/link/?req=doc&amp;base=LAW&amp;n=482752&amp;dst=100151" TargetMode="External"/><Relationship Id="rId209" Type="http://schemas.openxmlformats.org/officeDocument/2006/relationships/hyperlink" Target="https://login.consultant.ru/link/?req=doc&amp;base=LAW&amp;n=422020&amp;dst=100030" TargetMode="External"/><Relationship Id="rId190" Type="http://schemas.openxmlformats.org/officeDocument/2006/relationships/hyperlink" Target="https://login.consultant.ru/link/?req=doc&amp;base=LAW&amp;n=491811&amp;dst=100444" TargetMode="External"/><Relationship Id="rId204" Type="http://schemas.openxmlformats.org/officeDocument/2006/relationships/hyperlink" Target="https://login.consultant.ru/link/?req=doc&amp;base=LAW&amp;n=523269&amp;dst=100522" TargetMode="External"/><Relationship Id="rId220" Type="http://schemas.openxmlformats.org/officeDocument/2006/relationships/hyperlink" Target="https://login.consultant.ru/link/?req=doc&amp;base=LAW&amp;n=303424&amp;dst=100009" TargetMode="External"/><Relationship Id="rId225" Type="http://schemas.openxmlformats.org/officeDocument/2006/relationships/hyperlink" Target="https://login.consultant.ru/link/?req=doc&amp;base=LAW&amp;n=511076&amp;dst=100738" TargetMode="External"/><Relationship Id="rId241" Type="http://schemas.openxmlformats.org/officeDocument/2006/relationships/hyperlink" Target="https://login.consultant.ru/link/?req=doc&amp;base=LAW&amp;n=520102&amp;dst=100036" TargetMode="External"/><Relationship Id="rId246" Type="http://schemas.openxmlformats.org/officeDocument/2006/relationships/hyperlink" Target="https://login.consultant.ru/link/?req=doc&amp;base=LAW&amp;n=383345&amp;dst=100009" TargetMode="External"/><Relationship Id="rId267" Type="http://schemas.openxmlformats.org/officeDocument/2006/relationships/hyperlink" Target="https://login.consultant.ru/link/?req=doc&amp;base=LAW&amp;n=508813" TargetMode="External"/><Relationship Id="rId288" Type="http://schemas.openxmlformats.org/officeDocument/2006/relationships/hyperlink" Target="https://login.consultant.ru/link/?req=doc&amp;base=LAW&amp;n=520123&amp;dst=100504" TargetMode="External"/><Relationship Id="rId15" Type="http://schemas.openxmlformats.org/officeDocument/2006/relationships/hyperlink" Target="https://login.consultant.ru/link/?req=doc&amp;base=LAW&amp;n=466484&amp;dst=100708" TargetMode="External"/><Relationship Id="rId36" Type="http://schemas.openxmlformats.org/officeDocument/2006/relationships/hyperlink" Target="https://login.consultant.ru/link/?req=doc&amp;base=LAW&amp;n=303423&amp;dst=100009" TargetMode="External"/><Relationship Id="rId57" Type="http://schemas.openxmlformats.org/officeDocument/2006/relationships/hyperlink" Target="https://login.consultant.ru/link/?req=doc&amp;base=LAW&amp;n=491326&amp;dst=100044" TargetMode="External"/><Relationship Id="rId106" Type="http://schemas.openxmlformats.org/officeDocument/2006/relationships/hyperlink" Target="https://login.consultant.ru/link/?req=doc&amp;base=LAW&amp;n=180281&amp;dst=4" TargetMode="External"/><Relationship Id="rId127" Type="http://schemas.openxmlformats.org/officeDocument/2006/relationships/hyperlink" Target="https://login.consultant.ru/link/?req=doc&amp;base=LAW&amp;n=509043" TargetMode="External"/><Relationship Id="rId262" Type="http://schemas.openxmlformats.org/officeDocument/2006/relationships/hyperlink" Target="https://login.consultant.ru/link/?req=doc&amp;base=LAW&amp;n=520126&amp;dst=101037" TargetMode="External"/><Relationship Id="rId283" Type="http://schemas.openxmlformats.org/officeDocument/2006/relationships/hyperlink" Target="https://login.consultant.ru/link/?req=doc&amp;base=LAW&amp;n=501400&amp;dst=100089" TargetMode="External"/><Relationship Id="rId313" Type="http://schemas.openxmlformats.org/officeDocument/2006/relationships/hyperlink" Target="https://login.consultant.ru/link/?req=doc&amp;base=LAW&amp;n=511687" TargetMode="External"/><Relationship Id="rId318" Type="http://schemas.openxmlformats.org/officeDocument/2006/relationships/hyperlink" Target="https://login.consultant.ru/link/?req=doc&amp;base=LAW&amp;n=517392&amp;dst=100012" TargetMode="External"/><Relationship Id="rId10" Type="http://schemas.openxmlformats.org/officeDocument/2006/relationships/hyperlink" Target="https://login.consultant.ru/link/?req=doc&amp;base=LAW&amp;n=221684&amp;dst=100429" TargetMode="External"/><Relationship Id="rId31" Type="http://schemas.openxmlformats.org/officeDocument/2006/relationships/hyperlink" Target="https://login.consultant.ru/link/?req=doc&amp;base=LAW&amp;n=523355&amp;dst=100351" TargetMode="External"/><Relationship Id="rId52" Type="http://schemas.openxmlformats.org/officeDocument/2006/relationships/hyperlink" Target="https://login.consultant.ru/link/?req=doc&amp;base=LAW&amp;n=491326&amp;dst=100037" TargetMode="External"/><Relationship Id="rId73" Type="http://schemas.openxmlformats.org/officeDocument/2006/relationships/hyperlink" Target="https://login.consultant.ru/link/?req=doc&amp;base=LAW&amp;n=492048&amp;dst=100192" TargetMode="External"/><Relationship Id="rId78" Type="http://schemas.openxmlformats.org/officeDocument/2006/relationships/hyperlink" Target="https://login.consultant.ru/link/?req=doc&amp;base=LAW&amp;n=452674&amp;dst=479" TargetMode="External"/><Relationship Id="rId94" Type="http://schemas.openxmlformats.org/officeDocument/2006/relationships/hyperlink" Target="https://login.consultant.ru/link/?req=doc&amp;base=LAW&amp;n=520116&amp;dst=101143" TargetMode="External"/><Relationship Id="rId99" Type="http://schemas.openxmlformats.org/officeDocument/2006/relationships/hyperlink" Target="https://login.consultant.ru/link/?req=doc&amp;base=LAW&amp;n=422224&amp;dst=100567" TargetMode="External"/><Relationship Id="rId101" Type="http://schemas.openxmlformats.org/officeDocument/2006/relationships/hyperlink" Target="https://login.consultant.ru/link/?req=doc&amp;base=LAW&amp;n=210227&amp;dst=100271" TargetMode="External"/><Relationship Id="rId122" Type="http://schemas.openxmlformats.org/officeDocument/2006/relationships/hyperlink" Target="https://login.consultant.ru/link/?req=doc&amp;base=LAW&amp;n=389302&amp;dst=100388" TargetMode="External"/><Relationship Id="rId143" Type="http://schemas.openxmlformats.org/officeDocument/2006/relationships/hyperlink" Target="https://login.consultant.ru/link/?req=doc&amp;base=LAW&amp;n=323804&amp;dst=100048" TargetMode="External"/><Relationship Id="rId148" Type="http://schemas.openxmlformats.org/officeDocument/2006/relationships/hyperlink" Target="https://login.consultant.ru/link/?req=doc&amp;base=LAW&amp;n=323804&amp;dst=100050" TargetMode="External"/><Relationship Id="rId164" Type="http://schemas.openxmlformats.org/officeDocument/2006/relationships/hyperlink" Target="https://login.consultant.ru/link/?req=doc&amp;base=LAW&amp;n=492079&amp;dst=100026" TargetMode="External"/><Relationship Id="rId169" Type="http://schemas.openxmlformats.org/officeDocument/2006/relationships/hyperlink" Target="https://login.consultant.ru/link/?req=doc&amp;base=LAW&amp;n=475053&amp;dst=100014" TargetMode="External"/><Relationship Id="rId185" Type="http://schemas.openxmlformats.org/officeDocument/2006/relationships/hyperlink" Target="https://login.consultant.ru/link/?req=doc&amp;base=LAW&amp;n=491748&amp;dst=100118" TargetMode="External"/><Relationship Id="rId4" Type="http://schemas.openxmlformats.org/officeDocument/2006/relationships/hyperlink" Target="https://login.consultant.ru/link/?req=doc&amp;base=LAW&amp;n=221684&amp;dst=100428" TargetMode="External"/><Relationship Id="rId9" Type="http://schemas.openxmlformats.org/officeDocument/2006/relationships/hyperlink" Target="https://login.consultant.ru/link/?req=doc&amp;base=LAW&amp;n=514543&amp;dst=100006" TargetMode="External"/><Relationship Id="rId180" Type="http://schemas.openxmlformats.org/officeDocument/2006/relationships/hyperlink" Target="https://login.consultant.ru/link/?req=doc&amp;base=LAW&amp;n=465450&amp;dst=100012" TargetMode="External"/><Relationship Id="rId210" Type="http://schemas.openxmlformats.org/officeDocument/2006/relationships/hyperlink" Target="https://login.consultant.ru/link/?req=doc&amp;base=LAW&amp;n=482752&amp;dst=100301" TargetMode="External"/><Relationship Id="rId215" Type="http://schemas.openxmlformats.org/officeDocument/2006/relationships/hyperlink" Target="https://login.consultant.ru/link/?req=doc&amp;base=LAW&amp;n=482752&amp;dst=100153" TargetMode="External"/><Relationship Id="rId236" Type="http://schemas.openxmlformats.org/officeDocument/2006/relationships/hyperlink" Target="https://login.consultant.ru/link/?req=doc&amp;base=LAW&amp;n=482752&amp;dst=100158" TargetMode="External"/><Relationship Id="rId257" Type="http://schemas.openxmlformats.org/officeDocument/2006/relationships/hyperlink" Target="https://login.consultant.ru/link/?req=doc&amp;base=LAW&amp;n=472778&amp;dst=100009" TargetMode="External"/><Relationship Id="rId278" Type="http://schemas.openxmlformats.org/officeDocument/2006/relationships/hyperlink" Target="https://login.consultant.ru/link/?req=doc&amp;base=LAW&amp;n=164867&amp;dst=100069" TargetMode="External"/><Relationship Id="rId26" Type="http://schemas.openxmlformats.org/officeDocument/2006/relationships/hyperlink" Target="https://login.consultant.ru/link/?req=doc&amp;base=LAW&amp;n=525528&amp;dst=27045" TargetMode="External"/><Relationship Id="rId231" Type="http://schemas.openxmlformats.org/officeDocument/2006/relationships/hyperlink" Target="https://login.consultant.ru/link/?req=doc&amp;base=LAW&amp;n=475053&amp;dst=100023" TargetMode="External"/><Relationship Id="rId252" Type="http://schemas.openxmlformats.org/officeDocument/2006/relationships/hyperlink" Target="https://login.consultant.ru/link/?req=doc&amp;base=LAW&amp;n=525528&amp;dst=21974" TargetMode="External"/><Relationship Id="rId273" Type="http://schemas.openxmlformats.org/officeDocument/2006/relationships/hyperlink" Target="https://login.consultant.ru/link/?req=doc&amp;base=LAW&amp;n=523269&amp;dst=100543" TargetMode="External"/><Relationship Id="rId294" Type="http://schemas.openxmlformats.org/officeDocument/2006/relationships/hyperlink" Target="https://login.consultant.ru/link/?req=doc&amp;base=LAW&amp;n=448195&amp;dst=100111" TargetMode="External"/><Relationship Id="rId308" Type="http://schemas.openxmlformats.org/officeDocument/2006/relationships/hyperlink" Target="https://login.consultant.ru/link/?req=doc&amp;base=LAW&amp;n=520123&amp;dst=100507" TargetMode="External"/><Relationship Id="rId47" Type="http://schemas.openxmlformats.org/officeDocument/2006/relationships/hyperlink" Target="https://login.consultant.ru/link/?req=doc&amp;base=LAW&amp;n=525528&amp;dst=26263" TargetMode="External"/><Relationship Id="rId68" Type="http://schemas.openxmlformats.org/officeDocument/2006/relationships/hyperlink" Target="https://login.consultant.ru/link/?req=doc&amp;base=LAW&amp;n=310010&amp;dst=100031" TargetMode="External"/><Relationship Id="rId89" Type="http://schemas.openxmlformats.org/officeDocument/2006/relationships/hyperlink" Target="https://login.consultant.ru/link/?req=doc&amp;base=LAW&amp;n=422224&amp;dst=100563" TargetMode="External"/><Relationship Id="rId112" Type="http://schemas.openxmlformats.org/officeDocument/2006/relationships/hyperlink" Target="https://login.consultant.ru/link/?req=doc&amp;base=LAW&amp;n=511027&amp;dst=100068" TargetMode="External"/><Relationship Id="rId133" Type="http://schemas.openxmlformats.org/officeDocument/2006/relationships/hyperlink" Target="https://login.consultant.ru/link/?req=doc&amp;base=LAW&amp;n=323804&amp;dst=100044" TargetMode="External"/><Relationship Id="rId154" Type="http://schemas.openxmlformats.org/officeDocument/2006/relationships/hyperlink" Target="https://login.consultant.ru/link/?req=doc&amp;base=LAW&amp;n=391666&amp;dst=100580" TargetMode="External"/><Relationship Id="rId175" Type="http://schemas.openxmlformats.org/officeDocument/2006/relationships/hyperlink" Target="https://login.consultant.ru/link/?req=doc&amp;base=LAW&amp;n=520099&amp;dst=100030" TargetMode="External"/><Relationship Id="rId196" Type="http://schemas.openxmlformats.org/officeDocument/2006/relationships/hyperlink" Target="https://login.consultant.ru/link/?req=doc&amp;base=LAW&amp;n=465450&amp;dst=100013" TargetMode="External"/><Relationship Id="rId200" Type="http://schemas.openxmlformats.org/officeDocument/2006/relationships/hyperlink" Target="https://login.consultant.ru/link/?req=doc&amp;base=LAW&amp;n=523269&amp;dst=341" TargetMode="External"/><Relationship Id="rId16" Type="http://schemas.openxmlformats.org/officeDocument/2006/relationships/hyperlink" Target="https://login.consultant.ru/link/?req=doc&amp;base=LAW&amp;n=286463&amp;dst=100026" TargetMode="External"/><Relationship Id="rId221" Type="http://schemas.openxmlformats.org/officeDocument/2006/relationships/hyperlink" Target="https://login.consultant.ru/link/?req=doc&amp;base=LAW&amp;n=482752&amp;dst=100309" TargetMode="External"/><Relationship Id="rId242" Type="http://schemas.openxmlformats.org/officeDocument/2006/relationships/hyperlink" Target="https://login.consultant.ru/link/?req=doc&amp;base=LAW&amp;n=520100&amp;dst=100036" TargetMode="External"/><Relationship Id="rId263" Type="http://schemas.openxmlformats.org/officeDocument/2006/relationships/hyperlink" Target="https://login.consultant.ru/link/?req=doc&amp;base=LAW&amp;n=520126&amp;dst=100756" TargetMode="External"/><Relationship Id="rId284" Type="http://schemas.openxmlformats.org/officeDocument/2006/relationships/hyperlink" Target="https://login.consultant.ru/link/?req=doc&amp;base=LAW&amp;n=521287&amp;dst=100219" TargetMode="External"/><Relationship Id="rId319" Type="http://schemas.openxmlformats.org/officeDocument/2006/relationships/hyperlink" Target="https://login.consultant.ru/link/?req=doc&amp;base=LAW&amp;n=512082&amp;dst=100006" TargetMode="External"/><Relationship Id="rId37" Type="http://schemas.openxmlformats.org/officeDocument/2006/relationships/hyperlink" Target="https://login.consultant.ru/link/?req=doc&amp;base=LAW&amp;n=412739&amp;dst=100300" TargetMode="External"/><Relationship Id="rId58" Type="http://schemas.openxmlformats.org/officeDocument/2006/relationships/hyperlink" Target="https://login.consultant.ru/link/?req=doc&amp;base=LAW&amp;n=491326&amp;dst=100045" TargetMode="External"/><Relationship Id="rId79" Type="http://schemas.openxmlformats.org/officeDocument/2006/relationships/hyperlink" Target="https://login.consultant.ru/link/?req=doc&amp;base=LAW&amp;n=464801&amp;dst=100054" TargetMode="External"/><Relationship Id="rId102" Type="http://schemas.openxmlformats.org/officeDocument/2006/relationships/hyperlink" Target="https://login.consultant.ru/link/?req=doc&amp;base=LAW&amp;n=201641&amp;dst=100254" TargetMode="External"/><Relationship Id="rId123" Type="http://schemas.openxmlformats.org/officeDocument/2006/relationships/hyperlink" Target="https://login.consultant.ru/link/?req=doc&amp;base=LAW&amp;n=509043" TargetMode="External"/><Relationship Id="rId144" Type="http://schemas.openxmlformats.org/officeDocument/2006/relationships/hyperlink" Target="https://login.consultant.ru/link/?req=doc&amp;base=LAW&amp;n=382520&amp;dst=100017" TargetMode="External"/><Relationship Id="rId90" Type="http://schemas.openxmlformats.org/officeDocument/2006/relationships/hyperlink" Target="https://login.consultant.ru/link/?req=doc&amp;base=LAW&amp;n=511027&amp;dst=100065" TargetMode="External"/><Relationship Id="rId165" Type="http://schemas.openxmlformats.org/officeDocument/2006/relationships/hyperlink" Target="https://login.consultant.ru/link/?req=doc&amp;base=LAW&amp;n=422020&amp;dst=100014" TargetMode="External"/><Relationship Id="rId186" Type="http://schemas.openxmlformats.org/officeDocument/2006/relationships/hyperlink" Target="https://login.consultant.ru/link/?req=doc&amp;base=LAW&amp;n=448073&amp;dst=100010" TargetMode="External"/><Relationship Id="rId211" Type="http://schemas.openxmlformats.org/officeDocument/2006/relationships/hyperlink" Target="https://login.consultant.ru/link/?req=doc&amp;base=LAW&amp;n=520099" TargetMode="External"/><Relationship Id="rId232" Type="http://schemas.openxmlformats.org/officeDocument/2006/relationships/hyperlink" Target="https://login.consultant.ru/link/?req=doc&amp;base=LAW&amp;n=517254&amp;dst=100010" TargetMode="External"/><Relationship Id="rId253" Type="http://schemas.openxmlformats.org/officeDocument/2006/relationships/hyperlink" Target="https://login.consultant.ru/link/?req=doc&amp;base=LAW&amp;n=525528&amp;dst=7667" TargetMode="External"/><Relationship Id="rId274" Type="http://schemas.openxmlformats.org/officeDocument/2006/relationships/hyperlink" Target="https://login.consultant.ru/link/?req=doc&amp;base=LAW&amp;n=523269&amp;dst=100544" TargetMode="External"/><Relationship Id="rId295" Type="http://schemas.openxmlformats.org/officeDocument/2006/relationships/hyperlink" Target="https://login.consultant.ru/link/?req=doc&amp;base=LAW&amp;n=482879&amp;dst=100096" TargetMode="External"/><Relationship Id="rId309" Type="http://schemas.openxmlformats.org/officeDocument/2006/relationships/hyperlink" Target="https://login.consultant.ru/link/?req=doc&amp;base=LAW&amp;n=502317&amp;dst=101219" TargetMode="External"/><Relationship Id="rId27" Type="http://schemas.openxmlformats.org/officeDocument/2006/relationships/hyperlink" Target="https://login.consultant.ru/link/?req=doc&amp;base=LAW&amp;n=525528&amp;dst=27046" TargetMode="External"/><Relationship Id="rId48" Type="http://schemas.openxmlformats.org/officeDocument/2006/relationships/hyperlink" Target="https://login.consultant.ru/link/?req=doc&amp;base=LAW&amp;n=525528&amp;dst=18329" TargetMode="External"/><Relationship Id="rId69" Type="http://schemas.openxmlformats.org/officeDocument/2006/relationships/hyperlink" Target="https://login.consultant.ru/link/?req=doc&amp;base=LAW&amp;n=492048&amp;dst=100192" TargetMode="External"/><Relationship Id="rId113" Type="http://schemas.openxmlformats.org/officeDocument/2006/relationships/hyperlink" Target="https://login.consultant.ru/link/?req=doc&amp;base=LAW&amp;n=221684&amp;dst=100444" TargetMode="External"/><Relationship Id="rId134" Type="http://schemas.openxmlformats.org/officeDocument/2006/relationships/hyperlink" Target="https://login.consultant.ru/link/?req=doc&amp;base=LAW&amp;n=391666&amp;dst=100011" TargetMode="External"/><Relationship Id="rId320" Type="http://schemas.openxmlformats.org/officeDocument/2006/relationships/hyperlink" Target="https://login.consultant.ru/link/?req=doc&amp;base=LAW&amp;n=510479&amp;dst=100030" TargetMode="External"/><Relationship Id="rId80" Type="http://schemas.openxmlformats.org/officeDocument/2006/relationships/hyperlink" Target="https://login.consultant.ru/link/?req=doc&amp;base=LAW&amp;n=221684&amp;dst=100435" TargetMode="External"/><Relationship Id="rId155" Type="http://schemas.openxmlformats.org/officeDocument/2006/relationships/hyperlink" Target="https://login.consultant.ru/link/?req=doc&amp;base=LAW&amp;n=391666" TargetMode="External"/><Relationship Id="rId176" Type="http://schemas.openxmlformats.org/officeDocument/2006/relationships/hyperlink" Target="https://login.consultant.ru/link/?req=doc&amp;base=LAW&amp;n=520103&amp;dst=100030" TargetMode="External"/><Relationship Id="rId197" Type="http://schemas.openxmlformats.org/officeDocument/2006/relationships/hyperlink" Target="https://login.consultant.ru/link/?req=doc&amp;base=LAW&amp;n=523269&amp;dst=100527" TargetMode="External"/><Relationship Id="rId201" Type="http://schemas.openxmlformats.org/officeDocument/2006/relationships/hyperlink" Target="https://login.consultant.ru/link/?req=doc&amp;base=LAW&amp;n=491748&amp;dst=100120" TargetMode="External"/><Relationship Id="rId222" Type="http://schemas.openxmlformats.org/officeDocument/2006/relationships/hyperlink" Target="https://login.consultant.ru/link/?req=doc&amp;base=LAW&amp;n=482752&amp;dst=100309" TargetMode="External"/><Relationship Id="rId243" Type="http://schemas.openxmlformats.org/officeDocument/2006/relationships/hyperlink" Target="https://login.consultant.ru/link/?req=doc&amp;base=LAW&amp;n=482752&amp;dst=100160" TargetMode="External"/><Relationship Id="rId264" Type="http://schemas.openxmlformats.org/officeDocument/2006/relationships/hyperlink" Target="https://login.consultant.ru/link/?req=doc&amp;base=LAW&amp;n=523269&amp;dst=341" TargetMode="External"/><Relationship Id="rId285" Type="http://schemas.openxmlformats.org/officeDocument/2006/relationships/hyperlink" Target="https://login.consultant.ru/link/?req=doc&amp;base=LAW&amp;n=523865&amp;dst=7253" TargetMode="External"/><Relationship Id="rId17" Type="http://schemas.openxmlformats.org/officeDocument/2006/relationships/hyperlink" Target="https://login.consultant.ru/link/?req=doc&amp;base=LAW&amp;n=286463&amp;dst=100028" TargetMode="External"/><Relationship Id="rId38" Type="http://schemas.openxmlformats.org/officeDocument/2006/relationships/hyperlink" Target="https://login.consultant.ru/link/?req=doc&amp;base=LAW&amp;n=511027&amp;dst=100060" TargetMode="External"/><Relationship Id="rId59" Type="http://schemas.openxmlformats.org/officeDocument/2006/relationships/hyperlink" Target="https://login.consultant.ru/link/?req=doc&amp;base=LAW&amp;n=491326&amp;dst=100046" TargetMode="External"/><Relationship Id="rId103" Type="http://schemas.openxmlformats.org/officeDocument/2006/relationships/hyperlink" Target="https://login.consultant.ru/link/?req=doc&amp;base=LAW&amp;n=180281&amp;dst=4" TargetMode="External"/><Relationship Id="rId124" Type="http://schemas.openxmlformats.org/officeDocument/2006/relationships/hyperlink" Target="https://login.consultant.ru/link/?req=doc&amp;base=LAW&amp;n=389302&amp;dst=100389" TargetMode="External"/><Relationship Id="rId310" Type="http://schemas.openxmlformats.org/officeDocument/2006/relationships/hyperlink" Target="https://login.consultant.ru/link/?req=doc&amp;base=LAW&amp;n=502317&amp;dst=101221" TargetMode="External"/><Relationship Id="rId70" Type="http://schemas.openxmlformats.org/officeDocument/2006/relationships/hyperlink" Target="https://login.consultant.ru/link/?req=doc&amp;base=LAW&amp;n=511259&amp;dst=100224" TargetMode="External"/><Relationship Id="rId91" Type="http://schemas.openxmlformats.org/officeDocument/2006/relationships/hyperlink" Target="https://login.consultant.ru/link/?req=doc&amp;base=LAW&amp;n=221684&amp;dst=100440" TargetMode="External"/><Relationship Id="rId145" Type="http://schemas.openxmlformats.org/officeDocument/2006/relationships/hyperlink" Target="https://login.consultant.ru/link/?req=doc&amp;base=LAW&amp;n=207923&amp;dst=100019" TargetMode="External"/><Relationship Id="rId166" Type="http://schemas.openxmlformats.org/officeDocument/2006/relationships/hyperlink" Target="https://login.consultant.ru/link/?req=doc&amp;base=LAW&amp;n=475053&amp;dst=100023" TargetMode="External"/><Relationship Id="rId187" Type="http://schemas.openxmlformats.org/officeDocument/2006/relationships/hyperlink" Target="https://login.consultant.ru/link/?req=doc&amp;base=LAW&amp;n=492079&amp;dst=1000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0103" TargetMode="External"/><Relationship Id="rId233" Type="http://schemas.openxmlformats.org/officeDocument/2006/relationships/hyperlink" Target="https://login.consultant.ru/link/?req=doc&amp;base=LAW&amp;n=517254&amp;dst=100013" TargetMode="External"/><Relationship Id="rId254" Type="http://schemas.openxmlformats.org/officeDocument/2006/relationships/hyperlink" Target="https://login.consultant.ru/link/?req=doc&amp;base=LAW&amp;n=525528&amp;dst=5385" TargetMode="External"/><Relationship Id="rId28" Type="http://schemas.openxmlformats.org/officeDocument/2006/relationships/hyperlink" Target="https://login.consultant.ru/link/?req=doc&amp;base=LAW&amp;n=525528&amp;dst=27048" TargetMode="External"/><Relationship Id="rId49" Type="http://schemas.openxmlformats.org/officeDocument/2006/relationships/hyperlink" Target="https://login.consultant.ru/link/?req=doc&amp;base=LAW&amp;n=525528&amp;dst=26979" TargetMode="External"/><Relationship Id="rId114" Type="http://schemas.openxmlformats.org/officeDocument/2006/relationships/hyperlink" Target="https://login.consultant.ru/link/?req=doc&amp;base=LAW&amp;n=138320&amp;dst=100056" TargetMode="External"/><Relationship Id="rId275" Type="http://schemas.openxmlformats.org/officeDocument/2006/relationships/hyperlink" Target="https://login.consultant.ru/link/?req=doc&amp;base=LAW&amp;n=523269&amp;dst=341" TargetMode="External"/><Relationship Id="rId296" Type="http://schemas.openxmlformats.org/officeDocument/2006/relationships/hyperlink" Target="https://login.consultant.ru/link/?req=doc&amp;base=LAW&amp;n=193164&amp;dst=100009" TargetMode="External"/><Relationship Id="rId300" Type="http://schemas.openxmlformats.org/officeDocument/2006/relationships/hyperlink" Target="https://login.consultant.ru/link/?req=doc&amp;base=LAW&amp;n=461805&amp;dst=100009" TargetMode="External"/><Relationship Id="rId60" Type="http://schemas.openxmlformats.org/officeDocument/2006/relationships/hyperlink" Target="https://login.consultant.ru/link/?req=doc&amp;base=LAW&amp;n=491326&amp;dst=100047" TargetMode="External"/><Relationship Id="rId81" Type="http://schemas.openxmlformats.org/officeDocument/2006/relationships/hyperlink" Target="https://login.consultant.ru/link/?req=doc&amp;base=LAW&amp;n=54528&amp;dst=100033" TargetMode="External"/><Relationship Id="rId135" Type="http://schemas.openxmlformats.org/officeDocument/2006/relationships/hyperlink" Target="https://login.consultant.ru/link/?req=doc&amp;base=LAW&amp;n=391666&amp;dst=100453" TargetMode="External"/><Relationship Id="rId156" Type="http://schemas.openxmlformats.org/officeDocument/2006/relationships/hyperlink" Target="https://login.consultant.ru/link/?req=doc&amp;base=LAW&amp;n=323804&amp;dst=100053" TargetMode="External"/><Relationship Id="rId177" Type="http://schemas.openxmlformats.org/officeDocument/2006/relationships/hyperlink" Target="https://login.consultant.ru/link/?req=doc&amp;base=LAW&amp;n=520102&amp;dst=100030" TargetMode="External"/><Relationship Id="rId198" Type="http://schemas.openxmlformats.org/officeDocument/2006/relationships/hyperlink" Target="https://login.consultant.ru/link/?req=doc&amp;base=LAW&amp;n=523269&amp;dst=100543" TargetMode="External"/><Relationship Id="rId321" Type="http://schemas.openxmlformats.org/officeDocument/2006/relationships/hyperlink" Target="https://login.consultant.ru/link/?req=doc&amp;base=LAW&amp;n=388995&amp;dst=100393" TargetMode="External"/><Relationship Id="rId202" Type="http://schemas.openxmlformats.org/officeDocument/2006/relationships/hyperlink" Target="https://login.consultant.ru/link/?req=doc&amp;base=LAW&amp;n=448073&amp;dst=100017" TargetMode="External"/><Relationship Id="rId223" Type="http://schemas.openxmlformats.org/officeDocument/2006/relationships/hyperlink" Target="https://login.consultant.ru/link/?req=doc&amp;base=LAW&amp;n=525528&amp;dst=11853" TargetMode="External"/><Relationship Id="rId244" Type="http://schemas.openxmlformats.org/officeDocument/2006/relationships/hyperlink" Target="https://login.consultant.ru/link/?req=doc&amp;base=LAW&amp;n=482752&amp;dst=100303" TargetMode="External"/><Relationship Id="rId18" Type="http://schemas.openxmlformats.org/officeDocument/2006/relationships/hyperlink" Target="https://login.consultant.ru/link/?req=doc&amp;base=LAW&amp;n=325546&amp;dst=100013" TargetMode="External"/><Relationship Id="rId39" Type="http://schemas.openxmlformats.org/officeDocument/2006/relationships/hyperlink" Target="https://login.consultant.ru/link/?req=doc&amp;base=LAW&amp;n=283507&amp;dst=100019" TargetMode="External"/><Relationship Id="rId265" Type="http://schemas.openxmlformats.org/officeDocument/2006/relationships/hyperlink" Target="https://login.consultant.ru/link/?req=doc&amp;base=LAW&amp;n=494808&amp;dst=100009" TargetMode="External"/><Relationship Id="rId286" Type="http://schemas.openxmlformats.org/officeDocument/2006/relationships/hyperlink" Target="https://login.consultant.ru/link/?req=doc&amp;base=LAW&amp;n=510753&amp;dst=1921" TargetMode="External"/><Relationship Id="rId50" Type="http://schemas.openxmlformats.org/officeDocument/2006/relationships/hyperlink" Target="https://login.consultant.ru/link/?req=doc&amp;base=LAW&amp;n=525528&amp;dst=27466" TargetMode="External"/><Relationship Id="rId104" Type="http://schemas.openxmlformats.org/officeDocument/2006/relationships/hyperlink" Target="https://login.consultant.ru/link/?req=doc&amp;base=LAW&amp;n=180281&amp;dst=4" TargetMode="External"/><Relationship Id="rId125" Type="http://schemas.openxmlformats.org/officeDocument/2006/relationships/hyperlink" Target="https://login.consultant.ru/link/?req=doc&amp;base=LAW&amp;n=509043" TargetMode="External"/><Relationship Id="rId146" Type="http://schemas.openxmlformats.org/officeDocument/2006/relationships/hyperlink" Target="https://login.consultant.ru/link/?req=doc&amp;base=LAW&amp;n=391666&amp;dst=100580" TargetMode="External"/><Relationship Id="rId167" Type="http://schemas.openxmlformats.org/officeDocument/2006/relationships/hyperlink" Target="https://login.consultant.ru/link/?req=doc&amp;base=LAW&amp;n=517254&amp;dst=100010" TargetMode="External"/><Relationship Id="rId188" Type="http://schemas.openxmlformats.org/officeDocument/2006/relationships/hyperlink" Target="https://login.consultant.ru/link/?req=doc&amp;base=LAW&amp;n=422020&amp;dst=100016" TargetMode="External"/><Relationship Id="rId311" Type="http://schemas.openxmlformats.org/officeDocument/2006/relationships/hyperlink" Target="https://login.consultant.ru/link/?req=doc&amp;base=LAW&amp;n=523269&amp;dst=100549" TargetMode="External"/><Relationship Id="rId71" Type="http://schemas.openxmlformats.org/officeDocument/2006/relationships/hyperlink" Target="https://login.consultant.ru/link/?req=doc&amp;base=LAW&amp;n=501458&amp;dst=100116" TargetMode="External"/><Relationship Id="rId92" Type="http://schemas.openxmlformats.org/officeDocument/2006/relationships/hyperlink" Target="https://login.consultant.ru/link/?req=doc&amp;base=LAW&amp;n=511076&amp;dst=3" TargetMode="External"/><Relationship Id="rId213" Type="http://schemas.openxmlformats.org/officeDocument/2006/relationships/hyperlink" Target="https://login.consultant.ru/link/?req=doc&amp;base=LAW&amp;n=520102" TargetMode="External"/><Relationship Id="rId234" Type="http://schemas.openxmlformats.org/officeDocument/2006/relationships/hyperlink" Target="https://login.consultant.ru/link/?req=doc&amp;base=LAW&amp;n=475053&amp;dst=1000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269&amp;dst=341" TargetMode="External"/><Relationship Id="rId255" Type="http://schemas.openxmlformats.org/officeDocument/2006/relationships/hyperlink" Target="https://login.consultant.ru/link/?req=doc&amp;base=LAW&amp;n=525528&amp;dst=10155" TargetMode="External"/><Relationship Id="rId276" Type="http://schemas.openxmlformats.org/officeDocument/2006/relationships/hyperlink" Target="https://login.consultant.ru/link/?req=doc&amp;base=LAW&amp;n=491748&amp;dst=100122" TargetMode="External"/><Relationship Id="rId297" Type="http://schemas.openxmlformats.org/officeDocument/2006/relationships/hyperlink" Target="https://login.consultant.ru/link/?req=doc&amp;base=LAW&amp;n=377264&amp;dst=100009" TargetMode="External"/><Relationship Id="rId40" Type="http://schemas.openxmlformats.org/officeDocument/2006/relationships/hyperlink" Target="https://login.consultant.ru/link/?req=doc&amp;base=LAW&amp;n=292519&amp;dst=100013" TargetMode="External"/><Relationship Id="rId115" Type="http://schemas.openxmlformats.org/officeDocument/2006/relationships/hyperlink" Target="https://login.consultant.ru/link/?req=doc&amp;base=LAW&amp;n=509043" TargetMode="External"/><Relationship Id="rId136" Type="http://schemas.openxmlformats.org/officeDocument/2006/relationships/hyperlink" Target="https://login.consultant.ru/link/?req=doc&amp;base=LAW&amp;n=323804&amp;dst=100045" TargetMode="External"/><Relationship Id="rId157" Type="http://schemas.openxmlformats.org/officeDocument/2006/relationships/hyperlink" Target="https://login.consultant.ru/link/?req=doc&amp;base=LAW&amp;n=382520&amp;dst=100020" TargetMode="External"/><Relationship Id="rId178" Type="http://schemas.openxmlformats.org/officeDocument/2006/relationships/hyperlink" Target="https://login.consultant.ru/link/?req=doc&amp;base=LAW&amp;n=520100&amp;dst=100030" TargetMode="External"/><Relationship Id="rId301" Type="http://schemas.openxmlformats.org/officeDocument/2006/relationships/hyperlink" Target="https://login.consultant.ru/link/?req=doc&amp;base=LAW&amp;n=501400&amp;dst=100097" TargetMode="External"/><Relationship Id="rId322" Type="http://schemas.openxmlformats.org/officeDocument/2006/relationships/hyperlink" Target="https://login.consultant.ru/link/?req=doc&amp;base=LAW&amp;n=389246&amp;dst=100457" TargetMode="External"/><Relationship Id="rId61" Type="http://schemas.openxmlformats.org/officeDocument/2006/relationships/hyperlink" Target="https://login.consultant.ru/link/?req=doc&amp;base=LAW&amp;n=325546&amp;dst=100015" TargetMode="External"/><Relationship Id="rId82" Type="http://schemas.openxmlformats.org/officeDocument/2006/relationships/hyperlink" Target="https://login.consultant.ru/link/?req=doc&amp;base=LAW&amp;n=82845&amp;dst=100016" TargetMode="External"/><Relationship Id="rId199" Type="http://schemas.openxmlformats.org/officeDocument/2006/relationships/hyperlink" Target="https://login.consultant.ru/link/?req=doc&amp;base=LAW&amp;n=523269&amp;dst=100544" TargetMode="External"/><Relationship Id="rId203" Type="http://schemas.openxmlformats.org/officeDocument/2006/relationships/hyperlink" Target="https://login.consultant.ru/link/?req=doc&amp;base=LAW&amp;n=523269&amp;dst=100042" TargetMode="External"/><Relationship Id="rId19" Type="http://schemas.openxmlformats.org/officeDocument/2006/relationships/hyperlink" Target="https://login.consultant.ru/link/?req=doc&amp;base=LAW&amp;n=179089&amp;dst=100069" TargetMode="External"/><Relationship Id="rId224" Type="http://schemas.openxmlformats.org/officeDocument/2006/relationships/hyperlink" Target="https://login.consultant.ru/link/?req=doc&amp;base=LAW&amp;n=511076&amp;dst=100734" TargetMode="External"/><Relationship Id="rId245" Type="http://schemas.openxmlformats.org/officeDocument/2006/relationships/hyperlink" Target="https://login.consultant.ru/link/?req=doc&amp;base=LAW&amp;n=94214&amp;dst=100243" TargetMode="External"/><Relationship Id="rId266" Type="http://schemas.openxmlformats.org/officeDocument/2006/relationships/hyperlink" Target="https://login.consultant.ru/link/?req=doc&amp;base=LAW&amp;n=511027&amp;dst=100073" TargetMode="External"/><Relationship Id="rId287" Type="http://schemas.openxmlformats.org/officeDocument/2006/relationships/hyperlink" Target="https://login.consultant.ru/link/?req=doc&amp;base=LAW&amp;n=42034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15046</Words>
  <Characters>85768</Characters>
  <Application>Microsoft Office Word</Application>
  <DocSecurity>0</DocSecurity>
  <Lines>714</Lines>
  <Paragraphs>201</Paragraphs>
  <ScaleCrop>false</ScaleCrop>
  <Company/>
  <LinksUpToDate>false</LinksUpToDate>
  <CharactersWithSpaces>100613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Сернур</dc:creator>
  <cp:lastModifiedBy>Сернур</cp:lastModifiedBy>
  <cp:revision>1</cp:revision>
  <dcterms:created xsi:type="dcterms:W3CDTF">2026-02-24T05:22:00Z</dcterms:created>
  <dcterms:modified xsi:type="dcterms:W3CDTF">2026-02-24T05:23:00Z</dcterms:modified>
</cp:coreProperties>
</file>