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37" w:rsidRPr="00813CB3" w:rsidRDefault="00400ABD" w:rsidP="00837937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</w:t>
      </w:r>
      <w:r w:rsidR="00837937">
        <w:t xml:space="preserve">                             </w:t>
      </w:r>
      <w:r w:rsidR="00175C77" w:rsidRPr="00813CB3">
        <w:rPr>
          <w:sz w:val="26"/>
          <w:szCs w:val="26"/>
        </w:rPr>
        <w:t>УТВЕРЖД</w:t>
      </w:r>
      <w:r w:rsidR="00DC1323" w:rsidRPr="00813CB3">
        <w:rPr>
          <w:sz w:val="26"/>
          <w:szCs w:val="26"/>
        </w:rPr>
        <w:t>ЕН</w:t>
      </w:r>
    </w:p>
    <w:p w:rsidR="00FF6905" w:rsidRPr="00CE65A9" w:rsidRDefault="00837937" w:rsidP="00837937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</w:t>
      </w:r>
      <w:r w:rsidR="00DC1323" w:rsidRPr="00CE65A9">
        <w:rPr>
          <w:sz w:val="26"/>
          <w:szCs w:val="26"/>
        </w:rPr>
        <w:t>приказом Сердобского</w:t>
      </w:r>
    </w:p>
    <w:p w:rsidR="00837937" w:rsidRPr="00CE65A9" w:rsidRDefault="00837937" w:rsidP="00837937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 w:rsidRPr="00CE65A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813CB3">
        <w:rPr>
          <w:sz w:val="26"/>
          <w:szCs w:val="26"/>
        </w:rPr>
        <w:t xml:space="preserve">             </w:t>
      </w:r>
      <w:r w:rsidR="00FF6905" w:rsidRPr="00CE65A9">
        <w:rPr>
          <w:sz w:val="26"/>
          <w:szCs w:val="26"/>
        </w:rPr>
        <w:t xml:space="preserve">городского суда </w:t>
      </w:r>
    </w:p>
    <w:p w:rsidR="00FF6905" w:rsidRPr="00CE65A9" w:rsidRDefault="00837937" w:rsidP="00837937">
      <w:pPr>
        <w:pStyle w:val="20"/>
        <w:shd w:val="clear" w:color="auto" w:fill="auto"/>
        <w:spacing w:after="0" w:line="240" w:lineRule="auto"/>
        <w:rPr>
          <w:rStyle w:val="5"/>
          <w:sz w:val="26"/>
          <w:szCs w:val="26"/>
        </w:rPr>
      </w:pPr>
      <w:r w:rsidRPr="00CE65A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813CB3">
        <w:rPr>
          <w:sz w:val="26"/>
          <w:szCs w:val="26"/>
        </w:rPr>
        <w:t xml:space="preserve">            </w:t>
      </w:r>
      <w:r w:rsidRPr="00CE65A9">
        <w:rPr>
          <w:sz w:val="26"/>
          <w:szCs w:val="26"/>
        </w:rPr>
        <w:t xml:space="preserve"> </w:t>
      </w:r>
      <w:r w:rsidR="00FF6905" w:rsidRPr="00CE65A9">
        <w:rPr>
          <w:sz w:val="26"/>
          <w:szCs w:val="26"/>
        </w:rPr>
        <w:t>Пензенской области</w:t>
      </w:r>
    </w:p>
    <w:p w:rsidR="00532641" w:rsidRDefault="00837937" w:rsidP="00837937">
      <w:pPr>
        <w:pStyle w:val="20"/>
        <w:shd w:val="clear" w:color="auto" w:fill="auto"/>
        <w:spacing w:after="0" w:line="240" w:lineRule="auto"/>
        <w:rPr>
          <w:rStyle w:val="5"/>
          <w:sz w:val="26"/>
          <w:szCs w:val="26"/>
        </w:rPr>
      </w:pPr>
      <w:r w:rsidRPr="00CE65A9">
        <w:rPr>
          <w:rStyle w:val="5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 w:rsidR="00813CB3">
        <w:rPr>
          <w:rStyle w:val="5"/>
          <w:sz w:val="26"/>
          <w:szCs w:val="26"/>
        </w:rPr>
        <w:t xml:space="preserve">            </w:t>
      </w:r>
      <w:r w:rsidR="00DC1323" w:rsidRPr="00CE65A9">
        <w:rPr>
          <w:rStyle w:val="5"/>
          <w:sz w:val="26"/>
          <w:szCs w:val="26"/>
        </w:rPr>
        <w:t xml:space="preserve">от </w:t>
      </w:r>
      <w:r w:rsidR="00764552">
        <w:rPr>
          <w:rStyle w:val="5"/>
          <w:sz w:val="26"/>
          <w:szCs w:val="26"/>
        </w:rPr>
        <w:t>29</w:t>
      </w:r>
      <w:r w:rsidR="00532641">
        <w:rPr>
          <w:rStyle w:val="5"/>
          <w:sz w:val="26"/>
          <w:szCs w:val="26"/>
        </w:rPr>
        <w:t>.01.</w:t>
      </w:r>
      <w:r w:rsidR="00DC1323" w:rsidRPr="00CE65A9">
        <w:rPr>
          <w:rStyle w:val="5"/>
          <w:sz w:val="26"/>
          <w:szCs w:val="26"/>
        </w:rPr>
        <w:t>2025</w:t>
      </w:r>
      <w:r w:rsidR="00E025FA" w:rsidRPr="00CE65A9">
        <w:rPr>
          <w:rStyle w:val="5"/>
          <w:sz w:val="26"/>
          <w:szCs w:val="26"/>
        </w:rPr>
        <w:t xml:space="preserve"> г.</w:t>
      </w:r>
      <w:r w:rsidR="00DC1323" w:rsidRPr="00CE65A9">
        <w:rPr>
          <w:rStyle w:val="5"/>
          <w:sz w:val="26"/>
          <w:szCs w:val="26"/>
        </w:rPr>
        <w:t xml:space="preserve"> №</w:t>
      </w:r>
      <w:r w:rsidR="00E850B1">
        <w:rPr>
          <w:rStyle w:val="5"/>
          <w:sz w:val="26"/>
          <w:szCs w:val="26"/>
        </w:rPr>
        <w:t xml:space="preserve"> </w:t>
      </w:r>
      <w:r w:rsidR="00E850B1" w:rsidRPr="00532641">
        <w:rPr>
          <w:rStyle w:val="5"/>
          <w:sz w:val="26"/>
          <w:szCs w:val="26"/>
        </w:rPr>
        <w:t>4-од</w:t>
      </w:r>
      <w:r w:rsidR="00532641">
        <w:rPr>
          <w:rStyle w:val="5"/>
          <w:sz w:val="26"/>
          <w:szCs w:val="26"/>
        </w:rPr>
        <w:t xml:space="preserve"> (с </w:t>
      </w:r>
    </w:p>
    <w:p w:rsidR="00532641" w:rsidRDefault="00532641" w:rsidP="00837937">
      <w:pPr>
        <w:pStyle w:val="20"/>
        <w:shd w:val="clear" w:color="auto" w:fill="auto"/>
        <w:spacing w:after="0" w:line="240" w:lineRule="auto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изменениями, внесенными</w:t>
      </w:r>
    </w:p>
    <w:p w:rsidR="00E025FA" w:rsidRPr="00532641" w:rsidRDefault="00532641" w:rsidP="00837937">
      <w:pPr>
        <w:pStyle w:val="20"/>
        <w:shd w:val="clear" w:color="auto" w:fill="auto"/>
        <w:spacing w:after="0" w:line="240" w:lineRule="auto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приказом от </w:t>
      </w:r>
      <w:r w:rsidR="007055F0">
        <w:rPr>
          <w:rStyle w:val="5"/>
          <w:sz w:val="26"/>
          <w:szCs w:val="26"/>
        </w:rPr>
        <w:t>19</w:t>
      </w:r>
      <w:r>
        <w:rPr>
          <w:rStyle w:val="5"/>
          <w:sz w:val="26"/>
          <w:szCs w:val="26"/>
        </w:rPr>
        <w:t>.02.2</w:t>
      </w:r>
      <w:r w:rsidR="007055F0">
        <w:rPr>
          <w:rStyle w:val="5"/>
          <w:sz w:val="26"/>
          <w:szCs w:val="26"/>
        </w:rPr>
        <w:t>0</w:t>
      </w:r>
      <w:r>
        <w:rPr>
          <w:rStyle w:val="5"/>
          <w:sz w:val="26"/>
          <w:szCs w:val="26"/>
        </w:rPr>
        <w:t xml:space="preserve">26 № </w:t>
      </w:r>
      <w:r w:rsidR="007055F0">
        <w:rPr>
          <w:rStyle w:val="5"/>
          <w:sz w:val="26"/>
          <w:szCs w:val="26"/>
        </w:rPr>
        <w:t>6-од</w:t>
      </w:r>
      <w:r>
        <w:rPr>
          <w:rStyle w:val="5"/>
          <w:sz w:val="26"/>
          <w:szCs w:val="26"/>
        </w:rPr>
        <w:t>)</w:t>
      </w:r>
    </w:p>
    <w:p w:rsidR="00400ABD" w:rsidRDefault="00400ABD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400ABD" w:rsidRDefault="00400ABD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532641" w:rsidRDefault="00532641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532641" w:rsidRDefault="00532641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532641" w:rsidRDefault="00532641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2D5325" w:rsidRDefault="002D5325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400ABD" w:rsidRPr="00813CB3" w:rsidRDefault="00DC1323" w:rsidP="00813CB3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813CB3">
        <w:rPr>
          <w:b/>
          <w:sz w:val="24"/>
          <w:szCs w:val="24"/>
        </w:rPr>
        <w:t>ПЛАН</w:t>
      </w:r>
    </w:p>
    <w:p w:rsidR="00400ABD" w:rsidRPr="00813CB3" w:rsidRDefault="00400ABD" w:rsidP="00813CB3">
      <w:pPr>
        <w:pStyle w:val="80"/>
        <w:shd w:val="clear" w:color="auto" w:fill="auto"/>
        <w:spacing w:before="0" w:after="0"/>
        <w:ind w:right="20"/>
        <w:rPr>
          <w:sz w:val="26"/>
          <w:szCs w:val="26"/>
        </w:rPr>
      </w:pPr>
      <w:r w:rsidRPr="00813CB3">
        <w:rPr>
          <w:sz w:val="26"/>
          <w:szCs w:val="26"/>
        </w:rPr>
        <w:t>противодействия коррупции в Сердобском городском суде Пензенской области</w:t>
      </w:r>
    </w:p>
    <w:p w:rsidR="00400ABD" w:rsidRPr="00813CB3" w:rsidRDefault="00DC1323" w:rsidP="00813CB3">
      <w:pPr>
        <w:pStyle w:val="80"/>
        <w:shd w:val="clear" w:color="auto" w:fill="auto"/>
        <w:spacing w:before="0" w:after="0"/>
        <w:ind w:right="20"/>
        <w:rPr>
          <w:rStyle w:val="5"/>
          <w:sz w:val="26"/>
          <w:szCs w:val="26"/>
        </w:rPr>
      </w:pPr>
      <w:r w:rsidRPr="00813CB3">
        <w:rPr>
          <w:sz w:val="26"/>
          <w:szCs w:val="26"/>
        </w:rPr>
        <w:t>н</w:t>
      </w:r>
      <w:r w:rsidR="007B1F54" w:rsidRPr="00813CB3">
        <w:rPr>
          <w:sz w:val="26"/>
          <w:szCs w:val="26"/>
        </w:rPr>
        <w:t>а</w:t>
      </w:r>
      <w:r w:rsidR="00427A36" w:rsidRPr="00813CB3">
        <w:rPr>
          <w:sz w:val="26"/>
          <w:szCs w:val="26"/>
        </w:rPr>
        <w:t xml:space="preserve"> </w:t>
      </w:r>
      <w:r w:rsidR="00400ABD" w:rsidRPr="00813CB3">
        <w:rPr>
          <w:sz w:val="26"/>
          <w:szCs w:val="26"/>
        </w:rPr>
        <w:t>202</w:t>
      </w:r>
      <w:r w:rsidRPr="00813CB3">
        <w:rPr>
          <w:sz w:val="26"/>
          <w:szCs w:val="26"/>
        </w:rPr>
        <w:t>5- 2028</w:t>
      </w:r>
      <w:r w:rsidR="00400ABD" w:rsidRPr="00813CB3">
        <w:rPr>
          <w:sz w:val="26"/>
          <w:szCs w:val="26"/>
        </w:rPr>
        <w:t xml:space="preserve"> год</w:t>
      </w:r>
      <w:r w:rsidRPr="00813CB3">
        <w:rPr>
          <w:sz w:val="26"/>
          <w:szCs w:val="26"/>
        </w:rPr>
        <w:t>ы</w:t>
      </w:r>
    </w:p>
    <w:p w:rsidR="00400ABD" w:rsidRDefault="00400ABD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tbl>
      <w:tblPr>
        <w:tblStyle w:val="a7"/>
        <w:tblW w:w="15200" w:type="dxa"/>
        <w:tblInd w:w="108" w:type="dxa"/>
        <w:tblLook w:val="0420"/>
      </w:tblPr>
      <w:tblGrid>
        <w:gridCol w:w="777"/>
        <w:gridCol w:w="4905"/>
        <w:gridCol w:w="2521"/>
        <w:gridCol w:w="2288"/>
        <w:gridCol w:w="4694"/>
        <w:gridCol w:w="15"/>
      </w:tblGrid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5B1173" w:rsidRPr="00547068" w:rsidRDefault="005B1173" w:rsidP="00FF6905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 w:rsidRPr="00547068">
              <w:rPr>
                <w:rStyle w:val="5"/>
                <w:sz w:val="24"/>
                <w:szCs w:val="24"/>
              </w:rPr>
              <w:t xml:space="preserve">  № п/п</w:t>
            </w:r>
          </w:p>
        </w:tc>
        <w:tc>
          <w:tcPr>
            <w:tcW w:w="4905" w:type="dxa"/>
          </w:tcPr>
          <w:p w:rsidR="005B1173" w:rsidRPr="00287CFA" w:rsidRDefault="005B1173" w:rsidP="003E1DB1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 w:rsidRPr="00287CFA">
              <w:rPr>
                <w:rStyle w:val="5"/>
                <w:sz w:val="24"/>
                <w:szCs w:val="24"/>
              </w:rPr>
              <w:t xml:space="preserve">           Наименование мероприятия</w:t>
            </w:r>
          </w:p>
        </w:tc>
        <w:tc>
          <w:tcPr>
            <w:tcW w:w="2521" w:type="dxa"/>
          </w:tcPr>
          <w:p w:rsidR="005B1173" w:rsidRPr="00287CFA" w:rsidRDefault="005B1173" w:rsidP="0083793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 w:rsidRPr="00287CFA">
              <w:rPr>
                <w:rStyle w:val="5"/>
                <w:sz w:val="24"/>
                <w:szCs w:val="24"/>
              </w:rPr>
              <w:t>Ответственные</w:t>
            </w:r>
          </w:p>
          <w:p w:rsidR="005B1173" w:rsidRPr="00287CFA" w:rsidRDefault="005B1173" w:rsidP="0083793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 w:rsidRPr="00287CFA">
              <w:rPr>
                <w:rStyle w:val="5"/>
                <w:sz w:val="24"/>
                <w:szCs w:val="24"/>
              </w:rPr>
              <w:t>исполнители</w:t>
            </w:r>
          </w:p>
          <w:p w:rsidR="005B1173" w:rsidRPr="00287CFA" w:rsidRDefault="005B1173" w:rsidP="00DC132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</w:p>
        </w:tc>
        <w:tc>
          <w:tcPr>
            <w:tcW w:w="2288" w:type="dxa"/>
          </w:tcPr>
          <w:p w:rsidR="005B1173" w:rsidRPr="00287CFA" w:rsidRDefault="005B1173" w:rsidP="0083793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 w:rsidRPr="00287CFA">
              <w:rPr>
                <w:rStyle w:val="5"/>
                <w:sz w:val="24"/>
                <w:szCs w:val="24"/>
              </w:rPr>
              <w:t>Период</w:t>
            </w:r>
          </w:p>
          <w:p w:rsidR="005B1173" w:rsidRPr="00287CFA" w:rsidRDefault="005B1173" w:rsidP="0083793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 w:rsidRPr="00287CFA">
              <w:rPr>
                <w:rStyle w:val="5"/>
                <w:sz w:val="24"/>
                <w:szCs w:val="24"/>
              </w:rPr>
              <w:t>проведения</w:t>
            </w:r>
          </w:p>
          <w:p w:rsidR="005B1173" w:rsidRPr="00287CFA" w:rsidRDefault="005B1173" w:rsidP="0083793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 w:rsidRPr="00287CFA">
              <w:rPr>
                <w:rStyle w:val="5"/>
                <w:sz w:val="24"/>
                <w:szCs w:val="24"/>
              </w:rPr>
              <w:t>мероприятия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73" w:rsidRPr="00287CFA" w:rsidRDefault="00837937" w:rsidP="00837937">
            <w:pPr>
              <w:jc w:val="center"/>
              <w:rPr>
                <w:rFonts w:ascii="Times New Roman" w:hAnsi="Times New Roman" w:cs="Times New Roman"/>
              </w:rPr>
            </w:pPr>
            <w:r w:rsidRPr="00287CFA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287CFA" w:rsidTr="00222337">
        <w:trPr>
          <w:gridAfter w:val="1"/>
          <w:wAfter w:w="15" w:type="dxa"/>
        </w:trPr>
        <w:tc>
          <w:tcPr>
            <w:tcW w:w="15185" w:type="dxa"/>
            <w:gridSpan w:val="5"/>
            <w:tcBorders>
              <w:right w:val="single" w:sz="4" w:space="0" w:color="auto"/>
            </w:tcBorders>
          </w:tcPr>
          <w:p w:rsidR="00287CFA" w:rsidRPr="00287CFA" w:rsidRDefault="00287CFA" w:rsidP="00287CFA">
            <w:pPr>
              <w:pStyle w:val="a6"/>
              <w:numPr>
                <w:ilvl w:val="0"/>
                <w:numId w:val="5"/>
              </w:numPr>
              <w:rPr>
                <w:b/>
              </w:rPr>
            </w:pPr>
            <w:r w:rsidRPr="00287CFA">
              <w:rPr>
                <w:rStyle w:val="5"/>
                <w:rFonts w:eastAsia="Courier New"/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в Суде                                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5B1173" w:rsidRPr="00622901" w:rsidRDefault="005B1173" w:rsidP="00FF6905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 w:rsidRPr="00622901">
              <w:rPr>
                <w:rStyle w:val="5"/>
                <w:sz w:val="24"/>
                <w:szCs w:val="24"/>
              </w:rPr>
              <w:t>1.1</w:t>
            </w:r>
          </w:p>
        </w:tc>
        <w:tc>
          <w:tcPr>
            <w:tcW w:w="4905" w:type="dxa"/>
          </w:tcPr>
          <w:p w:rsidR="00287CFA" w:rsidRDefault="004A1821" w:rsidP="003E1DB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B6CC4">
              <w:rPr>
                <w:rFonts w:ascii="Times New Roman" w:hAnsi="Times New Roman" w:cs="Times New Roman"/>
              </w:rPr>
              <w:t>риведени</w:t>
            </w:r>
            <w:r>
              <w:rPr>
                <w:rFonts w:ascii="Times New Roman" w:hAnsi="Times New Roman" w:cs="Times New Roman"/>
              </w:rPr>
              <w:t>е</w:t>
            </w:r>
            <w:r w:rsidR="00AB6CC4">
              <w:rPr>
                <w:rFonts w:ascii="Times New Roman" w:hAnsi="Times New Roman" w:cs="Times New Roman"/>
              </w:rPr>
              <w:t xml:space="preserve">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AB6CC4" w:rsidRDefault="00AB6CC4" w:rsidP="003E1DB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5B1173" w:rsidRPr="003E1DB1" w:rsidRDefault="005B1173" w:rsidP="003E1DB1">
            <w:pPr>
              <w:shd w:val="clear" w:color="auto" w:fill="FFFFFF"/>
              <w:jc w:val="both"/>
              <w:rPr>
                <w:rStyle w:val="5"/>
                <w:rFonts w:eastAsia="Courier New"/>
                <w:sz w:val="24"/>
                <w:szCs w:val="24"/>
              </w:rPr>
            </w:pPr>
          </w:p>
        </w:tc>
        <w:tc>
          <w:tcPr>
            <w:tcW w:w="2521" w:type="dxa"/>
          </w:tcPr>
          <w:p w:rsidR="005B1173" w:rsidRPr="00427A36" w:rsidRDefault="005B1173" w:rsidP="006433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5B1173" w:rsidRPr="00427A36" w:rsidRDefault="005B1173" w:rsidP="006433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CE65A9" w:rsidRDefault="005B1173" w:rsidP="00895EF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95EF7">
              <w:rPr>
                <w:rFonts w:ascii="Times New Roman" w:hAnsi="Times New Roman" w:cs="Times New Roman"/>
              </w:rPr>
              <w:t xml:space="preserve"> ведущий специалист отдела обеспечения судопроизводства и кадров</w:t>
            </w:r>
            <w:r w:rsidR="00895EF7" w:rsidRPr="00895EF7">
              <w:rPr>
                <w:rFonts w:ascii="Times New Roman" w:hAnsi="Times New Roman" w:cs="Times New Roman"/>
              </w:rPr>
              <w:t xml:space="preserve">; </w:t>
            </w:r>
          </w:p>
          <w:p w:rsidR="00813CB3" w:rsidRDefault="00895EF7" w:rsidP="00895EF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95EF7">
              <w:rPr>
                <w:sz w:val="24"/>
                <w:szCs w:val="24"/>
              </w:rPr>
              <w:t xml:space="preserve">консультант отдела  обеспечения </w:t>
            </w:r>
            <w:r w:rsidR="00813CB3">
              <w:rPr>
                <w:sz w:val="24"/>
                <w:szCs w:val="24"/>
              </w:rPr>
              <w:t>судопро-</w:t>
            </w:r>
          </w:p>
          <w:p w:rsidR="005B1173" w:rsidRPr="00C534FB" w:rsidRDefault="00895EF7" w:rsidP="00895EF7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 w:rsidRPr="00895EF7">
              <w:rPr>
                <w:sz w:val="24"/>
                <w:szCs w:val="24"/>
              </w:rPr>
              <w:t>изводства и кадров</w:t>
            </w:r>
          </w:p>
        </w:tc>
        <w:tc>
          <w:tcPr>
            <w:tcW w:w="2288" w:type="dxa"/>
          </w:tcPr>
          <w:p w:rsidR="005B1173" w:rsidRPr="0043789A" w:rsidRDefault="004A1821" w:rsidP="004A182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73" w:rsidRPr="00D30B7E" w:rsidRDefault="00D30B7E" w:rsidP="00B63E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30B7E">
              <w:rPr>
                <w:rFonts w:ascii="Times New Roman" w:hAnsi="Times New Roman" w:cs="Times New Roman"/>
              </w:rPr>
              <w:t xml:space="preserve">воевременная </w:t>
            </w:r>
            <w:r>
              <w:rPr>
                <w:rFonts w:ascii="Times New Roman" w:hAnsi="Times New Roman" w:cs="Times New Roman"/>
              </w:rPr>
              <w:t>актуализация нормативной правовой базы Суда в связи  с изменениями в антикоррупционн</w:t>
            </w:r>
            <w:r w:rsidR="00904A76">
              <w:rPr>
                <w:rFonts w:ascii="Times New Roman" w:hAnsi="Times New Roman" w:cs="Times New Roman"/>
              </w:rPr>
              <w:t>ом законодательстве Российской Ф</w:t>
            </w:r>
            <w:r>
              <w:rPr>
                <w:rFonts w:ascii="Times New Roman" w:hAnsi="Times New Roman" w:cs="Times New Roman"/>
              </w:rPr>
              <w:t>едерации с учетом результат</w:t>
            </w:r>
            <w:r w:rsidR="00B63EA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 оценки коррупционных рисков</w:t>
            </w:r>
          </w:p>
        </w:tc>
      </w:tr>
      <w:tr w:rsidR="00D30B7E" w:rsidTr="00222337">
        <w:trPr>
          <w:gridAfter w:val="1"/>
          <w:wAfter w:w="15" w:type="dxa"/>
        </w:trPr>
        <w:tc>
          <w:tcPr>
            <w:tcW w:w="15185" w:type="dxa"/>
            <w:gridSpan w:val="5"/>
            <w:tcBorders>
              <w:right w:val="single" w:sz="4" w:space="0" w:color="auto"/>
            </w:tcBorders>
          </w:tcPr>
          <w:p w:rsidR="00D30B7E" w:rsidRPr="00D30B7E" w:rsidRDefault="00D30B7E" w:rsidP="00D30B7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30B7E">
              <w:rPr>
                <w:rFonts w:ascii="Times New Roman" w:hAnsi="Times New Roman" w:cs="Times New Roman"/>
                <w:b/>
              </w:rPr>
              <w:lastRenderedPageBreak/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A94F1A" w:rsidTr="00222337">
        <w:tc>
          <w:tcPr>
            <w:tcW w:w="777" w:type="dxa"/>
          </w:tcPr>
          <w:p w:rsidR="00427A36" w:rsidRPr="00622901" w:rsidRDefault="00D30B7E" w:rsidP="00D30B7E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2</w:t>
            </w:r>
            <w:r w:rsidR="00427A36" w:rsidRPr="00622901">
              <w:rPr>
                <w:rStyle w:val="5"/>
                <w:sz w:val="24"/>
                <w:szCs w:val="24"/>
              </w:rPr>
              <w:t>.</w:t>
            </w:r>
            <w:r>
              <w:rPr>
                <w:rStyle w:val="5"/>
                <w:sz w:val="24"/>
                <w:szCs w:val="24"/>
              </w:rPr>
              <w:t>1</w:t>
            </w:r>
          </w:p>
        </w:tc>
        <w:tc>
          <w:tcPr>
            <w:tcW w:w="4905" w:type="dxa"/>
          </w:tcPr>
          <w:p w:rsidR="00427A36" w:rsidRPr="003E1DB1" w:rsidRDefault="009018CC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исполнением федеральными</w:t>
            </w:r>
            <w:r w:rsidR="006433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государственными</w:t>
            </w:r>
            <w:r w:rsidR="006433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гражданскими служащими Суда обязанности по 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к совершению коррупционных и иных правонарушений</w:t>
            </w:r>
          </w:p>
          <w:p w:rsidR="00427A36" w:rsidRPr="003E1DB1" w:rsidRDefault="00427A36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427A36" w:rsidRPr="00427A36" w:rsidRDefault="00427A36" w:rsidP="00427A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F97660" w:rsidRPr="00427A36" w:rsidRDefault="00427A36" w:rsidP="0030253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380A4D" w:rsidRPr="0043789A" w:rsidRDefault="0067426D" w:rsidP="0067426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73" w:rsidRDefault="00F11063" w:rsidP="006433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7426D" w:rsidRPr="00F11063">
              <w:rPr>
                <w:rFonts w:ascii="Times New Roman" w:hAnsi="Times New Roman" w:cs="Times New Roman"/>
              </w:rPr>
              <w:t>сполнение федеральными государственными гражданскими служащими обязанностей, установленных</w:t>
            </w:r>
          </w:p>
          <w:p w:rsidR="00F11063" w:rsidRPr="00F11063" w:rsidRDefault="00F11063" w:rsidP="006433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противодействия коррупции</w:t>
            </w:r>
            <w:r w:rsidR="00643372">
              <w:rPr>
                <w:rFonts w:ascii="Times New Roman" w:hAnsi="Times New Roman" w:cs="Times New Roman"/>
              </w:rPr>
              <w:t>. Реализация принципа неотвратимости ответственности за совершение коррупционных правонарушений</w:t>
            </w:r>
          </w:p>
        </w:tc>
      </w:tr>
      <w:tr w:rsidR="00A94F1A" w:rsidTr="00222337">
        <w:tc>
          <w:tcPr>
            <w:tcW w:w="777" w:type="dxa"/>
          </w:tcPr>
          <w:p w:rsidR="00427A36" w:rsidRPr="00622901" w:rsidRDefault="004079AA" w:rsidP="00FF6905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2.2</w:t>
            </w:r>
          </w:p>
        </w:tc>
        <w:tc>
          <w:tcPr>
            <w:tcW w:w="4905" w:type="dxa"/>
          </w:tcPr>
          <w:p w:rsidR="004079AA" w:rsidRPr="003E1DB1" w:rsidRDefault="004079AA" w:rsidP="004079A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за исполнением федеральными государственными гражданскими служащими Суда обязанности по  уведомлению представителя нанимателя о намерении </w:t>
            </w:r>
            <w:r w:rsidR="00F45158">
              <w:rPr>
                <w:rFonts w:ascii="Times New Roman" w:hAnsi="Times New Roman" w:cs="Times New Roman"/>
              </w:rPr>
              <w:t>выполнять</w:t>
            </w:r>
            <w:r>
              <w:rPr>
                <w:rFonts w:ascii="Times New Roman" w:hAnsi="Times New Roman" w:cs="Times New Roman"/>
              </w:rPr>
              <w:t xml:space="preserve"> иную оплачиваемую работу</w:t>
            </w:r>
          </w:p>
          <w:p w:rsidR="00354AE4" w:rsidRPr="003E1DB1" w:rsidRDefault="00354AE4" w:rsidP="009470A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4079AA" w:rsidRPr="00427A36" w:rsidRDefault="004079AA" w:rsidP="004079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4079AA" w:rsidRPr="00427A36" w:rsidRDefault="004079AA" w:rsidP="004079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380A4D" w:rsidRPr="001441E1" w:rsidRDefault="004079AA" w:rsidP="00302534">
            <w:pPr>
              <w:pStyle w:val="20"/>
              <w:shd w:val="clear" w:color="auto" w:fill="auto"/>
              <w:spacing w:after="0" w:line="240" w:lineRule="auto"/>
            </w:pPr>
            <w:r w:rsidRPr="00427A36">
              <w:rPr>
                <w:sz w:val="24"/>
                <w:szCs w:val="24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5C6122" w:rsidRPr="003E1DB1" w:rsidRDefault="004079AA" w:rsidP="004079AA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AA" w:rsidRDefault="004079AA" w:rsidP="00677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случаев несоблюдения федеральными государственными гражданскими служащими обязанностей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  <w:p w:rsidR="005B1173" w:rsidRDefault="005B1173" w:rsidP="0067714B"/>
        </w:tc>
      </w:tr>
      <w:tr w:rsidR="00A94F1A" w:rsidTr="00222337">
        <w:tc>
          <w:tcPr>
            <w:tcW w:w="777" w:type="dxa"/>
          </w:tcPr>
          <w:p w:rsidR="004079AA" w:rsidRPr="00622901" w:rsidRDefault="004079AA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905" w:type="dxa"/>
          </w:tcPr>
          <w:p w:rsidR="004079AA" w:rsidRPr="003E1DB1" w:rsidRDefault="004079AA" w:rsidP="0039014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за исполнением федеральными государственными гражданскими служащими Суда обязанности по  уведомлению представителя нанимателя о </w:t>
            </w:r>
            <w:r w:rsidR="00F410E7">
              <w:rPr>
                <w:rFonts w:ascii="Times New Roman" w:hAnsi="Times New Roman" w:cs="Times New Roman"/>
              </w:rPr>
              <w:t>возникновении конфликта интересов или о возможности его возникновения</w:t>
            </w:r>
          </w:p>
          <w:p w:rsidR="004079AA" w:rsidRPr="003E1DB1" w:rsidRDefault="004079AA" w:rsidP="0039014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4079AA" w:rsidRPr="00427A36" w:rsidRDefault="004079AA" w:rsidP="003901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4079AA" w:rsidRPr="00427A36" w:rsidRDefault="004079AA" w:rsidP="003901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4079AA" w:rsidRPr="001441E1" w:rsidRDefault="004079AA" w:rsidP="00675067">
            <w:pPr>
              <w:pStyle w:val="20"/>
              <w:shd w:val="clear" w:color="auto" w:fill="auto"/>
              <w:spacing w:after="0" w:line="240" w:lineRule="auto"/>
            </w:pPr>
            <w:r w:rsidRPr="00427A36">
              <w:rPr>
                <w:sz w:val="24"/>
                <w:szCs w:val="24"/>
              </w:rPr>
              <w:t xml:space="preserve">ведущий специалист </w:t>
            </w:r>
            <w:r w:rsidRPr="00427A36">
              <w:rPr>
                <w:sz w:val="24"/>
                <w:szCs w:val="24"/>
              </w:rPr>
              <w:lastRenderedPageBreak/>
              <w:t>отдела обеспечения судопроизводства и кадров</w:t>
            </w:r>
          </w:p>
        </w:tc>
        <w:tc>
          <w:tcPr>
            <w:tcW w:w="2288" w:type="dxa"/>
          </w:tcPr>
          <w:p w:rsidR="004079AA" w:rsidRPr="003E1DB1" w:rsidRDefault="004079AA" w:rsidP="0039014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lastRenderedPageBreak/>
              <w:t>постоянно, в течение отчетного периода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E7" w:rsidRDefault="00FF716C" w:rsidP="00390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410E7">
              <w:rPr>
                <w:rFonts w:ascii="Times New Roman" w:hAnsi="Times New Roman" w:cs="Times New Roman"/>
              </w:rPr>
              <w:t xml:space="preserve">беспечение условий для исполнения обязанности по уведомлению представителя нанимателя о возникновении </w:t>
            </w:r>
            <w:r w:rsidR="00F45158">
              <w:rPr>
                <w:rFonts w:ascii="Times New Roman" w:hAnsi="Times New Roman" w:cs="Times New Roman"/>
              </w:rPr>
              <w:t>конфликта</w:t>
            </w:r>
            <w:r w:rsidR="00F410E7">
              <w:rPr>
                <w:rFonts w:ascii="Times New Roman" w:hAnsi="Times New Roman" w:cs="Times New Roman"/>
              </w:rPr>
              <w:t xml:space="preserve"> интересов или о возможности его возникновения</w:t>
            </w:r>
          </w:p>
          <w:p w:rsidR="004079AA" w:rsidRDefault="004079AA" w:rsidP="00F410E7">
            <w:pPr>
              <w:jc w:val="both"/>
            </w:pPr>
          </w:p>
        </w:tc>
      </w:tr>
      <w:tr w:rsidR="00A94F1A" w:rsidTr="00222337">
        <w:trPr>
          <w:gridAfter w:val="1"/>
          <w:wAfter w:w="15" w:type="dxa"/>
          <w:trHeight w:val="3166"/>
        </w:trPr>
        <w:tc>
          <w:tcPr>
            <w:tcW w:w="777" w:type="dxa"/>
          </w:tcPr>
          <w:p w:rsidR="00282680" w:rsidRPr="00622901" w:rsidRDefault="00F410E7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905" w:type="dxa"/>
          </w:tcPr>
          <w:p w:rsidR="00282680" w:rsidRDefault="00FF716C" w:rsidP="0067506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исполнением федеральными государственными гражданскими служащими Суда обязанности по 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521" w:type="dxa"/>
          </w:tcPr>
          <w:p w:rsidR="00FF716C" w:rsidRPr="00427A36" w:rsidRDefault="00FF716C" w:rsidP="00FF71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282680" w:rsidRDefault="00FF716C" w:rsidP="00675067">
            <w:pPr>
              <w:shd w:val="clear" w:color="auto" w:fill="FFFFFF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282680" w:rsidRDefault="00FF71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80" w:rsidRDefault="00707054" w:rsidP="00675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F716C">
              <w:rPr>
                <w:rFonts w:ascii="Times New Roman" w:hAnsi="Times New Roman" w:cs="Times New Roman"/>
              </w:rPr>
              <w:t xml:space="preserve"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</w:t>
            </w:r>
            <w:r w:rsidR="00F45158">
              <w:rPr>
                <w:rFonts w:ascii="Times New Roman" w:hAnsi="Times New Roman" w:cs="Times New Roman"/>
              </w:rPr>
              <w:t>некоммерческими</w:t>
            </w:r>
            <w:r w:rsidR="00FF716C">
              <w:rPr>
                <w:rFonts w:ascii="Times New Roman" w:hAnsi="Times New Roman" w:cs="Times New Roman"/>
              </w:rPr>
              <w:t xml:space="preserve"> организациями</w:t>
            </w:r>
          </w:p>
          <w:p w:rsidR="00FF716C" w:rsidRDefault="00FF71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94F1A" w:rsidTr="00222337">
        <w:trPr>
          <w:gridAfter w:val="1"/>
          <w:wAfter w:w="15" w:type="dxa"/>
          <w:trHeight w:val="70"/>
        </w:trPr>
        <w:tc>
          <w:tcPr>
            <w:tcW w:w="777" w:type="dxa"/>
          </w:tcPr>
          <w:p w:rsidR="00427A36" w:rsidRPr="00622901" w:rsidRDefault="0039014E" w:rsidP="0039014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7A36" w:rsidRPr="006229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5" w:type="dxa"/>
          </w:tcPr>
          <w:p w:rsidR="00427A36" w:rsidRPr="003E1DB1" w:rsidRDefault="00F45158" w:rsidP="00675067">
            <w:pPr>
              <w:shd w:val="clear" w:color="auto" w:fill="FFFFFF"/>
              <w:tabs>
                <w:tab w:val="left" w:pos="37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 50 процентов акций (долей) которой находится  в собственности государственной корпорации, государственной компании или публично- правовой компании, в качестве члена коллегиального органа </w:t>
            </w:r>
            <w:r w:rsidR="00675067">
              <w:rPr>
                <w:rFonts w:ascii="Times New Roman" w:hAnsi="Times New Roman" w:cs="Times New Roman"/>
              </w:rPr>
              <w:t>управления этой организации»</w:t>
            </w:r>
          </w:p>
        </w:tc>
        <w:tc>
          <w:tcPr>
            <w:tcW w:w="2521" w:type="dxa"/>
          </w:tcPr>
          <w:p w:rsidR="0039014E" w:rsidRPr="00427A36" w:rsidRDefault="0039014E" w:rsidP="003901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39014E" w:rsidRPr="00427A36" w:rsidRDefault="0039014E" w:rsidP="003901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545791" w:rsidRDefault="0039014E" w:rsidP="00427A36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27A36">
              <w:rPr>
                <w:sz w:val="24"/>
                <w:szCs w:val="24"/>
              </w:rPr>
              <w:t>ведущий специалист отдела обеспечения судопроизводства и кадров</w:t>
            </w:r>
          </w:p>
          <w:p w:rsidR="00545791" w:rsidRPr="002267B6" w:rsidRDefault="00545791" w:rsidP="00427A36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</w:p>
        </w:tc>
        <w:tc>
          <w:tcPr>
            <w:tcW w:w="2288" w:type="dxa"/>
          </w:tcPr>
          <w:p w:rsidR="00CA19F2" w:rsidRPr="003E1DB1" w:rsidRDefault="0039014E" w:rsidP="0039014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73" w:rsidRDefault="00F45158" w:rsidP="00707054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выявление случаев несоблюдения федеральными государственными гражданскими служащими обязанности порядка участия 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675067" w:rsidRPr="00622901" w:rsidRDefault="00675067" w:rsidP="0067506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229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5" w:type="dxa"/>
          </w:tcPr>
          <w:p w:rsidR="00675067" w:rsidRPr="003E1DB1" w:rsidRDefault="00675067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  <w:p w:rsidR="00675067" w:rsidRPr="003E1DB1" w:rsidRDefault="00675067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675067" w:rsidRPr="003E1DB1" w:rsidRDefault="00675067" w:rsidP="00302534">
            <w:pPr>
              <w:shd w:val="clear" w:color="auto" w:fill="FFFFFF"/>
              <w:rPr>
                <w:rStyle w:val="5"/>
                <w:rFonts w:eastAsia="Courier New"/>
                <w:sz w:val="24"/>
                <w:szCs w:val="24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</w:t>
            </w:r>
          </w:p>
        </w:tc>
        <w:tc>
          <w:tcPr>
            <w:tcW w:w="2288" w:type="dxa"/>
          </w:tcPr>
          <w:p w:rsidR="00675067" w:rsidRPr="003E1DB1" w:rsidRDefault="00675067" w:rsidP="00A54AA2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постоянно, в течение отчетного периода</w:t>
            </w:r>
            <w:r w:rsidRPr="003E1DB1">
              <w:rPr>
                <w:rStyle w:val="5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67" w:rsidRDefault="00675067" w:rsidP="00E91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  <w:p w:rsidR="00675067" w:rsidRDefault="00675067"/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675067" w:rsidRPr="00622901" w:rsidRDefault="00A40F86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4905" w:type="dxa"/>
          </w:tcPr>
          <w:p w:rsidR="00675067" w:rsidRPr="003E1DB1" w:rsidRDefault="00FB5020" w:rsidP="005E7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сведений об адресах сайтов и (или) страниц сайтов в информационно-телекоммуникационной  сети «Интернет», на которых гражданами, претендующими на замещение должностей федеральной государственной гражданской  службы в Суде,  и федеральными государственными гражданскими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521" w:type="dxa"/>
          </w:tcPr>
          <w:p w:rsidR="00E919A9" w:rsidRPr="00427A36" w:rsidRDefault="00E919A9" w:rsidP="00E919A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</w:t>
            </w:r>
          </w:p>
          <w:p w:rsidR="00675067" w:rsidRPr="003E1DB1" w:rsidRDefault="00675067" w:rsidP="006B247A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</w:p>
        </w:tc>
        <w:tc>
          <w:tcPr>
            <w:tcW w:w="2288" w:type="dxa"/>
          </w:tcPr>
          <w:p w:rsidR="00E919A9" w:rsidRDefault="00E919A9" w:rsidP="00E919A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в</w:t>
            </w:r>
            <w:r w:rsidRPr="00E919A9">
              <w:rPr>
                <w:rStyle w:val="5"/>
                <w:rFonts w:eastAsia="Courier New"/>
                <w:sz w:val="24"/>
                <w:szCs w:val="24"/>
              </w:rPr>
              <w:t xml:space="preserve"> отношении граждан, претендующих на замещение должностей</w:t>
            </w:r>
            <w:r>
              <w:rPr>
                <w:rStyle w:val="5"/>
                <w:rFonts w:eastAsia="Courier New"/>
                <w:sz w:val="24"/>
                <w:szCs w:val="24"/>
              </w:rPr>
              <w:t xml:space="preserve"> –</w:t>
            </w:r>
            <w:r w:rsidRPr="00E919A9">
              <w:rPr>
                <w:rStyle w:val="5"/>
                <w:rFonts w:eastAsia="Courier New"/>
                <w:sz w:val="24"/>
                <w:szCs w:val="24"/>
              </w:rPr>
              <w:t xml:space="preserve"> </w:t>
            </w:r>
          </w:p>
          <w:p w:rsidR="00E919A9" w:rsidRDefault="00E919A9" w:rsidP="00E919A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 w:rsidRPr="00E919A9">
              <w:rPr>
                <w:rStyle w:val="5"/>
                <w:rFonts w:eastAsia="Courier New"/>
                <w:sz w:val="24"/>
                <w:szCs w:val="24"/>
              </w:rPr>
              <w:t xml:space="preserve">по мере необходимости; </w:t>
            </w:r>
          </w:p>
          <w:p w:rsidR="00E919A9" w:rsidRDefault="00E919A9" w:rsidP="00E919A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 w:rsidRPr="00E919A9">
              <w:rPr>
                <w:rStyle w:val="5"/>
                <w:rFonts w:eastAsia="Courier New"/>
                <w:sz w:val="24"/>
                <w:szCs w:val="24"/>
              </w:rPr>
              <w:t xml:space="preserve">в отношении государственных служащих -  ежегодно </w:t>
            </w:r>
          </w:p>
          <w:p w:rsidR="00675067" w:rsidRPr="00E919A9" w:rsidRDefault="00E919A9" w:rsidP="00E919A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 w:rsidRPr="00E919A9">
              <w:rPr>
                <w:rStyle w:val="5"/>
                <w:rFonts w:eastAsia="Courier New"/>
                <w:sz w:val="24"/>
                <w:szCs w:val="24"/>
              </w:rPr>
              <w:t>до 1 апреля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EF" w:rsidRDefault="00F16FEF" w:rsidP="00F16F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случаев несоблюдения требований законодательства о  государственной гражданской службе Российской Федерации в части, касающейся </w:t>
            </w:r>
            <w:r w:rsidR="00F45158">
              <w:rPr>
                <w:rFonts w:ascii="Times New Roman" w:hAnsi="Times New Roman" w:cs="Times New Roman"/>
              </w:rPr>
              <w:t>непредставления</w:t>
            </w:r>
            <w:r>
              <w:rPr>
                <w:rFonts w:ascii="Times New Roman" w:hAnsi="Times New Roman" w:cs="Times New Roman"/>
              </w:rPr>
              <w:t xml:space="preserve"> сведений в срок, установленный законодательством Российской Федерации</w:t>
            </w:r>
          </w:p>
          <w:p w:rsidR="00675067" w:rsidRDefault="00675067" w:rsidP="00F16FEF">
            <w:pPr>
              <w:jc w:val="both"/>
            </w:pP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607C4B" w:rsidRPr="00622901" w:rsidRDefault="00DA60CE" w:rsidP="00DA60C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905" w:type="dxa"/>
          </w:tcPr>
          <w:p w:rsidR="00DA60CE" w:rsidRPr="0049435D" w:rsidRDefault="00DA60CE" w:rsidP="00DA60C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9435D">
              <w:rPr>
                <w:rFonts w:ascii="Times New Roman" w:hAnsi="Times New Roman" w:cs="Times New Roman"/>
              </w:rPr>
              <w:t>бор сведений о доходах, расходах, об имуществе и обязательствах имущественного характера судей, мировых судей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9435D">
              <w:rPr>
                <w:rFonts w:ascii="Times New Roman" w:hAnsi="Times New Roman" w:cs="Times New Roman"/>
              </w:rPr>
              <w:t xml:space="preserve"> федеральных госуда</w:t>
            </w:r>
            <w:r w:rsidR="00904A76">
              <w:rPr>
                <w:rFonts w:ascii="Times New Roman" w:hAnsi="Times New Roman" w:cs="Times New Roman"/>
              </w:rPr>
              <w:t>рственных гражданских служащих С</w:t>
            </w:r>
            <w:r w:rsidRPr="0049435D">
              <w:rPr>
                <w:rFonts w:ascii="Times New Roman" w:hAnsi="Times New Roman" w:cs="Times New Roman"/>
              </w:rPr>
              <w:t>уда, их супруг (супругов) и несовершеннолетних детей за</w:t>
            </w:r>
            <w:r>
              <w:rPr>
                <w:rFonts w:ascii="Times New Roman" w:hAnsi="Times New Roman" w:cs="Times New Roman"/>
              </w:rPr>
              <w:t xml:space="preserve"> отчетные</w:t>
            </w:r>
            <w:r w:rsidRPr="0049435D"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</w:rPr>
              <w:t>ы</w:t>
            </w:r>
            <w:r w:rsidRPr="0049435D">
              <w:rPr>
                <w:rFonts w:ascii="Times New Roman" w:hAnsi="Times New Roman" w:cs="Times New Roman"/>
              </w:rPr>
              <w:t xml:space="preserve"> </w:t>
            </w:r>
          </w:p>
          <w:p w:rsidR="00607C4B" w:rsidRPr="003E1DB1" w:rsidRDefault="00607C4B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607C4B" w:rsidRPr="00A54AA2" w:rsidRDefault="00607C4B" w:rsidP="00A54A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54AA2">
              <w:rPr>
                <w:rFonts w:ascii="Times New Roman" w:hAnsi="Times New Roman" w:cs="Times New Roman"/>
              </w:rPr>
              <w:t xml:space="preserve">заместитель начальника отдела обеспечения судопроизводства и кадров; </w:t>
            </w:r>
          </w:p>
          <w:p w:rsidR="00607C4B" w:rsidRPr="00AE30DB" w:rsidRDefault="00607C4B" w:rsidP="00302534">
            <w:pPr>
              <w:shd w:val="clear" w:color="auto" w:fill="FFFFFF"/>
            </w:pPr>
            <w:r w:rsidRPr="00A54AA2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607C4B" w:rsidRDefault="00607C4B" w:rsidP="00607C4B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ежегодно</w:t>
            </w:r>
          </w:p>
          <w:p w:rsidR="00607C4B" w:rsidRDefault="00B63EAD" w:rsidP="00607C4B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до 30 ап</w:t>
            </w:r>
            <w:r w:rsidR="00607C4B">
              <w:rPr>
                <w:rStyle w:val="5"/>
                <w:rFonts w:eastAsia="Courier New"/>
                <w:sz w:val="24"/>
                <w:szCs w:val="24"/>
              </w:rPr>
              <w:t>реля включительно</w:t>
            </w:r>
          </w:p>
          <w:p w:rsidR="00607C4B" w:rsidRPr="003E1DB1" w:rsidRDefault="00607C4B" w:rsidP="00D15993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E8" w:rsidRDefault="007875E8" w:rsidP="00441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41389">
              <w:rPr>
                <w:rFonts w:ascii="Times New Roman" w:hAnsi="Times New Roman" w:cs="Times New Roman"/>
              </w:rPr>
              <w:t>ыявление</w:t>
            </w:r>
            <w:r w:rsidR="00DA35EE">
              <w:rPr>
                <w:rFonts w:ascii="Times New Roman" w:hAnsi="Times New Roman" w:cs="Times New Roman"/>
              </w:rPr>
              <w:t xml:space="preserve"> признаков нарушения норм законодательства Российской Федерации</w:t>
            </w:r>
            <w:r w:rsidR="003C0A5A">
              <w:rPr>
                <w:rFonts w:ascii="Times New Roman" w:hAnsi="Times New Roman" w:cs="Times New Roman"/>
              </w:rPr>
              <w:t xml:space="preserve"> о противодействии коррупции в части, касающейся выявления случаев </w:t>
            </w:r>
            <w:r w:rsidR="00F45158">
              <w:rPr>
                <w:rFonts w:ascii="Times New Roman" w:hAnsi="Times New Roman" w:cs="Times New Roman"/>
              </w:rPr>
              <w:t>непредставления</w:t>
            </w:r>
            <w:r w:rsidR="003C0A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сведений о доходах или представления с нарушением срока</w:t>
            </w:r>
          </w:p>
          <w:p w:rsidR="00607C4B" w:rsidRPr="003E1DB1" w:rsidRDefault="00607C4B" w:rsidP="007875E8">
            <w:pPr>
              <w:jc w:val="both"/>
              <w:rPr>
                <w:rStyle w:val="5"/>
                <w:rFonts w:eastAsia="Courier New"/>
                <w:sz w:val="24"/>
                <w:szCs w:val="24"/>
              </w:rPr>
            </w:pP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607C4B" w:rsidRPr="00622901" w:rsidRDefault="00D15993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905" w:type="dxa"/>
            <w:tcBorders>
              <w:right w:val="single" w:sz="4" w:space="0" w:color="auto"/>
            </w:tcBorders>
          </w:tcPr>
          <w:p w:rsidR="00607C4B" w:rsidRPr="00532641" w:rsidRDefault="00532641" w:rsidP="00705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641">
              <w:rPr>
                <w:rFonts w:ascii="Times New Roman" w:hAnsi="Times New Roman" w:cs="Times New Roman"/>
                <w:b/>
              </w:rPr>
              <w:t xml:space="preserve">Исключен приказом от </w:t>
            </w:r>
            <w:r w:rsidR="007055F0">
              <w:rPr>
                <w:rFonts w:ascii="Times New Roman" w:hAnsi="Times New Roman" w:cs="Times New Roman"/>
                <w:b/>
              </w:rPr>
              <w:t>19</w:t>
            </w:r>
            <w:r w:rsidRPr="00532641">
              <w:rPr>
                <w:rFonts w:ascii="Times New Roman" w:hAnsi="Times New Roman" w:cs="Times New Roman"/>
                <w:b/>
              </w:rPr>
              <w:t xml:space="preserve">.02.2026 № </w:t>
            </w:r>
            <w:r w:rsidR="007055F0">
              <w:rPr>
                <w:rFonts w:ascii="Times New Roman" w:hAnsi="Times New Roman" w:cs="Times New Roman"/>
                <w:b/>
              </w:rPr>
              <w:t>6-од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607C4B" w:rsidRPr="00AE30DB" w:rsidRDefault="00607C4B" w:rsidP="00F934D4">
            <w:pPr>
              <w:shd w:val="clear" w:color="auto" w:fill="FFFFFF"/>
            </w:pPr>
          </w:p>
        </w:tc>
        <w:tc>
          <w:tcPr>
            <w:tcW w:w="2288" w:type="dxa"/>
          </w:tcPr>
          <w:p w:rsidR="00607C4B" w:rsidRPr="003E1DB1" w:rsidRDefault="00607C4B" w:rsidP="00D1599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4B" w:rsidRDefault="00607C4B" w:rsidP="00E75728">
            <w:pPr>
              <w:jc w:val="both"/>
            </w:pP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  <w:tcBorders>
              <w:right w:val="single" w:sz="4" w:space="0" w:color="auto"/>
            </w:tcBorders>
          </w:tcPr>
          <w:p w:rsidR="00AC5D76" w:rsidRPr="000D4DCD" w:rsidRDefault="000D4DCD" w:rsidP="000D4DCD">
            <w:pPr>
              <w:jc w:val="center"/>
              <w:rPr>
                <w:rFonts w:ascii="Times New Roman" w:hAnsi="Times New Roman" w:cs="Times New Roman"/>
              </w:rPr>
            </w:pPr>
            <w:r w:rsidRPr="000D4DCD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905" w:type="dxa"/>
            <w:tcBorders>
              <w:right w:val="single" w:sz="4" w:space="0" w:color="auto"/>
            </w:tcBorders>
          </w:tcPr>
          <w:p w:rsidR="00AC5D76" w:rsidRPr="000D4DCD" w:rsidRDefault="00AA5A2B" w:rsidP="008E2178">
            <w:pPr>
              <w:jc w:val="both"/>
              <w:rPr>
                <w:rFonts w:ascii="Times New Roman" w:hAnsi="Times New Roman" w:cs="Times New Roman"/>
              </w:rPr>
            </w:pPr>
            <w:r w:rsidRPr="0049435D">
              <w:rPr>
                <w:rFonts w:ascii="Times New Roman" w:hAnsi="Times New Roman" w:cs="Times New Roman"/>
              </w:rPr>
              <w:t xml:space="preserve">Передать сведения о доходах, расходах, об имуществе и обязательствах имущественного характера судей </w:t>
            </w:r>
            <w:r>
              <w:rPr>
                <w:rFonts w:ascii="Times New Roman" w:hAnsi="Times New Roman" w:cs="Times New Roman"/>
              </w:rPr>
              <w:t>и мировых судей</w:t>
            </w:r>
            <w:r w:rsidRPr="004943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 также</w:t>
            </w:r>
            <w:r w:rsidRPr="0049435D">
              <w:rPr>
                <w:rFonts w:ascii="Times New Roman" w:hAnsi="Times New Roman" w:cs="Times New Roman"/>
              </w:rPr>
              <w:t xml:space="preserve"> их супруг (супругов) и несовершеннолетних детей за </w:t>
            </w:r>
            <w:r>
              <w:rPr>
                <w:rFonts w:ascii="Times New Roman" w:hAnsi="Times New Roman" w:cs="Times New Roman"/>
              </w:rPr>
              <w:t xml:space="preserve">отчетные периоды </w:t>
            </w:r>
            <w:r w:rsidRPr="0049435D">
              <w:rPr>
                <w:rFonts w:ascii="Times New Roman" w:hAnsi="Times New Roman" w:cs="Times New Roman"/>
              </w:rPr>
              <w:t>в комиссию</w:t>
            </w:r>
            <w:r w:rsidRPr="0049435D">
              <w:rPr>
                <w:rFonts w:ascii="Times New Roman" w:eastAsia="BatangChe" w:hAnsi="Times New Roman" w:cs="Times New Roman"/>
              </w:rPr>
              <w:t xml:space="preserve"> </w:t>
            </w:r>
            <w:r w:rsidRPr="0049435D">
              <w:rPr>
                <w:rFonts w:ascii="Times New Roman" w:hAnsi="Times New Roman" w:cs="Times New Roman"/>
              </w:rPr>
              <w:t xml:space="preserve">по проверке достоверности и полноты сведений </w:t>
            </w:r>
            <w:r w:rsidRPr="0049435D">
              <w:rPr>
                <w:rFonts w:ascii="Times New Roman" w:eastAsia="BatangChe" w:hAnsi="Times New Roman" w:cs="Times New Roman"/>
              </w:rPr>
              <w:t>о доходах, расходах, об имуществе и обязательствах имущественного характера судьи, его супруги (супруга) и несовершеннолетних детей</w:t>
            </w:r>
            <w:r w:rsidR="008E2178">
              <w:rPr>
                <w:rFonts w:ascii="Times New Roman" w:eastAsia="BatangChe" w:hAnsi="Times New Roman" w:cs="Times New Roman"/>
              </w:rPr>
              <w:t xml:space="preserve"> </w:t>
            </w:r>
            <w:r w:rsidR="008E2178" w:rsidRPr="0049435D">
              <w:rPr>
                <w:rFonts w:ascii="Times New Roman" w:eastAsia="BatangChe" w:hAnsi="Times New Roman" w:cs="Times New Roman"/>
              </w:rPr>
              <w:t>Железнодорожного районного суда г. Пензы</w:t>
            </w: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6F5D6C" w:rsidRPr="00427A36" w:rsidRDefault="006F5D6C" w:rsidP="006F5D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AC5D76" w:rsidRPr="000D4DCD" w:rsidRDefault="006F5D6C" w:rsidP="006F5D6C">
            <w:pPr>
              <w:jc w:val="both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AA5A2B" w:rsidRDefault="00C70ECF" w:rsidP="00C7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  <w:p w:rsidR="00AC5D76" w:rsidRPr="000D4DCD" w:rsidRDefault="00C70ECF" w:rsidP="00AA5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AA5A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4694" w:type="dxa"/>
            <w:tcBorders>
              <w:right w:val="single" w:sz="4" w:space="0" w:color="auto"/>
            </w:tcBorders>
          </w:tcPr>
          <w:p w:rsidR="008E2178" w:rsidRDefault="009F532A" w:rsidP="008E2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признаков нарушения законодательства Российской Федерации о противодействии коррупции в части, </w:t>
            </w:r>
            <w:r w:rsidR="008E2178">
              <w:rPr>
                <w:rFonts w:ascii="Times New Roman" w:hAnsi="Times New Roman" w:cs="Times New Roman"/>
              </w:rPr>
              <w:t>представления неполных и недостоверных сведений о доходах</w:t>
            </w:r>
          </w:p>
          <w:p w:rsidR="00AC5D76" w:rsidRPr="000D4DCD" w:rsidRDefault="00AC5D76" w:rsidP="009F53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  <w:tcBorders>
              <w:right w:val="single" w:sz="4" w:space="0" w:color="auto"/>
            </w:tcBorders>
          </w:tcPr>
          <w:p w:rsidR="00FC7AA7" w:rsidRPr="000D4DCD" w:rsidRDefault="00FC7AA7" w:rsidP="00FC7AA7">
            <w:pPr>
              <w:jc w:val="center"/>
              <w:rPr>
                <w:rFonts w:ascii="Times New Roman" w:hAnsi="Times New Roman" w:cs="Times New Roman"/>
              </w:rPr>
            </w:pPr>
            <w:r w:rsidRPr="000D4DCD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5" w:type="dxa"/>
            <w:tcBorders>
              <w:right w:val="single" w:sz="4" w:space="0" w:color="auto"/>
            </w:tcBorders>
          </w:tcPr>
          <w:p w:rsidR="00FC7AA7" w:rsidRPr="000D4DCD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сведений  о доходах, расходах, об имуществе и обязательствах </w:t>
            </w:r>
            <w:r>
              <w:rPr>
                <w:rFonts w:ascii="Times New Roman" w:hAnsi="Times New Roman" w:cs="Times New Roman"/>
              </w:rPr>
              <w:lastRenderedPageBreak/>
              <w:t>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FC7AA7" w:rsidRPr="00427A36" w:rsidRDefault="00FC7AA7" w:rsidP="00FC7A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lastRenderedPageBreak/>
              <w:t xml:space="preserve">заместитель начальника отдела </w:t>
            </w:r>
            <w:r w:rsidRPr="00427A36">
              <w:rPr>
                <w:rFonts w:ascii="Times New Roman" w:hAnsi="Times New Roman" w:cs="Times New Roman"/>
              </w:rPr>
              <w:lastRenderedPageBreak/>
              <w:t>обеспечения судопроизводства и кадров;</w:t>
            </w:r>
          </w:p>
          <w:p w:rsidR="00FC7AA7" w:rsidRPr="000D4DCD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AA5A2B" w:rsidRDefault="00FC7AA7" w:rsidP="00FC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  <w:p w:rsidR="00FC7AA7" w:rsidRPr="000D4DCD" w:rsidRDefault="00FC7AA7" w:rsidP="00FC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</w:t>
            </w:r>
          </w:p>
        </w:tc>
        <w:tc>
          <w:tcPr>
            <w:tcW w:w="4694" w:type="dxa"/>
            <w:tcBorders>
              <w:right w:val="single" w:sz="4" w:space="0" w:color="auto"/>
            </w:tcBorders>
          </w:tcPr>
          <w:p w:rsidR="00FC7AA7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признаков нарушения законодательства Российской Федерации о </w:t>
            </w:r>
            <w:r>
              <w:rPr>
                <w:rFonts w:ascii="Times New Roman" w:hAnsi="Times New Roman" w:cs="Times New Roman"/>
              </w:rPr>
              <w:lastRenderedPageBreak/>
              <w:t>противодействии коррупции в части, касающейся выявления случаев непредставления сведений о доходах</w:t>
            </w:r>
          </w:p>
          <w:p w:rsidR="00FC7AA7" w:rsidRPr="000D4DCD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FC7AA7" w:rsidRPr="000D4DCD" w:rsidRDefault="00FC7AA7" w:rsidP="00FC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2.12</w:t>
            </w:r>
          </w:p>
        </w:tc>
        <w:tc>
          <w:tcPr>
            <w:tcW w:w="4905" w:type="dxa"/>
            <w:tcBorders>
              <w:top w:val="single" w:sz="4" w:space="0" w:color="auto"/>
              <w:right w:val="single" w:sz="4" w:space="0" w:color="auto"/>
            </w:tcBorders>
          </w:tcPr>
          <w:p w:rsidR="00FC7AA7" w:rsidRPr="000D4DCD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сведений 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7" w:rsidRPr="00427A36" w:rsidRDefault="00FC7AA7" w:rsidP="00FC7A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FC7AA7" w:rsidRPr="000D4DCD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2B" w:rsidRDefault="00FC7AA7" w:rsidP="00FC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  <w:p w:rsidR="00FC7AA7" w:rsidRPr="000D4DCD" w:rsidRDefault="00FC7AA7" w:rsidP="00FC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августа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A7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признаков нарушения законодательства Российской Федерации о противодействии коррупции в части, представления неполных и недостоверных сведений о доходах</w:t>
            </w:r>
          </w:p>
          <w:p w:rsidR="00FC7AA7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</w:p>
          <w:p w:rsidR="00FC7AA7" w:rsidRPr="000D4DCD" w:rsidRDefault="00FC7AA7" w:rsidP="00FC7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593AA1" w:rsidRPr="0049435D" w:rsidRDefault="00593AA1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905" w:type="dxa"/>
          </w:tcPr>
          <w:p w:rsidR="00593AA1" w:rsidRPr="000D4DCD" w:rsidRDefault="00593AA1" w:rsidP="00703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анализа сведений  о доходах, расходах, об имуществе и обязательствах имущественного характера </w:t>
            </w:r>
            <w:r w:rsidR="00F45158">
              <w:rPr>
                <w:rFonts w:ascii="Times New Roman" w:hAnsi="Times New Roman" w:cs="Times New Roman"/>
              </w:rPr>
              <w:t>представляемых</w:t>
            </w:r>
            <w:r>
              <w:rPr>
                <w:rFonts w:ascii="Times New Roman" w:hAnsi="Times New Roman" w:cs="Times New Roman"/>
              </w:rPr>
              <w:t xml:space="preserve"> гражданами, претендующими на замещение должностей федеральной государственной  гражданской службы</w:t>
            </w:r>
          </w:p>
        </w:tc>
        <w:tc>
          <w:tcPr>
            <w:tcW w:w="2521" w:type="dxa"/>
          </w:tcPr>
          <w:p w:rsidR="00593AA1" w:rsidRPr="00427A36" w:rsidRDefault="00593AA1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593AA1" w:rsidRPr="000D4DCD" w:rsidRDefault="00593AA1" w:rsidP="00872B70">
            <w:pPr>
              <w:jc w:val="both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B52D6B" w:rsidRDefault="00B52D6B" w:rsidP="00872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 отчетного </w:t>
            </w:r>
          </w:p>
          <w:p w:rsidR="00B52D6B" w:rsidRDefault="00B52D6B" w:rsidP="00872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периода, </w:t>
            </w:r>
          </w:p>
          <w:p w:rsidR="00B52D6B" w:rsidRDefault="00B52D6B" w:rsidP="00872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593AA1" w:rsidRPr="000D4DCD" w:rsidRDefault="00593AA1" w:rsidP="00872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56F" w:rsidRDefault="00B52D6B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фактов </w:t>
            </w:r>
            <w:r w:rsidR="0026256F">
              <w:rPr>
                <w:rFonts w:ascii="Times New Roman" w:hAnsi="Times New Roman" w:cs="Times New Roman"/>
              </w:rPr>
              <w:t>нарушен</w:t>
            </w:r>
            <w:r w:rsidR="003E0C9E">
              <w:rPr>
                <w:rFonts w:ascii="Times New Roman" w:hAnsi="Times New Roman" w:cs="Times New Roman"/>
              </w:rPr>
              <w:t>ия законодательства Российской Ф</w:t>
            </w:r>
            <w:r w:rsidR="0026256F">
              <w:rPr>
                <w:rFonts w:ascii="Times New Roman" w:hAnsi="Times New Roman" w:cs="Times New Roman"/>
              </w:rPr>
              <w:t>едерации о</w:t>
            </w:r>
            <w:r w:rsidR="00593AA1">
              <w:rPr>
                <w:rFonts w:ascii="Times New Roman" w:hAnsi="Times New Roman" w:cs="Times New Roman"/>
              </w:rPr>
              <w:t xml:space="preserve"> противодействии коррупции</w:t>
            </w:r>
          </w:p>
          <w:p w:rsidR="00593AA1" w:rsidRDefault="00593AA1" w:rsidP="00872B70">
            <w:pPr>
              <w:jc w:val="both"/>
              <w:rPr>
                <w:rFonts w:ascii="Times New Roman" w:hAnsi="Times New Roman" w:cs="Times New Roman"/>
              </w:rPr>
            </w:pPr>
          </w:p>
          <w:p w:rsidR="00593AA1" w:rsidRDefault="00593AA1" w:rsidP="00872B70">
            <w:pPr>
              <w:jc w:val="both"/>
              <w:rPr>
                <w:rFonts w:ascii="Times New Roman" w:hAnsi="Times New Roman" w:cs="Times New Roman"/>
              </w:rPr>
            </w:pPr>
          </w:p>
          <w:p w:rsidR="00593AA1" w:rsidRPr="000D4DCD" w:rsidRDefault="00593AA1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AC02C9" w:rsidRPr="0049435D" w:rsidRDefault="00AC02C9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905" w:type="dxa"/>
          </w:tcPr>
          <w:p w:rsidR="00AC02C9" w:rsidRPr="000D4DCD" w:rsidRDefault="00AC02C9" w:rsidP="00AC0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проверки достоверности и полноты сведений  о доходах, расходах, об имуществе и обязательствах имущественного характера предст</w:t>
            </w:r>
            <w:r w:rsidR="00C94F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вляемых гражданами, претендующими на замещение должностей федеральной государственной  гражданской службы, федеральными осударственными гражданскими служащими Суда</w:t>
            </w:r>
          </w:p>
        </w:tc>
        <w:tc>
          <w:tcPr>
            <w:tcW w:w="2521" w:type="dxa"/>
          </w:tcPr>
          <w:p w:rsidR="00AC02C9" w:rsidRPr="00427A36" w:rsidRDefault="00AC02C9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AC02C9" w:rsidRPr="000D4DCD" w:rsidRDefault="00AC02C9" w:rsidP="00872B70">
            <w:pPr>
              <w:jc w:val="both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AC02C9" w:rsidRDefault="00AC02C9" w:rsidP="00872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 отчетного </w:t>
            </w:r>
          </w:p>
          <w:p w:rsidR="00AC02C9" w:rsidRDefault="00AC02C9" w:rsidP="00872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периода, </w:t>
            </w:r>
          </w:p>
          <w:p w:rsidR="00AC02C9" w:rsidRDefault="00AC02C9" w:rsidP="00872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AC02C9" w:rsidRPr="000D4DCD" w:rsidRDefault="00AC02C9" w:rsidP="00872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C9" w:rsidRDefault="00AC02C9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фактов нарушения законодательства Российской Федерации  о противодействии коррупции</w:t>
            </w:r>
          </w:p>
          <w:p w:rsidR="00AC02C9" w:rsidRDefault="00AC02C9" w:rsidP="00872B70">
            <w:pPr>
              <w:jc w:val="both"/>
              <w:rPr>
                <w:rFonts w:ascii="Times New Roman" w:hAnsi="Times New Roman" w:cs="Times New Roman"/>
              </w:rPr>
            </w:pPr>
          </w:p>
          <w:p w:rsidR="00AC02C9" w:rsidRDefault="00AC02C9" w:rsidP="00872B70">
            <w:pPr>
              <w:jc w:val="both"/>
              <w:rPr>
                <w:rFonts w:ascii="Times New Roman" w:hAnsi="Times New Roman" w:cs="Times New Roman"/>
              </w:rPr>
            </w:pPr>
          </w:p>
          <w:p w:rsidR="00AC02C9" w:rsidRPr="000D4DCD" w:rsidRDefault="00AC02C9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607C4B" w:rsidRPr="0049435D" w:rsidRDefault="00AC02C9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4905" w:type="dxa"/>
          </w:tcPr>
          <w:p w:rsidR="002D79B9" w:rsidRDefault="002D79B9" w:rsidP="002D79B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за соответствием расходов федеральных государственных </w:t>
            </w:r>
            <w:r>
              <w:rPr>
                <w:rFonts w:ascii="Times New Roman" w:hAnsi="Times New Roman" w:cs="Times New Roman"/>
              </w:rPr>
              <w:lastRenderedPageBreak/>
              <w:t>гражданских служащих Суда, а также их супруг (супругов) и несовершеннолетних детей их доходу</w:t>
            </w:r>
          </w:p>
          <w:p w:rsidR="00607C4B" w:rsidRPr="0049435D" w:rsidRDefault="002D79B9" w:rsidP="002D79B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</w:tcPr>
          <w:p w:rsidR="00013597" w:rsidRPr="00427A36" w:rsidRDefault="00013597" w:rsidP="000135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lastRenderedPageBreak/>
              <w:t xml:space="preserve">заместитель начальника отдела </w:t>
            </w:r>
            <w:r w:rsidRPr="00427A36">
              <w:rPr>
                <w:rFonts w:ascii="Times New Roman" w:hAnsi="Times New Roman" w:cs="Times New Roman"/>
              </w:rPr>
              <w:lastRenderedPageBreak/>
              <w:t>обеспечения судопроизводства и кадров;</w:t>
            </w:r>
          </w:p>
          <w:p w:rsidR="00607C4B" w:rsidRPr="00AE30DB" w:rsidRDefault="00013597" w:rsidP="00013597">
            <w:pPr>
              <w:shd w:val="clear" w:color="auto" w:fill="FFFFFF"/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013597" w:rsidRDefault="00013597" w:rsidP="0001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 отчетного </w:t>
            </w:r>
          </w:p>
          <w:p w:rsidR="00013597" w:rsidRDefault="00013597" w:rsidP="0001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периода, </w:t>
            </w:r>
          </w:p>
          <w:p w:rsidR="00013597" w:rsidRDefault="00013597" w:rsidP="0001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607C4B" w:rsidRPr="003E1DB1" w:rsidRDefault="00607C4B" w:rsidP="006B0A0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5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597" w:rsidRDefault="00013597" w:rsidP="000135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установление фактов нарушения законодательства Российской Федерации о </w:t>
            </w:r>
            <w:r>
              <w:rPr>
                <w:rFonts w:ascii="Times New Roman" w:hAnsi="Times New Roman" w:cs="Times New Roman"/>
              </w:rPr>
              <w:lastRenderedPageBreak/>
              <w:t>противодействии коррупции</w:t>
            </w:r>
          </w:p>
          <w:p w:rsidR="00013597" w:rsidRDefault="00013597" w:rsidP="00013597">
            <w:pPr>
              <w:jc w:val="both"/>
              <w:rPr>
                <w:rFonts w:ascii="Times New Roman" w:hAnsi="Times New Roman" w:cs="Times New Roman"/>
              </w:rPr>
            </w:pPr>
          </w:p>
          <w:p w:rsidR="00607C4B" w:rsidRDefault="00607C4B"/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912E9E" w:rsidRPr="0049435D" w:rsidRDefault="00912E9E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2.16</w:t>
            </w:r>
          </w:p>
        </w:tc>
        <w:tc>
          <w:tcPr>
            <w:tcW w:w="4905" w:type="dxa"/>
          </w:tcPr>
          <w:p w:rsidR="00912E9E" w:rsidRDefault="00912E9E" w:rsidP="00354A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соблюдением федеральными государственными гражданскими служащими запрета на занятие </w:t>
            </w:r>
            <w:r w:rsidR="00F45158">
              <w:rPr>
                <w:rFonts w:ascii="Times New Roman" w:hAnsi="Times New Roman" w:cs="Times New Roman"/>
              </w:rPr>
              <w:t>предпринимательской</w:t>
            </w:r>
            <w:r>
              <w:rPr>
                <w:rFonts w:ascii="Times New Roman" w:hAnsi="Times New Roman" w:cs="Times New Roman"/>
              </w:rPr>
              <w:t xml:space="preserve"> деятельности лично или через  доверенных лиц</w:t>
            </w:r>
          </w:p>
          <w:p w:rsidR="00912E9E" w:rsidRPr="0049435D" w:rsidRDefault="00912E9E" w:rsidP="00354A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912E9E" w:rsidRPr="00427A36" w:rsidRDefault="00912E9E" w:rsidP="00912E9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912E9E" w:rsidRPr="00DC2C1F" w:rsidRDefault="00912E9E" w:rsidP="00912E9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912E9E" w:rsidRPr="003E1DB1" w:rsidRDefault="00912E9E" w:rsidP="00912E9E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ежегодно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69" w:rsidRDefault="00D00769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несоблюдения запретов, ограничений и требований, установленных антикоррупционным </w:t>
            </w:r>
            <w:r w:rsidR="00F45158">
              <w:rPr>
                <w:rFonts w:ascii="Times New Roman" w:hAnsi="Times New Roman" w:cs="Times New Roman"/>
              </w:rPr>
              <w:t>законодательством</w:t>
            </w:r>
            <w:r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  <w:p w:rsidR="00912E9E" w:rsidRDefault="00912E9E" w:rsidP="00D00769">
            <w:pPr>
              <w:jc w:val="both"/>
            </w:pP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297F96" w:rsidRPr="0049435D" w:rsidRDefault="00297F96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4905" w:type="dxa"/>
          </w:tcPr>
          <w:p w:rsidR="00297F96" w:rsidRDefault="00297F96" w:rsidP="00297F9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9435D">
              <w:rPr>
                <w:rFonts w:ascii="Times New Roman" w:hAnsi="Times New Roman" w:cs="Times New Roman"/>
              </w:rPr>
              <w:t>Обеспеч</w:t>
            </w:r>
            <w:r>
              <w:rPr>
                <w:rFonts w:ascii="Times New Roman" w:hAnsi="Times New Roman" w:cs="Times New Roman"/>
              </w:rPr>
              <w:t>ение принятия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за 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297F96" w:rsidRPr="0049435D" w:rsidRDefault="00297F96" w:rsidP="00297F9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297F96" w:rsidRPr="00427A36" w:rsidRDefault="00297F96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297F96" w:rsidRPr="00DC2C1F" w:rsidRDefault="00297F96" w:rsidP="00B77C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 w:rsidR="00B77CA6">
              <w:rPr>
                <w:rFonts w:ascii="Times New Roman" w:hAnsi="Times New Roman" w:cs="Times New Roman"/>
              </w:rPr>
              <w:t>чения судопроизводства и кадров</w:t>
            </w:r>
          </w:p>
        </w:tc>
        <w:tc>
          <w:tcPr>
            <w:tcW w:w="2288" w:type="dxa"/>
          </w:tcPr>
          <w:p w:rsidR="00297F96" w:rsidRPr="003E1DB1" w:rsidRDefault="00297F96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ежегодно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96" w:rsidRDefault="002B5B04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97F96">
              <w:rPr>
                <w:rFonts w:ascii="Times New Roman" w:hAnsi="Times New Roman" w:cs="Times New Roman"/>
              </w:rPr>
              <w:t>ктуализация анкет в соответствии с Указом Президента Российской Федерации от 10.10.2024 № 870 (утверждена</w:t>
            </w:r>
            <w:r w:rsidR="00B77CA6">
              <w:rPr>
                <w:rFonts w:ascii="Times New Roman" w:hAnsi="Times New Roman" w:cs="Times New Roman"/>
              </w:rPr>
              <w:t xml:space="preserve"> новая форма анкеты государственных гражданских служащих</w:t>
            </w:r>
            <w:r w:rsidR="00297F96">
              <w:rPr>
                <w:rFonts w:ascii="Times New Roman" w:hAnsi="Times New Roman" w:cs="Times New Roman"/>
              </w:rPr>
              <w:t>)</w:t>
            </w:r>
          </w:p>
          <w:p w:rsidR="00B77CA6" w:rsidRDefault="00B77CA6" w:rsidP="00872B70">
            <w:pPr>
              <w:jc w:val="both"/>
              <w:rPr>
                <w:rFonts w:ascii="Times New Roman" w:hAnsi="Times New Roman" w:cs="Times New Roman"/>
              </w:rPr>
            </w:pPr>
          </w:p>
          <w:p w:rsidR="00297F96" w:rsidRDefault="00297F96" w:rsidP="00B77CA6">
            <w:pPr>
              <w:jc w:val="both"/>
            </w:pP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2B5B04" w:rsidRPr="0049435D" w:rsidRDefault="002B5B04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4905" w:type="dxa"/>
          </w:tcPr>
          <w:p w:rsidR="001656BB" w:rsidRDefault="001656BB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Реестра (списка) уволенных федеральных </w:t>
            </w:r>
            <w:r w:rsidR="002B5B04" w:rsidRPr="00786FE0">
              <w:rPr>
                <w:rFonts w:ascii="Times New Roman" w:hAnsi="Times New Roman" w:cs="Times New Roman"/>
              </w:rPr>
              <w:t>государственны</w:t>
            </w:r>
            <w:r>
              <w:rPr>
                <w:rFonts w:ascii="Times New Roman" w:hAnsi="Times New Roman" w:cs="Times New Roman"/>
              </w:rPr>
              <w:t>х</w:t>
            </w:r>
            <w:r w:rsidR="002B5B04" w:rsidRPr="00786FE0">
              <w:rPr>
                <w:rFonts w:ascii="Times New Roman" w:hAnsi="Times New Roman" w:cs="Times New Roman"/>
              </w:rPr>
              <w:t xml:space="preserve"> граждански</w:t>
            </w:r>
            <w:r>
              <w:rPr>
                <w:rFonts w:ascii="Times New Roman" w:hAnsi="Times New Roman" w:cs="Times New Roman"/>
              </w:rPr>
              <w:t>х</w:t>
            </w:r>
            <w:r w:rsidR="002B5B04" w:rsidRPr="00786FE0">
              <w:rPr>
                <w:rFonts w:ascii="Times New Roman" w:hAnsi="Times New Roman" w:cs="Times New Roman"/>
              </w:rPr>
              <w:t xml:space="preserve"> служащи</w:t>
            </w:r>
            <w:r>
              <w:rPr>
                <w:rFonts w:ascii="Times New Roman" w:hAnsi="Times New Roman" w:cs="Times New Roman"/>
              </w:rPr>
              <w:t>х</w:t>
            </w:r>
            <w:r w:rsidR="002B5B04" w:rsidRPr="00786FE0">
              <w:rPr>
                <w:rFonts w:ascii="Times New Roman" w:hAnsi="Times New Roman" w:cs="Times New Roman"/>
              </w:rPr>
              <w:t xml:space="preserve"> Суда</w:t>
            </w:r>
            <w:r>
              <w:rPr>
                <w:rFonts w:ascii="Times New Roman" w:hAnsi="Times New Roman" w:cs="Times New Roman"/>
              </w:rPr>
              <w:t xml:space="preserve">, рассмотрение уведомлений и обращений о </w:t>
            </w:r>
            <w:r w:rsidR="00F45158">
              <w:rPr>
                <w:rFonts w:ascii="Times New Roman" w:hAnsi="Times New Roman" w:cs="Times New Roman"/>
              </w:rPr>
              <w:t>заключении</w:t>
            </w:r>
            <w:r>
              <w:rPr>
                <w:rFonts w:ascii="Times New Roman" w:hAnsi="Times New Roman" w:cs="Times New Roman"/>
              </w:rPr>
              <w:t xml:space="preserve"> трудового договора и гражданско-правового договора на выполнение  работ и оказание услуг с гражданином, ранее замещавшим </w:t>
            </w:r>
            <w:r w:rsidR="00F45158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федеральной государственной гражданской службы в Суде</w:t>
            </w:r>
          </w:p>
          <w:p w:rsidR="002B5B04" w:rsidRPr="0049435D" w:rsidRDefault="002B5B04" w:rsidP="001656B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1656BB" w:rsidRPr="00427A36" w:rsidRDefault="001656BB" w:rsidP="001656B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lastRenderedPageBreak/>
              <w:t>начальник отдела обеспечения судопроизводства и кадров;</w:t>
            </w:r>
          </w:p>
          <w:p w:rsidR="001656BB" w:rsidRDefault="001656BB" w:rsidP="001656B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2B5B04" w:rsidRPr="00AE30DB" w:rsidRDefault="002B5B04" w:rsidP="001656BB">
            <w:pPr>
              <w:shd w:val="clear" w:color="auto" w:fill="FFFFFF"/>
            </w:pPr>
            <w:r w:rsidRPr="00DC2C1F">
              <w:rPr>
                <w:rFonts w:ascii="Times New Roman" w:hAnsi="Times New Roman" w:cs="Times New Roman"/>
              </w:rPr>
              <w:lastRenderedPageBreak/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A82A45" w:rsidRDefault="00A82A45" w:rsidP="00A82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</w:t>
            </w:r>
            <w:r w:rsidR="001656BB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  отчетного </w:t>
            </w:r>
          </w:p>
          <w:p w:rsidR="00A82A45" w:rsidRDefault="00A82A45" w:rsidP="00A82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периода, </w:t>
            </w:r>
          </w:p>
          <w:p w:rsidR="00A82A45" w:rsidRDefault="00A82A45" w:rsidP="00A82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2B5B04" w:rsidRPr="003E1DB1" w:rsidRDefault="002B5B04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BA" w:rsidRDefault="00884ABC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56BB">
              <w:rPr>
                <w:rFonts w:ascii="Times New Roman" w:hAnsi="Times New Roman" w:cs="Times New Roman"/>
              </w:rPr>
              <w:t xml:space="preserve"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</w:t>
            </w:r>
            <w:r w:rsidR="00E433BA">
              <w:rPr>
                <w:rFonts w:ascii="Times New Roman" w:hAnsi="Times New Roman" w:cs="Times New Roman"/>
              </w:rPr>
              <w:t xml:space="preserve">гражданско-правового договора в случаях, предусмотренных </w:t>
            </w:r>
            <w:r w:rsidR="00E433BA">
              <w:rPr>
                <w:rFonts w:ascii="Times New Roman" w:hAnsi="Times New Roman" w:cs="Times New Roman"/>
              </w:rPr>
              <w:lastRenderedPageBreak/>
              <w:t>законодательством Российской Федерации о противодействии коррупции</w:t>
            </w:r>
          </w:p>
          <w:p w:rsidR="002B5B04" w:rsidRDefault="001656BB" w:rsidP="00E433BA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912E9E" w:rsidRPr="0049435D" w:rsidRDefault="00884ABC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2.19</w:t>
            </w:r>
          </w:p>
        </w:tc>
        <w:tc>
          <w:tcPr>
            <w:tcW w:w="4905" w:type="dxa"/>
          </w:tcPr>
          <w:p w:rsidR="00884ABC" w:rsidRDefault="00884ABC" w:rsidP="009470A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в Управление судебного департамента в Пензенской области  сведений  о ходе реализации мер по противодействию коррупции в Суде </w:t>
            </w:r>
          </w:p>
          <w:p w:rsidR="00884ABC" w:rsidRDefault="00884ABC" w:rsidP="009470A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912E9E" w:rsidRPr="0049435D" w:rsidRDefault="00912E9E" w:rsidP="009470A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884ABC" w:rsidRPr="00884ABC" w:rsidRDefault="00884ABC" w:rsidP="00884A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4ABC"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кадров;</w:t>
            </w:r>
          </w:p>
          <w:p w:rsidR="00912E9E" w:rsidRPr="003E1DB1" w:rsidRDefault="00884ABC" w:rsidP="00822001">
            <w:pPr>
              <w:pStyle w:val="20"/>
              <w:shd w:val="clear" w:color="auto" w:fill="auto"/>
              <w:spacing w:after="0" w:line="240" w:lineRule="auto"/>
              <w:rPr>
                <w:rStyle w:val="5"/>
                <w:sz w:val="24"/>
                <w:szCs w:val="24"/>
              </w:rPr>
            </w:pPr>
            <w:r w:rsidRPr="00884ABC">
              <w:rPr>
                <w:sz w:val="24"/>
                <w:szCs w:val="24"/>
              </w:rPr>
              <w:t>ведущий специалист отдела обеспечения судопроизводства и кадров</w:t>
            </w:r>
            <w:r w:rsidRPr="00884ABC">
              <w:rPr>
                <w:rStyle w:val="5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822001" w:rsidRDefault="00884ABC" w:rsidP="00302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сроки установленные Управлением Судебного департамента</w:t>
            </w:r>
          </w:p>
          <w:p w:rsidR="00822001" w:rsidRDefault="00822001" w:rsidP="00302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Пензенской области </w:t>
            </w:r>
            <w:r w:rsidR="00884ABC">
              <w:rPr>
                <w:rFonts w:ascii="Times New Roman" w:hAnsi="Times New Roman" w:cs="Times New Roman"/>
              </w:rPr>
              <w:t>(ежеквартально</w:t>
            </w:r>
          </w:p>
          <w:p w:rsidR="00822001" w:rsidRDefault="00884ABC" w:rsidP="00302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822001">
              <w:rPr>
                <w:rFonts w:ascii="Times New Roman" w:hAnsi="Times New Roman" w:cs="Times New Roman"/>
              </w:rPr>
              <w:t>15 января,</w:t>
            </w:r>
          </w:p>
          <w:p w:rsidR="00822001" w:rsidRDefault="00822001" w:rsidP="00302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апреля,</w:t>
            </w:r>
          </w:p>
          <w:p w:rsidR="00822001" w:rsidRDefault="00302534" w:rsidP="003025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23F6A">
              <w:rPr>
                <w:rFonts w:ascii="Times New Roman" w:hAnsi="Times New Roman" w:cs="Times New Roman"/>
              </w:rPr>
              <w:t xml:space="preserve"> </w:t>
            </w:r>
            <w:r w:rsidR="003F009B">
              <w:rPr>
                <w:rFonts w:ascii="Times New Roman" w:hAnsi="Times New Roman" w:cs="Times New Roman"/>
              </w:rPr>
              <w:t xml:space="preserve"> </w:t>
            </w:r>
            <w:r w:rsidR="00822001">
              <w:rPr>
                <w:rFonts w:ascii="Times New Roman" w:hAnsi="Times New Roman" w:cs="Times New Roman"/>
              </w:rPr>
              <w:t>до 15 июля,</w:t>
            </w:r>
          </w:p>
          <w:p w:rsidR="00912E9E" w:rsidRPr="003E1DB1" w:rsidRDefault="00302534" w:rsidP="00302534">
            <w:pPr>
              <w:jc w:val="center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22001">
              <w:rPr>
                <w:rFonts w:ascii="Times New Roman" w:hAnsi="Times New Roman" w:cs="Times New Roman"/>
              </w:rPr>
              <w:t>до 15 октября</w:t>
            </w:r>
            <w:r w:rsidR="00884A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001" w:rsidRDefault="00822001" w:rsidP="00840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анализа и обобщение полученных сведений о ходе реализации мер по противодействию коррупции в Суде, представление, направление информации в  установленные сроки в Управление Судебного департамента в Пензенской области </w:t>
            </w:r>
          </w:p>
          <w:p w:rsidR="00822001" w:rsidRDefault="00822001" w:rsidP="00840268">
            <w:pPr>
              <w:jc w:val="both"/>
              <w:rPr>
                <w:rFonts w:ascii="Times New Roman" w:hAnsi="Times New Roman" w:cs="Times New Roman"/>
              </w:rPr>
            </w:pPr>
          </w:p>
          <w:p w:rsidR="00822001" w:rsidRDefault="00822001" w:rsidP="00822001">
            <w:pPr>
              <w:rPr>
                <w:rFonts w:ascii="Times New Roman" w:hAnsi="Times New Roman" w:cs="Times New Roman"/>
              </w:rPr>
            </w:pPr>
          </w:p>
          <w:p w:rsidR="00912E9E" w:rsidRDefault="00912E9E" w:rsidP="00822001"/>
        </w:tc>
      </w:tr>
      <w:tr w:rsidR="00532641" w:rsidTr="00222337">
        <w:trPr>
          <w:gridAfter w:val="1"/>
          <w:wAfter w:w="15" w:type="dxa"/>
        </w:trPr>
        <w:tc>
          <w:tcPr>
            <w:tcW w:w="777" w:type="dxa"/>
            <w:tcBorders>
              <w:top w:val="single" w:sz="4" w:space="0" w:color="auto"/>
            </w:tcBorders>
          </w:tcPr>
          <w:p w:rsidR="00532641" w:rsidRPr="0049435D" w:rsidRDefault="00532641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532641" w:rsidRDefault="007055F0">
            <w:r w:rsidRPr="00532641">
              <w:rPr>
                <w:rFonts w:ascii="Times New Roman" w:hAnsi="Times New Roman" w:cs="Times New Roman"/>
                <w:b/>
              </w:rPr>
              <w:t xml:space="preserve">Исключен приказом от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532641">
              <w:rPr>
                <w:rFonts w:ascii="Times New Roman" w:hAnsi="Times New Roman" w:cs="Times New Roman"/>
                <w:b/>
              </w:rPr>
              <w:t xml:space="preserve">.02.2026 № </w:t>
            </w:r>
            <w:r>
              <w:rPr>
                <w:rFonts w:ascii="Times New Roman" w:hAnsi="Times New Roman" w:cs="Times New Roman"/>
                <w:b/>
              </w:rPr>
              <w:t>6-од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532641" w:rsidRDefault="00532641"/>
        </w:tc>
        <w:tc>
          <w:tcPr>
            <w:tcW w:w="2288" w:type="dxa"/>
            <w:tcBorders>
              <w:top w:val="single" w:sz="4" w:space="0" w:color="auto"/>
            </w:tcBorders>
          </w:tcPr>
          <w:p w:rsidR="00532641" w:rsidRDefault="00532641"/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41" w:rsidRDefault="00532641"/>
        </w:tc>
      </w:tr>
      <w:tr w:rsidR="00CB0C24" w:rsidTr="00222337">
        <w:trPr>
          <w:gridAfter w:val="1"/>
          <w:wAfter w:w="15" w:type="dxa"/>
        </w:trPr>
        <w:tc>
          <w:tcPr>
            <w:tcW w:w="777" w:type="dxa"/>
            <w:tcBorders>
              <w:top w:val="single" w:sz="4" w:space="0" w:color="auto"/>
            </w:tcBorders>
          </w:tcPr>
          <w:p w:rsidR="00CB0C24" w:rsidRDefault="00CB0C24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CB0C24" w:rsidRPr="000D4DCD" w:rsidRDefault="00CB0C24" w:rsidP="00CB0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сведений  о размещении информации в информационно-телекоммуникационной сети «Интернет» гражданами, претендующими на замещение должностей федеральной государственной гражданской службы в Суде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2548E1" w:rsidRDefault="002548E1" w:rsidP="008470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CB0C24" w:rsidRDefault="00CB0C24" w:rsidP="002548E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 w:rsidR="002548E1">
              <w:rPr>
                <w:rFonts w:ascii="Times New Roman" w:hAnsi="Times New Roman" w:cs="Times New Roman"/>
              </w:rPr>
              <w:t>чения судопроизводства и кадров</w:t>
            </w:r>
            <w:r w:rsidR="00487569">
              <w:rPr>
                <w:rFonts w:ascii="Times New Roman" w:hAnsi="Times New Roman" w:cs="Times New Roman"/>
              </w:rPr>
              <w:t>;</w:t>
            </w:r>
          </w:p>
          <w:p w:rsidR="00487569" w:rsidRPr="000D4DCD" w:rsidRDefault="00487569" w:rsidP="002548E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934D4">
              <w:rPr>
                <w:rFonts w:ascii="Times New Roman" w:hAnsi="Times New Roman" w:cs="Times New Roman"/>
              </w:rPr>
              <w:t>консультант отдела  обеспечения судопроизводства и кадров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2548E1" w:rsidRDefault="002548E1" w:rsidP="00254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  отчетного </w:t>
            </w:r>
          </w:p>
          <w:p w:rsidR="002548E1" w:rsidRDefault="002548E1" w:rsidP="00254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периода, </w:t>
            </w:r>
          </w:p>
          <w:p w:rsidR="002548E1" w:rsidRDefault="002548E1" w:rsidP="00254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CB0C24" w:rsidRPr="000D4DCD" w:rsidRDefault="00CB0C24" w:rsidP="00847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C24" w:rsidRDefault="00CB0C24" w:rsidP="00847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признаков </w:t>
            </w:r>
            <w:r w:rsidR="002548E1">
              <w:rPr>
                <w:rFonts w:ascii="Times New Roman" w:hAnsi="Times New Roman" w:cs="Times New Roman"/>
              </w:rPr>
              <w:t>несоблюдения</w:t>
            </w:r>
            <w:r w:rsidR="00095EB5">
              <w:rPr>
                <w:rFonts w:ascii="Times New Roman" w:hAnsi="Times New Roman" w:cs="Times New Roman"/>
              </w:rPr>
              <w:t xml:space="preserve"> принципов служебного поведения, поступков, порочащих честь и достоинство федеральных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0C24" w:rsidRPr="000D4DCD" w:rsidRDefault="00CB0C24" w:rsidP="00847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22EE" w:rsidTr="00222337">
        <w:trPr>
          <w:gridAfter w:val="1"/>
          <w:wAfter w:w="15" w:type="dxa"/>
        </w:trPr>
        <w:tc>
          <w:tcPr>
            <w:tcW w:w="15185" w:type="dxa"/>
            <w:gridSpan w:val="5"/>
            <w:tcBorders>
              <w:right w:val="single" w:sz="4" w:space="0" w:color="auto"/>
            </w:tcBorders>
          </w:tcPr>
          <w:p w:rsidR="00FD22EE" w:rsidRPr="00FD22EE" w:rsidRDefault="00FD22EE" w:rsidP="00FD22E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FD22EE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Суда</w:t>
            </w:r>
            <w:r w:rsidR="00A94F1A">
              <w:rPr>
                <w:rFonts w:ascii="Times New Roman" w:hAnsi="Times New Roman" w:cs="Times New Roman"/>
                <w:b/>
              </w:rPr>
              <w:t>, мониторинг коррупционных рисков и их устранение</w:t>
            </w:r>
            <w:r w:rsidRPr="00FD2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94F1A" w:rsidTr="00222337">
        <w:trPr>
          <w:gridAfter w:val="1"/>
          <w:wAfter w:w="15" w:type="dxa"/>
        </w:trPr>
        <w:tc>
          <w:tcPr>
            <w:tcW w:w="777" w:type="dxa"/>
          </w:tcPr>
          <w:p w:rsidR="00840268" w:rsidRPr="0049435D" w:rsidRDefault="00A94F1A" w:rsidP="00A94F1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05" w:type="dxa"/>
          </w:tcPr>
          <w:p w:rsidR="00EE4380" w:rsidRDefault="00EE4380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коррупционных рис</w:t>
            </w:r>
            <w:r w:rsidR="004C301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ов, возникающих при реализации Судом своих функций</w:t>
            </w:r>
          </w:p>
          <w:p w:rsidR="00EE4380" w:rsidRDefault="00EE4380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840268" w:rsidRPr="0049435D" w:rsidRDefault="00840268" w:rsidP="00EE438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E4380" w:rsidRPr="00427A36" w:rsidRDefault="00EE4380" w:rsidP="00EE43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lastRenderedPageBreak/>
              <w:t>начальник отдела обеспечения судопроизводства и кадров;</w:t>
            </w:r>
          </w:p>
          <w:p w:rsidR="00EE4380" w:rsidRDefault="00EE4380" w:rsidP="00EE43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lastRenderedPageBreak/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840268" w:rsidRPr="00AE30DB" w:rsidRDefault="00EE4380" w:rsidP="00EE4380">
            <w:pPr>
              <w:shd w:val="clear" w:color="auto" w:fill="FFFFFF"/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840268" w:rsidRPr="00C02A8B" w:rsidRDefault="00A94F1A" w:rsidP="00A94F1A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80" w:rsidRDefault="00EE4380" w:rsidP="00A94F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минимизация коррупционных рисков при реализации функций</w:t>
            </w:r>
          </w:p>
          <w:p w:rsidR="00EE4380" w:rsidRDefault="00EE4380" w:rsidP="00A94F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A94F1A" w:rsidRPr="0049435D" w:rsidRDefault="00A94F1A" w:rsidP="00A94F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840268" w:rsidRDefault="00840268"/>
        </w:tc>
      </w:tr>
      <w:tr w:rsidR="003A2EA0" w:rsidTr="00222337">
        <w:trPr>
          <w:gridAfter w:val="1"/>
          <w:wAfter w:w="15" w:type="dxa"/>
        </w:trPr>
        <w:tc>
          <w:tcPr>
            <w:tcW w:w="15185" w:type="dxa"/>
            <w:gridSpan w:val="5"/>
            <w:tcBorders>
              <w:right w:val="single" w:sz="4" w:space="0" w:color="auto"/>
            </w:tcBorders>
          </w:tcPr>
          <w:p w:rsidR="003A2EA0" w:rsidRPr="003A2EA0" w:rsidRDefault="003A2EA0" w:rsidP="003A2EA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3A2EA0">
              <w:rPr>
                <w:rFonts w:ascii="Times New Roman" w:hAnsi="Times New Roman" w:cs="Times New Roman"/>
                <w:b/>
              </w:rPr>
              <w:lastRenderedPageBreak/>
              <w:t xml:space="preserve">Организация мероприятий по профессиональному развитию и </w:t>
            </w:r>
            <w:r w:rsidR="00F45158" w:rsidRPr="003A2EA0">
              <w:rPr>
                <w:rFonts w:ascii="Times New Roman" w:hAnsi="Times New Roman" w:cs="Times New Roman"/>
                <w:b/>
              </w:rPr>
              <w:t>обучению</w:t>
            </w:r>
            <w:r w:rsidRPr="003A2EA0">
              <w:rPr>
                <w:rFonts w:ascii="Times New Roman" w:hAnsi="Times New Roman" w:cs="Times New Roman"/>
                <w:b/>
              </w:rPr>
              <w:t xml:space="preserve"> области противодействия коррупции</w:t>
            </w:r>
          </w:p>
        </w:tc>
      </w:tr>
      <w:tr w:rsidR="003E35D1" w:rsidTr="00222337">
        <w:trPr>
          <w:gridAfter w:val="1"/>
          <w:wAfter w:w="15" w:type="dxa"/>
        </w:trPr>
        <w:tc>
          <w:tcPr>
            <w:tcW w:w="777" w:type="dxa"/>
            <w:tcBorders>
              <w:top w:val="single" w:sz="4" w:space="0" w:color="auto"/>
            </w:tcBorders>
          </w:tcPr>
          <w:p w:rsidR="003E35D1" w:rsidRPr="0049435D" w:rsidRDefault="003E35D1" w:rsidP="003A2EA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4B51DA" w:rsidRDefault="003E35D1" w:rsidP="0087791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проведения в Суде </w:t>
            </w:r>
            <w:r w:rsidR="0069439A">
              <w:rPr>
                <w:rFonts w:ascii="Times New Roman" w:hAnsi="Times New Roman" w:cs="Times New Roman"/>
              </w:rPr>
              <w:t>семинарских занятий</w:t>
            </w:r>
            <w:r>
              <w:rPr>
                <w:rFonts w:ascii="Times New Roman" w:hAnsi="Times New Roman" w:cs="Times New Roman"/>
              </w:rPr>
              <w:t>, направленных на изучение и при</w:t>
            </w:r>
            <w:r w:rsidR="004B51DA">
              <w:rPr>
                <w:rFonts w:ascii="Times New Roman" w:hAnsi="Times New Roman" w:cs="Times New Roman"/>
              </w:rPr>
              <w:t>менение основ законодательства Р</w:t>
            </w:r>
            <w:r>
              <w:rPr>
                <w:rFonts w:ascii="Times New Roman" w:hAnsi="Times New Roman" w:cs="Times New Roman"/>
              </w:rPr>
              <w:t xml:space="preserve">оссийской Федерации по противодействию коррупции, совершенствование компетенций </w:t>
            </w:r>
            <w:r w:rsidR="005A7BDC">
              <w:rPr>
                <w:rFonts w:ascii="Times New Roman" w:hAnsi="Times New Roman" w:cs="Times New Roman"/>
              </w:rPr>
              <w:t>по ключевым аспектам противодействия коррупции</w:t>
            </w:r>
            <w:r w:rsidR="004B51DA">
              <w:rPr>
                <w:rFonts w:ascii="Times New Roman" w:hAnsi="Times New Roman" w:cs="Times New Roman"/>
              </w:rPr>
              <w:t xml:space="preserve"> </w:t>
            </w:r>
            <w:r w:rsidR="005A7BDC">
              <w:rPr>
                <w:rFonts w:ascii="Times New Roman" w:hAnsi="Times New Roman" w:cs="Times New Roman"/>
              </w:rPr>
              <w:t>с</w:t>
            </w:r>
            <w:r w:rsidR="004B51DA">
              <w:rPr>
                <w:rFonts w:ascii="Times New Roman" w:hAnsi="Times New Roman" w:cs="Times New Roman"/>
              </w:rPr>
              <w:t xml:space="preserve"> ф</w:t>
            </w:r>
            <w:r w:rsidR="005A7BDC">
              <w:rPr>
                <w:rFonts w:ascii="Times New Roman" w:hAnsi="Times New Roman" w:cs="Times New Roman"/>
              </w:rPr>
              <w:t>едеральными</w:t>
            </w:r>
            <w:r w:rsidR="004B51DA">
              <w:rPr>
                <w:rFonts w:ascii="Times New Roman" w:hAnsi="Times New Roman" w:cs="Times New Roman"/>
              </w:rPr>
              <w:t xml:space="preserve"> г</w:t>
            </w:r>
            <w:r w:rsidR="00C42678">
              <w:rPr>
                <w:rFonts w:ascii="Times New Roman" w:hAnsi="Times New Roman" w:cs="Times New Roman"/>
              </w:rPr>
              <w:t>осударствен</w:t>
            </w:r>
            <w:r w:rsidR="004B51DA">
              <w:rPr>
                <w:rFonts w:ascii="Times New Roman" w:hAnsi="Times New Roman" w:cs="Times New Roman"/>
              </w:rPr>
              <w:t>ны-</w:t>
            </w:r>
          </w:p>
          <w:p w:rsidR="003E35D1" w:rsidRPr="0049435D" w:rsidRDefault="00C42678" w:rsidP="0048756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 гражданскими служащими Суда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3E35D1" w:rsidRDefault="003E35D1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3E35D1" w:rsidRPr="00AE30DB" w:rsidRDefault="003E35D1" w:rsidP="00872B70">
            <w:pPr>
              <w:shd w:val="clear" w:color="auto" w:fill="FFFFFF"/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5A7BDC" w:rsidRDefault="005A7BDC" w:rsidP="005A7BDC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5A7BDC" w:rsidRDefault="005A7BDC" w:rsidP="005A7BDC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 xml:space="preserve"> отчетного </w:t>
            </w:r>
          </w:p>
          <w:p w:rsidR="003E35D1" w:rsidRPr="00C02A8B" w:rsidRDefault="005A7BDC" w:rsidP="005A7BDC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DA" w:rsidRDefault="004B51DA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профессионализма, актуализация знаний федеральных государственных гражданских служащих Суда</w:t>
            </w:r>
          </w:p>
          <w:p w:rsidR="003E35D1" w:rsidRPr="0049435D" w:rsidRDefault="003E35D1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3E35D1" w:rsidRDefault="003E35D1" w:rsidP="00872B70"/>
        </w:tc>
      </w:tr>
      <w:tr w:rsidR="0069439A" w:rsidTr="00222337">
        <w:trPr>
          <w:gridAfter w:val="1"/>
          <w:wAfter w:w="15" w:type="dxa"/>
        </w:trPr>
        <w:tc>
          <w:tcPr>
            <w:tcW w:w="777" w:type="dxa"/>
          </w:tcPr>
          <w:p w:rsidR="0069439A" w:rsidRPr="0049435D" w:rsidRDefault="0069439A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05" w:type="dxa"/>
          </w:tcPr>
          <w:p w:rsidR="008247FB" w:rsidRDefault="0069439A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гражданских служащих Суда</w:t>
            </w:r>
            <w:r w:rsidR="0088741C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 xml:space="preserve">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 </w:t>
            </w:r>
          </w:p>
          <w:p w:rsidR="0069439A" w:rsidRPr="0049435D" w:rsidRDefault="0069439A" w:rsidP="008247F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69439A" w:rsidRDefault="0069439A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69439A" w:rsidRDefault="0069439A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222337" w:rsidRPr="00AE30DB" w:rsidRDefault="0069439A" w:rsidP="008247FB">
            <w:pPr>
              <w:shd w:val="clear" w:color="auto" w:fill="FFFFFF"/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69439A" w:rsidRDefault="0069439A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69439A" w:rsidRDefault="0069439A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 xml:space="preserve"> отчетного </w:t>
            </w:r>
          </w:p>
          <w:p w:rsidR="0069439A" w:rsidRPr="00C02A8B" w:rsidRDefault="0069439A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3BE" w:rsidRDefault="00FF7866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9439A">
              <w:rPr>
                <w:rFonts w:ascii="Times New Roman" w:hAnsi="Times New Roman" w:cs="Times New Roman"/>
              </w:rPr>
              <w:t>знакомление</w:t>
            </w:r>
            <w:r>
              <w:rPr>
                <w:rFonts w:ascii="Times New Roman" w:hAnsi="Times New Roman" w:cs="Times New Roman"/>
              </w:rPr>
              <w:t xml:space="preserve"> гражданских служащих</w:t>
            </w:r>
            <w:r w:rsidR="00D353BE">
              <w:rPr>
                <w:rFonts w:ascii="Times New Roman" w:hAnsi="Times New Roman" w:cs="Times New Roman"/>
              </w:rPr>
              <w:t>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</w:t>
            </w:r>
          </w:p>
          <w:p w:rsidR="0069439A" w:rsidRDefault="0069439A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69439A" w:rsidRPr="0049435D" w:rsidRDefault="0069439A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69439A" w:rsidRDefault="0069439A" w:rsidP="00872B70"/>
        </w:tc>
      </w:tr>
      <w:tr w:rsidR="00D353BE" w:rsidTr="00222337">
        <w:trPr>
          <w:gridAfter w:val="1"/>
          <w:wAfter w:w="15" w:type="dxa"/>
        </w:trPr>
        <w:tc>
          <w:tcPr>
            <w:tcW w:w="777" w:type="dxa"/>
          </w:tcPr>
          <w:p w:rsidR="00D353BE" w:rsidRPr="0049435D" w:rsidRDefault="00D353BE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905" w:type="dxa"/>
          </w:tcPr>
          <w:p w:rsidR="00BE04A8" w:rsidRDefault="00BE04A8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Разъяснение порядка заполнения и представления федеральными государственными гражданскими служащими Суда, справок о доходах, </w:t>
            </w:r>
            <w:r>
              <w:rPr>
                <w:rFonts w:ascii="Times New Roman" w:hAnsi="Times New Roman" w:cs="Times New Roman"/>
              </w:rPr>
              <w:lastRenderedPageBreak/>
              <w:t>расходах, об имуществе и обязательствах имущественного характера, а также справок о 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D353BE" w:rsidRPr="0049435D" w:rsidRDefault="00D353BE" w:rsidP="002B3AF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D353BE" w:rsidRDefault="00D353BE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lastRenderedPageBreak/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 xml:space="preserve">чения судопроизводства и </w:t>
            </w:r>
            <w:r>
              <w:rPr>
                <w:rFonts w:ascii="Times New Roman" w:hAnsi="Times New Roman" w:cs="Times New Roman"/>
              </w:rPr>
              <w:lastRenderedPageBreak/>
              <w:t>кадров;</w:t>
            </w:r>
          </w:p>
          <w:p w:rsidR="00D353BE" w:rsidRPr="00AE30DB" w:rsidRDefault="00D353BE" w:rsidP="00872B70">
            <w:pPr>
              <w:shd w:val="clear" w:color="auto" w:fill="FFFFFF"/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D353BE" w:rsidRDefault="00D353BE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lastRenderedPageBreak/>
              <w:t>в течение</w:t>
            </w:r>
          </w:p>
          <w:p w:rsidR="00D353BE" w:rsidRDefault="00D353BE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 xml:space="preserve"> отчетного </w:t>
            </w:r>
          </w:p>
          <w:p w:rsidR="00D353BE" w:rsidRPr="00C02A8B" w:rsidRDefault="00D353BE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A8" w:rsidRDefault="00D353BE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="00BE04A8">
              <w:rPr>
                <w:rFonts w:ascii="Times New Roman" w:hAnsi="Times New Roman" w:cs="Times New Roman"/>
              </w:rPr>
              <w:t xml:space="preserve">качества заполнения гражданскими служащими Суда справок о доходах, расходах, об имуществе и обязательствах имущественного характера, </w:t>
            </w:r>
            <w:r w:rsidR="00BE04A8">
              <w:rPr>
                <w:rFonts w:ascii="Times New Roman" w:hAnsi="Times New Roman" w:cs="Times New Roman"/>
              </w:rPr>
              <w:lastRenderedPageBreak/>
              <w:t>а также справок о доходах, расходах. Об имуществе и обязательствах имущественного характера их супруг (супругов) и несовершеннолетних детей</w:t>
            </w:r>
          </w:p>
          <w:p w:rsidR="00D353BE" w:rsidRPr="0049435D" w:rsidRDefault="00BE04A8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53BE" w:rsidRDefault="00D353BE" w:rsidP="00872B70"/>
        </w:tc>
      </w:tr>
      <w:tr w:rsidR="00222337" w:rsidTr="00222337">
        <w:trPr>
          <w:gridAfter w:val="1"/>
          <w:wAfter w:w="15" w:type="dxa"/>
        </w:trPr>
        <w:tc>
          <w:tcPr>
            <w:tcW w:w="15185" w:type="dxa"/>
            <w:gridSpan w:val="5"/>
            <w:tcBorders>
              <w:right w:val="single" w:sz="4" w:space="0" w:color="auto"/>
            </w:tcBorders>
          </w:tcPr>
          <w:p w:rsidR="00222337" w:rsidRPr="00CD6E28" w:rsidRDefault="00222337" w:rsidP="0022233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D6E28">
              <w:rPr>
                <w:rFonts w:ascii="Times New Roman" w:hAnsi="Times New Roman" w:cs="Times New Roman"/>
                <w:b/>
              </w:rPr>
              <w:lastRenderedPageBreak/>
              <w:t xml:space="preserve">Взаимодействие  с институтами гражданского общества, гражданами и организациями по вопросам противодействия коррупции, </w:t>
            </w:r>
          </w:p>
          <w:p w:rsidR="00222337" w:rsidRPr="00222337" w:rsidRDefault="00222337" w:rsidP="00222337">
            <w:pPr>
              <w:pStyle w:val="a6"/>
              <w:rPr>
                <w:rFonts w:ascii="Times New Roman" w:hAnsi="Times New Roman" w:cs="Times New Roman"/>
              </w:rPr>
            </w:pPr>
            <w:r w:rsidRPr="00CD6E28">
              <w:rPr>
                <w:rFonts w:ascii="Times New Roman" w:hAnsi="Times New Roman" w:cs="Times New Roman"/>
                <w:b/>
              </w:rPr>
              <w:t>а также</w:t>
            </w:r>
            <w:r w:rsidR="00CD6E28" w:rsidRPr="00CD6E28">
              <w:rPr>
                <w:rFonts w:ascii="Times New Roman" w:hAnsi="Times New Roman" w:cs="Times New Roman"/>
                <w:b/>
              </w:rPr>
              <w:t xml:space="preserve"> обеспечение доступности информации о деятельности Суда</w:t>
            </w:r>
          </w:p>
        </w:tc>
      </w:tr>
      <w:tr w:rsidR="003E35D1" w:rsidTr="00222337">
        <w:trPr>
          <w:gridAfter w:val="1"/>
          <w:wAfter w:w="15" w:type="dxa"/>
        </w:trPr>
        <w:tc>
          <w:tcPr>
            <w:tcW w:w="777" w:type="dxa"/>
          </w:tcPr>
          <w:p w:rsidR="003E35D1" w:rsidRPr="001F682A" w:rsidRDefault="00CD6E28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4905" w:type="dxa"/>
          </w:tcPr>
          <w:p w:rsidR="00CD6E28" w:rsidRDefault="00CD6E28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электронных средств массовой информации по выявлению публикаций о  проявлении коррупции в Суде</w:t>
            </w:r>
          </w:p>
          <w:p w:rsidR="003E35D1" w:rsidRPr="0049435D" w:rsidRDefault="003E35D1" w:rsidP="0010110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CD6E28" w:rsidRDefault="00CD6E28" w:rsidP="00CD6E2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3E35D1" w:rsidRDefault="00CD6E28" w:rsidP="00CD6E2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DC2C1F">
              <w:rPr>
                <w:rFonts w:ascii="Times New Roman" w:hAnsi="Times New Roman" w:cs="Times New Roman"/>
              </w:rPr>
              <w:t xml:space="preserve"> отдела обеспечения судопроизводства и кадров</w:t>
            </w:r>
          </w:p>
          <w:p w:rsidR="00487569" w:rsidRPr="003E1DB1" w:rsidRDefault="00487569" w:rsidP="00CD6E28">
            <w:pPr>
              <w:shd w:val="clear" w:color="auto" w:fill="FFFFFF"/>
              <w:rPr>
                <w:rStyle w:val="5"/>
                <w:rFonts w:eastAsia="Courier New"/>
                <w:sz w:val="24"/>
                <w:szCs w:val="24"/>
              </w:rPr>
            </w:pPr>
          </w:p>
        </w:tc>
        <w:tc>
          <w:tcPr>
            <w:tcW w:w="2288" w:type="dxa"/>
          </w:tcPr>
          <w:p w:rsidR="00CD6E28" w:rsidRDefault="00CD6E28" w:rsidP="00CD6E2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постоянно,</w:t>
            </w:r>
          </w:p>
          <w:p w:rsidR="00CD6E28" w:rsidRDefault="00CD6E28" w:rsidP="00CD6E2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CD6E28" w:rsidRDefault="00CD6E28" w:rsidP="00CD6E2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отчетного</w:t>
            </w:r>
          </w:p>
          <w:p w:rsidR="003E35D1" w:rsidRPr="00B024E6" w:rsidRDefault="00CD6E28" w:rsidP="00CD6E28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28" w:rsidRDefault="00CD6E28" w:rsidP="00CD6E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предупреждение коррупционных  правонарушений в деятельности Суда</w:t>
            </w:r>
          </w:p>
          <w:p w:rsidR="003E35D1" w:rsidRDefault="003E35D1" w:rsidP="00CD6E28">
            <w:pPr>
              <w:jc w:val="both"/>
            </w:pPr>
          </w:p>
        </w:tc>
      </w:tr>
      <w:tr w:rsidR="00CD6E28" w:rsidTr="00222337">
        <w:trPr>
          <w:gridAfter w:val="1"/>
          <w:wAfter w:w="15" w:type="dxa"/>
        </w:trPr>
        <w:tc>
          <w:tcPr>
            <w:tcW w:w="777" w:type="dxa"/>
          </w:tcPr>
          <w:p w:rsidR="00CD6E28" w:rsidRDefault="00CD6E28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905" w:type="dxa"/>
          </w:tcPr>
          <w:p w:rsidR="00CD6E28" w:rsidRDefault="00CD6E28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  <w:p w:rsidR="00CD6E28" w:rsidRPr="0049435D" w:rsidRDefault="00CD6E28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CD6E28" w:rsidRDefault="00CD6E28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487569" w:rsidRPr="003E1DB1" w:rsidRDefault="00CD6E28" w:rsidP="00487569">
            <w:pPr>
              <w:shd w:val="clear" w:color="auto" w:fill="FFFFFF"/>
              <w:rPr>
                <w:rStyle w:val="5"/>
                <w:rFonts w:eastAsia="Courier New"/>
                <w:sz w:val="24"/>
                <w:szCs w:val="24"/>
              </w:rPr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  <w:r w:rsidR="0048756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88" w:type="dxa"/>
          </w:tcPr>
          <w:p w:rsidR="00CD6E28" w:rsidRDefault="00CD6E28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постоянно,</w:t>
            </w:r>
          </w:p>
          <w:p w:rsidR="00CD6E28" w:rsidRDefault="00CD6E28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CD6E28" w:rsidRDefault="00CD6E28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отчетного</w:t>
            </w:r>
          </w:p>
          <w:p w:rsidR="00CD6E28" w:rsidRPr="00B024E6" w:rsidRDefault="00CD6E28" w:rsidP="00872B70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FB" w:rsidRDefault="008247FB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CD6E28" w:rsidRDefault="00CD6E28" w:rsidP="008247FB">
            <w:pPr>
              <w:jc w:val="both"/>
            </w:pPr>
          </w:p>
        </w:tc>
      </w:tr>
      <w:tr w:rsidR="004F74FF" w:rsidTr="00222337">
        <w:trPr>
          <w:gridAfter w:val="1"/>
          <w:wAfter w:w="15" w:type="dxa"/>
        </w:trPr>
        <w:tc>
          <w:tcPr>
            <w:tcW w:w="777" w:type="dxa"/>
          </w:tcPr>
          <w:p w:rsidR="004F74FF" w:rsidRDefault="004F74FF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905" w:type="dxa"/>
          </w:tcPr>
          <w:p w:rsidR="008A5579" w:rsidRDefault="008A5579" w:rsidP="004F74F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и наполнение раздела «Противодействие коррупции» на официальном сайте Суда</w:t>
            </w:r>
          </w:p>
          <w:p w:rsidR="004F74FF" w:rsidRDefault="004F74FF" w:rsidP="008A55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4F74FF" w:rsidRDefault="004F74FF" w:rsidP="004F74F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4F74FF" w:rsidRDefault="004F74FF" w:rsidP="004F74F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DC2C1F">
              <w:rPr>
                <w:rFonts w:ascii="Times New Roman" w:hAnsi="Times New Roman" w:cs="Times New Roman"/>
              </w:rPr>
              <w:t xml:space="preserve"> отдела обеспечения судопроизводства и </w:t>
            </w:r>
            <w:r w:rsidRPr="00DC2C1F">
              <w:rPr>
                <w:rFonts w:ascii="Times New Roman" w:hAnsi="Times New Roman" w:cs="Times New Roman"/>
              </w:rPr>
              <w:lastRenderedPageBreak/>
              <w:t>кадров</w:t>
            </w:r>
          </w:p>
        </w:tc>
        <w:tc>
          <w:tcPr>
            <w:tcW w:w="2288" w:type="dxa"/>
          </w:tcPr>
          <w:p w:rsidR="004F74FF" w:rsidRDefault="004F74FF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lastRenderedPageBreak/>
              <w:t>постоянно,</w:t>
            </w:r>
          </w:p>
          <w:p w:rsidR="004F74FF" w:rsidRDefault="004F74FF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4F74FF" w:rsidRDefault="004F74FF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отчетного</w:t>
            </w:r>
          </w:p>
          <w:p w:rsidR="004F74FF" w:rsidRPr="00B024E6" w:rsidRDefault="004F74FF" w:rsidP="00872B70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79" w:rsidRDefault="008A5579" w:rsidP="00872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и доступности информации об антикоррупционной деятельности в Суде</w:t>
            </w:r>
          </w:p>
          <w:p w:rsidR="004F74FF" w:rsidRDefault="004F74FF" w:rsidP="008A5579">
            <w:pPr>
              <w:jc w:val="both"/>
            </w:pPr>
          </w:p>
        </w:tc>
      </w:tr>
      <w:tr w:rsidR="008A5579" w:rsidTr="00222337">
        <w:trPr>
          <w:gridAfter w:val="1"/>
          <w:wAfter w:w="15" w:type="dxa"/>
        </w:trPr>
        <w:tc>
          <w:tcPr>
            <w:tcW w:w="777" w:type="dxa"/>
          </w:tcPr>
          <w:p w:rsidR="008A5579" w:rsidRDefault="008A5579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4905" w:type="dxa"/>
          </w:tcPr>
          <w:p w:rsidR="008A5579" w:rsidRDefault="008A5579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организации работы телефона доверия в Суде</w:t>
            </w:r>
          </w:p>
          <w:p w:rsidR="008A5579" w:rsidRDefault="008A5579" w:rsidP="008A55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8A5579" w:rsidRDefault="008A5579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8A5579" w:rsidRDefault="008A5579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постоянно,</w:t>
            </w:r>
          </w:p>
          <w:p w:rsidR="008A5579" w:rsidRDefault="008A5579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8A5579" w:rsidRDefault="008A5579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отчетного</w:t>
            </w:r>
          </w:p>
          <w:p w:rsidR="008A5579" w:rsidRPr="00B024E6" w:rsidRDefault="008A5579" w:rsidP="00872B70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79" w:rsidRDefault="008A5579" w:rsidP="005238AF">
            <w:pPr>
              <w:jc w:val="both"/>
            </w:pPr>
            <w:r>
              <w:rPr>
                <w:rFonts w:ascii="Times New Roman" w:hAnsi="Times New Roman" w:cs="Times New Roman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 Суде</w:t>
            </w:r>
          </w:p>
        </w:tc>
      </w:tr>
      <w:tr w:rsidR="005238AF" w:rsidTr="00222337">
        <w:trPr>
          <w:gridAfter w:val="1"/>
          <w:wAfter w:w="15" w:type="dxa"/>
        </w:trPr>
        <w:tc>
          <w:tcPr>
            <w:tcW w:w="777" w:type="dxa"/>
          </w:tcPr>
          <w:p w:rsidR="005238AF" w:rsidRDefault="005238AF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905" w:type="dxa"/>
          </w:tcPr>
          <w:p w:rsidR="005238AF" w:rsidRDefault="005238AF" w:rsidP="00872B7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  <w:p w:rsidR="005238AF" w:rsidRDefault="005238AF" w:rsidP="005238A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5238AF" w:rsidRDefault="005238AF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начальник отдела обеспечения судопроизводства и кадров;</w:t>
            </w:r>
          </w:p>
          <w:p w:rsidR="005238AF" w:rsidRDefault="005238AF" w:rsidP="00872B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5238AF" w:rsidRPr="00AE30DB" w:rsidRDefault="005238AF" w:rsidP="00872B70">
            <w:pPr>
              <w:shd w:val="clear" w:color="auto" w:fill="FFFFFF"/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5238AF" w:rsidRDefault="005238AF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постоянно,</w:t>
            </w:r>
          </w:p>
          <w:p w:rsidR="005238AF" w:rsidRDefault="005238AF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в течение</w:t>
            </w:r>
          </w:p>
          <w:p w:rsidR="005238AF" w:rsidRDefault="005238AF" w:rsidP="00872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отчетного</w:t>
            </w:r>
          </w:p>
          <w:p w:rsidR="005238AF" w:rsidRPr="00B024E6" w:rsidRDefault="005238AF" w:rsidP="00872B70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5"/>
                <w:rFonts w:eastAsia="Courier New"/>
                <w:sz w:val="24"/>
                <w:szCs w:val="24"/>
              </w:rPr>
            </w:pPr>
            <w:r>
              <w:rPr>
                <w:rStyle w:val="5"/>
                <w:rFonts w:eastAsia="Courier New"/>
                <w:sz w:val="24"/>
                <w:szCs w:val="24"/>
              </w:rPr>
              <w:t>периода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AF" w:rsidRDefault="005238AF" w:rsidP="005238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 неотвратимости юридической ответственности за коррупционные и иные правонарушения</w:t>
            </w:r>
          </w:p>
          <w:p w:rsidR="005238AF" w:rsidRDefault="005238AF" w:rsidP="005238AF">
            <w:pPr>
              <w:jc w:val="both"/>
              <w:rPr>
                <w:rFonts w:ascii="Times New Roman" w:hAnsi="Times New Roman" w:cs="Times New Roman"/>
              </w:rPr>
            </w:pPr>
          </w:p>
          <w:p w:rsidR="005238AF" w:rsidRDefault="005238AF" w:rsidP="005238AF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38AF" w:rsidTr="00222337">
        <w:trPr>
          <w:gridAfter w:val="1"/>
          <w:wAfter w:w="15" w:type="dxa"/>
        </w:trPr>
        <w:tc>
          <w:tcPr>
            <w:tcW w:w="777" w:type="dxa"/>
          </w:tcPr>
          <w:p w:rsidR="005238AF" w:rsidRDefault="005238AF" w:rsidP="001011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905" w:type="dxa"/>
          </w:tcPr>
          <w:p w:rsidR="00106B94" w:rsidRDefault="00106B94" w:rsidP="00106B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практики рассмотрения обращений граждан и организаций по фактам коррупции в Суде</w:t>
            </w:r>
          </w:p>
          <w:p w:rsidR="005238AF" w:rsidRDefault="005238AF" w:rsidP="00106B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5238AF" w:rsidRDefault="005238AF" w:rsidP="005238A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7A36">
              <w:rPr>
                <w:rFonts w:ascii="Times New Roman" w:hAnsi="Times New Roman" w:cs="Times New Roman"/>
              </w:rPr>
              <w:t>заместитель начальника отдела обеспе</w:t>
            </w:r>
            <w:r>
              <w:rPr>
                <w:rFonts w:ascii="Times New Roman" w:hAnsi="Times New Roman" w:cs="Times New Roman"/>
              </w:rPr>
              <w:t>чения судопроизводства и кадров;</w:t>
            </w:r>
          </w:p>
          <w:p w:rsidR="005238AF" w:rsidRDefault="005238AF" w:rsidP="005238A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C2C1F">
              <w:rPr>
                <w:rFonts w:ascii="Times New Roman" w:hAnsi="Times New Roman" w:cs="Times New Roman"/>
              </w:rPr>
              <w:t>ведущий специалист отдела обеспечения судопроизводства и кадров</w:t>
            </w:r>
          </w:p>
        </w:tc>
        <w:tc>
          <w:tcPr>
            <w:tcW w:w="2288" w:type="dxa"/>
          </w:tcPr>
          <w:p w:rsidR="005238AF" w:rsidRDefault="005238AF" w:rsidP="00CD6E2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ежеквартально</w:t>
            </w: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97" w:rsidRDefault="003E5397" w:rsidP="00106B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06B94">
              <w:rPr>
                <w:rFonts w:ascii="Times New Roman" w:hAnsi="Times New Roman" w:cs="Times New Roman"/>
              </w:rPr>
              <w:t>овышение</w:t>
            </w:r>
            <w:r>
              <w:rPr>
                <w:rFonts w:ascii="Times New Roman" w:hAnsi="Times New Roman" w:cs="Times New Roman"/>
              </w:rPr>
              <w:t xml:space="preserve"> результативности и эффективности работы с указанными обращениями</w:t>
            </w:r>
          </w:p>
          <w:p w:rsidR="005238AF" w:rsidRDefault="005238AF" w:rsidP="003E5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1173" w:rsidRDefault="005B1173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400ABD" w:rsidRDefault="00400ABD" w:rsidP="00FF6905">
      <w:pPr>
        <w:pStyle w:val="20"/>
        <w:shd w:val="clear" w:color="auto" w:fill="auto"/>
        <w:spacing w:after="0" w:line="240" w:lineRule="auto"/>
        <w:ind w:left="11720"/>
        <w:rPr>
          <w:rStyle w:val="5"/>
        </w:rPr>
      </w:pPr>
    </w:p>
    <w:p w:rsidR="001207AA" w:rsidRDefault="001207AA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560D4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7560D4" w:rsidRDefault="00764552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НЕТ!!!</w:t>
      </w:r>
    </w:p>
    <w:p w:rsidR="00CD6E28" w:rsidRDefault="00CD6E28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p w:rsidR="00E75F3C" w:rsidRPr="00E93738" w:rsidRDefault="00E75F3C" w:rsidP="00E75F3C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  <w:r w:rsidRPr="00E93738">
        <w:rPr>
          <w:rStyle w:val="5"/>
          <w:sz w:val="28"/>
          <w:szCs w:val="28"/>
        </w:rPr>
        <w:t>Федеральный государственный гражданский служащий,</w:t>
      </w:r>
    </w:p>
    <w:p w:rsidR="00E75F3C" w:rsidRPr="00E93738" w:rsidRDefault="00E75F3C" w:rsidP="00E75F3C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о</w:t>
      </w:r>
      <w:r w:rsidRPr="00E93738">
        <w:rPr>
          <w:rStyle w:val="5"/>
          <w:sz w:val="28"/>
          <w:szCs w:val="28"/>
        </w:rPr>
        <w:t>тветственный за профилактику коррупционных и</w:t>
      </w:r>
    </w:p>
    <w:p w:rsidR="00E75F3C" w:rsidRDefault="00E75F3C" w:rsidP="00E75F3C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  <w:r w:rsidRPr="00E93738">
        <w:rPr>
          <w:rStyle w:val="5"/>
          <w:sz w:val="28"/>
          <w:szCs w:val="28"/>
        </w:rPr>
        <w:t>иных правонарушений</w:t>
      </w:r>
      <w:r>
        <w:rPr>
          <w:rStyle w:val="5"/>
          <w:sz w:val="28"/>
          <w:szCs w:val="28"/>
        </w:rPr>
        <w:t xml:space="preserve"> ведущий специалист</w:t>
      </w:r>
    </w:p>
    <w:p w:rsidR="00E75F3C" w:rsidRDefault="00E75F3C" w:rsidP="00E75F3C">
      <w:pPr>
        <w:pStyle w:val="20"/>
        <w:shd w:val="clear" w:color="auto" w:fill="auto"/>
        <w:spacing w:after="0" w:line="240" w:lineRule="auto"/>
        <w:jc w:val="both"/>
        <w:rPr>
          <w:rStyle w:val="5"/>
          <w:sz w:val="16"/>
          <w:szCs w:val="16"/>
        </w:rPr>
      </w:pPr>
      <w:r>
        <w:rPr>
          <w:rStyle w:val="5"/>
          <w:sz w:val="28"/>
          <w:szCs w:val="28"/>
        </w:rPr>
        <w:t>отдела обеспечения судопроизводства и кадров                                                     _________________              С.В. Ионова</w:t>
      </w:r>
      <w:r>
        <w:rPr>
          <w:rStyle w:val="5"/>
          <w:sz w:val="16"/>
          <w:szCs w:val="16"/>
        </w:rPr>
        <w:t xml:space="preserve">                                                                                                       </w:t>
      </w:r>
    </w:p>
    <w:p w:rsidR="00E75F3C" w:rsidRPr="00E40B56" w:rsidRDefault="00E75F3C" w:rsidP="00E75F3C">
      <w:pPr>
        <w:pStyle w:val="20"/>
        <w:shd w:val="clear" w:color="auto" w:fill="auto"/>
        <w:spacing w:after="0" w:line="240" w:lineRule="auto"/>
        <w:jc w:val="both"/>
        <w:rPr>
          <w:rStyle w:val="5"/>
          <w:sz w:val="16"/>
          <w:szCs w:val="16"/>
        </w:rPr>
      </w:pPr>
      <w:r>
        <w:rPr>
          <w:rStyle w:val="5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0B56">
        <w:rPr>
          <w:rStyle w:val="5"/>
          <w:sz w:val="16"/>
          <w:szCs w:val="16"/>
        </w:rPr>
        <w:t>(подпись)</w:t>
      </w:r>
    </w:p>
    <w:p w:rsidR="00E75F3C" w:rsidRPr="00E93738" w:rsidRDefault="00E75F3C" w:rsidP="00E75F3C">
      <w:pPr>
        <w:pStyle w:val="20"/>
        <w:shd w:val="clear" w:color="auto" w:fill="auto"/>
        <w:spacing w:after="0" w:line="240" w:lineRule="auto"/>
        <w:ind w:left="11720"/>
        <w:jc w:val="both"/>
        <w:rPr>
          <w:rStyle w:val="5"/>
          <w:sz w:val="28"/>
          <w:szCs w:val="28"/>
        </w:rPr>
      </w:pPr>
    </w:p>
    <w:p w:rsidR="00CD6E28" w:rsidRDefault="00CD6E28" w:rsidP="00E93738">
      <w:pPr>
        <w:pStyle w:val="20"/>
        <w:shd w:val="clear" w:color="auto" w:fill="auto"/>
        <w:spacing w:after="0" w:line="240" w:lineRule="auto"/>
        <w:jc w:val="both"/>
        <w:rPr>
          <w:rStyle w:val="5"/>
          <w:sz w:val="28"/>
          <w:szCs w:val="28"/>
        </w:rPr>
      </w:pPr>
    </w:p>
    <w:sectPr w:rsidR="00CD6E28" w:rsidSect="00CE65A9">
      <w:headerReference w:type="default" r:id="rId8"/>
      <w:pgSz w:w="16840" w:h="11900" w:orient="landscape"/>
      <w:pgMar w:top="1021" w:right="629" w:bottom="624" w:left="1145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EF" w:rsidRDefault="006D01EF">
      <w:r>
        <w:separator/>
      </w:r>
    </w:p>
  </w:endnote>
  <w:endnote w:type="continuationSeparator" w:id="1">
    <w:p w:rsidR="006D01EF" w:rsidRDefault="006D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EF" w:rsidRDefault="006D01EF">
      <w:r>
        <w:separator/>
      </w:r>
    </w:p>
  </w:footnote>
  <w:footnote w:type="continuationSeparator" w:id="1">
    <w:p w:rsidR="006D01EF" w:rsidRDefault="006D0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24"/>
      <w:docPartObj>
        <w:docPartGallery w:val="Page Numbers (Top of Page)"/>
        <w:docPartUnique/>
      </w:docPartObj>
    </w:sdtPr>
    <w:sdtContent>
      <w:p w:rsidR="00CE65A9" w:rsidRDefault="00CE65A9">
        <w:pPr>
          <w:pStyle w:val="a8"/>
          <w:jc w:val="center"/>
        </w:pPr>
      </w:p>
      <w:p w:rsidR="00CE65A9" w:rsidRDefault="00CE65A9">
        <w:pPr>
          <w:pStyle w:val="a8"/>
          <w:jc w:val="center"/>
        </w:pPr>
      </w:p>
      <w:p w:rsidR="00CE65A9" w:rsidRDefault="00CD08CA">
        <w:pPr>
          <w:pStyle w:val="a8"/>
          <w:jc w:val="center"/>
        </w:pPr>
        <w:fldSimple w:instr=" PAGE   \* MERGEFORMAT ">
          <w:r w:rsidR="007055F0">
            <w:rPr>
              <w:noProof/>
            </w:rPr>
            <w:t>9</w:t>
          </w:r>
        </w:fldSimple>
      </w:p>
    </w:sdtContent>
  </w:sdt>
  <w:p w:rsidR="00CE65A9" w:rsidRDefault="00CE65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FA5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37AB8"/>
    <w:multiLevelType w:val="hybridMultilevel"/>
    <w:tmpl w:val="414A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7750"/>
    <w:multiLevelType w:val="hybridMultilevel"/>
    <w:tmpl w:val="71625826"/>
    <w:lvl w:ilvl="0" w:tplc="237E24A0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A180B"/>
    <w:multiLevelType w:val="hybridMultilevel"/>
    <w:tmpl w:val="B59CAB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82EE1"/>
    <w:multiLevelType w:val="hybridMultilevel"/>
    <w:tmpl w:val="414A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1D5D"/>
    <w:multiLevelType w:val="hybridMultilevel"/>
    <w:tmpl w:val="414A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7208E"/>
    <w:multiLevelType w:val="hybridMultilevel"/>
    <w:tmpl w:val="AE823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81"/>
  <w:drawingGridVerticalSpacing w:val="181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43006"/>
    <w:rsid w:val="000017E4"/>
    <w:rsid w:val="00002190"/>
    <w:rsid w:val="00004E0D"/>
    <w:rsid w:val="000051C2"/>
    <w:rsid w:val="00013597"/>
    <w:rsid w:val="00014E6E"/>
    <w:rsid w:val="000209CC"/>
    <w:rsid w:val="000219D5"/>
    <w:rsid w:val="00030195"/>
    <w:rsid w:val="00030874"/>
    <w:rsid w:val="00033D08"/>
    <w:rsid w:val="000352F0"/>
    <w:rsid w:val="00043D36"/>
    <w:rsid w:val="00050E84"/>
    <w:rsid w:val="000707A5"/>
    <w:rsid w:val="000720F7"/>
    <w:rsid w:val="00076A03"/>
    <w:rsid w:val="00095EB5"/>
    <w:rsid w:val="000A59F1"/>
    <w:rsid w:val="000A71B3"/>
    <w:rsid w:val="000B655C"/>
    <w:rsid w:val="000B7173"/>
    <w:rsid w:val="000B73E9"/>
    <w:rsid w:val="000C2C12"/>
    <w:rsid w:val="000C543D"/>
    <w:rsid w:val="000D4DCD"/>
    <w:rsid w:val="000D5347"/>
    <w:rsid w:val="000D6412"/>
    <w:rsid w:val="000F0770"/>
    <w:rsid w:val="000F231D"/>
    <w:rsid w:val="00101100"/>
    <w:rsid w:val="00106B94"/>
    <w:rsid w:val="0011173D"/>
    <w:rsid w:val="001207AA"/>
    <w:rsid w:val="00123CA5"/>
    <w:rsid w:val="00123F6A"/>
    <w:rsid w:val="00133DBF"/>
    <w:rsid w:val="001344DE"/>
    <w:rsid w:val="00143FA2"/>
    <w:rsid w:val="001441E1"/>
    <w:rsid w:val="00147D3F"/>
    <w:rsid w:val="0015110E"/>
    <w:rsid w:val="00156573"/>
    <w:rsid w:val="00161BF4"/>
    <w:rsid w:val="001640AF"/>
    <w:rsid w:val="001656BB"/>
    <w:rsid w:val="00166581"/>
    <w:rsid w:val="001677A9"/>
    <w:rsid w:val="00175C77"/>
    <w:rsid w:val="00186F59"/>
    <w:rsid w:val="001A3F0D"/>
    <w:rsid w:val="001B0D10"/>
    <w:rsid w:val="001B7E77"/>
    <w:rsid w:val="001C23F1"/>
    <w:rsid w:val="001C38C9"/>
    <w:rsid w:val="001C3C65"/>
    <w:rsid w:val="001C4933"/>
    <w:rsid w:val="001D4AB8"/>
    <w:rsid w:val="001D7E62"/>
    <w:rsid w:val="001E0CA0"/>
    <w:rsid w:val="001E0D92"/>
    <w:rsid w:val="001E42E9"/>
    <w:rsid w:val="001E660E"/>
    <w:rsid w:val="001F16A4"/>
    <w:rsid w:val="001F682A"/>
    <w:rsid w:val="00222337"/>
    <w:rsid w:val="002255AF"/>
    <w:rsid w:val="002267B6"/>
    <w:rsid w:val="002273D1"/>
    <w:rsid w:val="00227D8D"/>
    <w:rsid w:val="002310BC"/>
    <w:rsid w:val="00233A07"/>
    <w:rsid w:val="00237EC0"/>
    <w:rsid w:val="00243006"/>
    <w:rsid w:val="002432DC"/>
    <w:rsid w:val="002439D1"/>
    <w:rsid w:val="002439ED"/>
    <w:rsid w:val="00252E4F"/>
    <w:rsid w:val="002548E1"/>
    <w:rsid w:val="00261384"/>
    <w:rsid w:val="0026256F"/>
    <w:rsid w:val="00262B85"/>
    <w:rsid w:val="00282680"/>
    <w:rsid w:val="002857A9"/>
    <w:rsid w:val="00287CFA"/>
    <w:rsid w:val="00297F96"/>
    <w:rsid w:val="002A7302"/>
    <w:rsid w:val="002B0CF3"/>
    <w:rsid w:val="002B3704"/>
    <w:rsid w:val="002B3AFD"/>
    <w:rsid w:val="002B5B04"/>
    <w:rsid w:val="002D0AE7"/>
    <w:rsid w:val="002D22E7"/>
    <w:rsid w:val="002D5325"/>
    <w:rsid w:val="002D79B9"/>
    <w:rsid w:val="002E321D"/>
    <w:rsid w:val="00302534"/>
    <w:rsid w:val="00311CB0"/>
    <w:rsid w:val="00321A8B"/>
    <w:rsid w:val="00323BE2"/>
    <w:rsid w:val="003257E0"/>
    <w:rsid w:val="00327CA5"/>
    <w:rsid w:val="003363BB"/>
    <w:rsid w:val="00336F6E"/>
    <w:rsid w:val="00337C74"/>
    <w:rsid w:val="003450F4"/>
    <w:rsid w:val="0034668F"/>
    <w:rsid w:val="00347446"/>
    <w:rsid w:val="00354AE4"/>
    <w:rsid w:val="00360029"/>
    <w:rsid w:val="003644A5"/>
    <w:rsid w:val="00365A0E"/>
    <w:rsid w:val="00365B5D"/>
    <w:rsid w:val="00374CE1"/>
    <w:rsid w:val="00380A4D"/>
    <w:rsid w:val="00381300"/>
    <w:rsid w:val="00382475"/>
    <w:rsid w:val="0039013C"/>
    <w:rsid w:val="0039014E"/>
    <w:rsid w:val="00391D79"/>
    <w:rsid w:val="003A2EA0"/>
    <w:rsid w:val="003A5A6D"/>
    <w:rsid w:val="003A5F94"/>
    <w:rsid w:val="003B3077"/>
    <w:rsid w:val="003C0A5A"/>
    <w:rsid w:val="003C19E3"/>
    <w:rsid w:val="003C1FFD"/>
    <w:rsid w:val="003C2977"/>
    <w:rsid w:val="003C6A3A"/>
    <w:rsid w:val="003D5A32"/>
    <w:rsid w:val="003E0C9E"/>
    <w:rsid w:val="003E1DB1"/>
    <w:rsid w:val="003E35D1"/>
    <w:rsid w:val="003E5397"/>
    <w:rsid w:val="003E6F5B"/>
    <w:rsid w:val="003F009B"/>
    <w:rsid w:val="003F22BC"/>
    <w:rsid w:val="00400ABD"/>
    <w:rsid w:val="0040513F"/>
    <w:rsid w:val="004079AA"/>
    <w:rsid w:val="00411614"/>
    <w:rsid w:val="004168F8"/>
    <w:rsid w:val="004277CD"/>
    <w:rsid w:val="00427A36"/>
    <w:rsid w:val="00432EA5"/>
    <w:rsid w:val="00433F12"/>
    <w:rsid w:val="004358D2"/>
    <w:rsid w:val="0043789A"/>
    <w:rsid w:val="0044069A"/>
    <w:rsid w:val="00440E1A"/>
    <w:rsid w:val="00441389"/>
    <w:rsid w:val="00441F3D"/>
    <w:rsid w:val="004529BC"/>
    <w:rsid w:val="00452BDD"/>
    <w:rsid w:val="00455CE1"/>
    <w:rsid w:val="00487569"/>
    <w:rsid w:val="004913A4"/>
    <w:rsid w:val="004931BC"/>
    <w:rsid w:val="0049435D"/>
    <w:rsid w:val="004943CF"/>
    <w:rsid w:val="00495D7D"/>
    <w:rsid w:val="004A0A8C"/>
    <w:rsid w:val="004A1821"/>
    <w:rsid w:val="004B51DA"/>
    <w:rsid w:val="004B63A4"/>
    <w:rsid w:val="004C3016"/>
    <w:rsid w:val="004C4CC7"/>
    <w:rsid w:val="004C67A0"/>
    <w:rsid w:val="004D6B91"/>
    <w:rsid w:val="004E1F8A"/>
    <w:rsid w:val="004E3AA6"/>
    <w:rsid w:val="004E5F27"/>
    <w:rsid w:val="004E6427"/>
    <w:rsid w:val="004F3479"/>
    <w:rsid w:val="004F58E2"/>
    <w:rsid w:val="004F74FF"/>
    <w:rsid w:val="00517FB0"/>
    <w:rsid w:val="005238AF"/>
    <w:rsid w:val="00532641"/>
    <w:rsid w:val="005327B1"/>
    <w:rsid w:val="005330E7"/>
    <w:rsid w:val="00542F3C"/>
    <w:rsid w:val="00545791"/>
    <w:rsid w:val="00547068"/>
    <w:rsid w:val="0054768C"/>
    <w:rsid w:val="00547E17"/>
    <w:rsid w:val="00553BC8"/>
    <w:rsid w:val="00563FE0"/>
    <w:rsid w:val="0058418A"/>
    <w:rsid w:val="00585375"/>
    <w:rsid w:val="00593AA1"/>
    <w:rsid w:val="005A3943"/>
    <w:rsid w:val="005A7BDC"/>
    <w:rsid w:val="005B1173"/>
    <w:rsid w:val="005B487B"/>
    <w:rsid w:val="005B7D60"/>
    <w:rsid w:val="005C2BB4"/>
    <w:rsid w:val="005C45D3"/>
    <w:rsid w:val="005C6122"/>
    <w:rsid w:val="005D29F7"/>
    <w:rsid w:val="005D694F"/>
    <w:rsid w:val="005E4152"/>
    <w:rsid w:val="005E4C43"/>
    <w:rsid w:val="005E76D8"/>
    <w:rsid w:val="005E7885"/>
    <w:rsid w:val="00606F21"/>
    <w:rsid w:val="00606FCE"/>
    <w:rsid w:val="00607C4B"/>
    <w:rsid w:val="00610D57"/>
    <w:rsid w:val="00622901"/>
    <w:rsid w:val="0062735C"/>
    <w:rsid w:val="00634C26"/>
    <w:rsid w:val="00643372"/>
    <w:rsid w:val="00657A0C"/>
    <w:rsid w:val="0066032B"/>
    <w:rsid w:val="00660716"/>
    <w:rsid w:val="00670C51"/>
    <w:rsid w:val="006712F4"/>
    <w:rsid w:val="0067426D"/>
    <w:rsid w:val="00674879"/>
    <w:rsid w:val="00675067"/>
    <w:rsid w:val="0067714B"/>
    <w:rsid w:val="0069080A"/>
    <w:rsid w:val="0069439A"/>
    <w:rsid w:val="006A6772"/>
    <w:rsid w:val="006B0A08"/>
    <w:rsid w:val="006B0AF8"/>
    <w:rsid w:val="006B247A"/>
    <w:rsid w:val="006C3A0F"/>
    <w:rsid w:val="006D01EF"/>
    <w:rsid w:val="006E0716"/>
    <w:rsid w:val="006E3261"/>
    <w:rsid w:val="006E39D4"/>
    <w:rsid w:val="006F0107"/>
    <w:rsid w:val="006F5D6C"/>
    <w:rsid w:val="006F74FB"/>
    <w:rsid w:val="00703BC9"/>
    <w:rsid w:val="007055F0"/>
    <w:rsid w:val="00707054"/>
    <w:rsid w:val="00716377"/>
    <w:rsid w:val="00716658"/>
    <w:rsid w:val="007215C6"/>
    <w:rsid w:val="0072209D"/>
    <w:rsid w:val="00737A02"/>
    <w:rsid w:val="007424A9"/>
    <w:rsid w:val="00744D30"/>
    <w:rsid w:val="0075045D"/>
    <w:rsid w:val="007560D4"/>
    <w:rsid w:val="00764552"/>
    <w:rsid w:val="00764A64"/>
    <w:rsid w:val="00770910"/>
    <w:rsid w:val="007736FE"/>
    <w:rsid w:val="0078161A"/>
    <w:rsid w:val="00786FE0"/>
    <w:rsid w:val="007875E8"/>
    <w:rsid w:val="007A0C35"/>
    <w:rsid w:val="007B1F54"/>
    <w:rsid w:val="007B4770"/>
    <w:rsid w:val="007B4B12"/>
    <w:rsid w:val="007B7FD3"/>
    <w:rsid w:val="007C3A2D"/>
    <w:rsid w:val="007E228C"/>
    <w:rsid w:val="007F2AB7"/>
    <w:rsid w:val="007F5BE7"/>
    <w:rsid w:val="00805B1B"/>
    <w:rsid w:val="0081278E"/>
    <w:rsid w:val="00813CB3"/>
    <w:rsid w:val="00814E6E"/>
    <w:rsid w:val="0081541B"/>
    <w:rsid w:val="00822001"/>
    <w:rsid w:val="008247FB"/>
    <w:rsid w:val="00832969"/>
    <w:rsid w:val="00837937"/>
    <w:rsid w:val="00840268"/>
    <w:rsid w:val="00845511"/>
    <w:rsid w:val="008566F5"/>
    <w:rsid w:val="00862243"/>
    <w:rsid w:val="00863A4F"/>
    <w:rsid w:val="00866C26"/>
    <w:rsid w:val="00866C3F"/>
    <w:rsid w:val="00874379"/>
    <w:rsid w:val="00877910"/>
    <w:rsid w:val="00880E21"/>
    <w:rsid w:val="0088104E"/>
    <w:rsid w:val="008823D0"/>
    <w:rsid w:val="00884ABC"/>
    <w:rsid w:val="0088741C"/>
    <w:rsid w:val="00892B20"/>
    <w:rsid w:val="00894027"/>
    <w:rsid w:val="008941DD"/>
    <w:rsid w:val="00895EF7"/>
    <w:rsid w:val="008A010D"/>
    <w:rsid w:val="008A5579"/>
    <w:rsid w:val="008A66F3"/>
    <w:rsid w:val="008B07AF"/>
    <w:rsid w:val="008C6868"/>
    <w:rsid w:val="008D088B"/>
    <w:rsid w:val="008D35E0"/>
    <w:rsid w:val="008E2178"/>
    <w:rsid w:val="008E2B72"/>
    <w:rsid w:val="008E5CAA"/>
    <w:rsid w:val="008F118E"/>
    <w:rsid w:val="008F3B23"/>
    <w:rsid w:val="009018CC"/>
    <w:rsid w:val="00904A76"/>
    <w:rsid w:val="00910689"/>
    <w:rsid w:val="00912E9E"/>
    <w:rsid w:val="009147AD"/>
    <w:rsid w:val="00916F81"/>
    <w:rsid w:val="0092130E"/>
    <w:rsid w:val="00927F3D"/>
    <w:rsid w:val="00943D3B"/>
    <w:rsid w:val="00944976"/>
    <w:rsid w:val="00947019"/>
    <w:rsid w:val="009470A8"/>
    <w:rsid w:val="00947C87"/>
    <w:rsid w:val="009510E0"/>
    <w:rsid w:val="00973AED"/>
    <w:rsid w:val="00974C01"/>
    <w:rsid w:val="00974EF0"/>
    <w:rsid w:val="00992FAC"/>
    <w:rsid w:val="00994CD9"/>
    <w:rsid w:val="009A0F7A"/>
    <w:rsid w:val="009A59DD"/>
    <w:rsid w:val="009B153B"/>
    <w:rsid w:val="009B3FA8"/>
    <w:rsid w:val="009B72C3"/>
    <w:rsid w:val="009C2A57"/>
    <w:rsid w:val="009C337D"/>
    <w:rsid w:val="009C665A"/>
    <w:rsid w:val="009C77F0"/>
    <w:rsid w:val="009D3044"/>
    <w:rsid w:val="009D66F5"/>
    <w:rsid w:val="009E298B"/>
    <w:rsid w:val="009E2EAD"/>
    <w:rsid w:val="009E327A"/>
    <w:rsid w:val="009E5B1D"/>
    <w:rsid w:val="009E7FFE"/>
    <w:rsid w:val="009F1149"/>
    <w:rsid w:val="009F2DD4"/>
    <w:rsid w:val="009F532A"/>
    <w:rsid w:val="009F6816"/>
    <w:rsid w:val="00A0339F"/>
    <w:rsid w:val="00A15EB5"/>
    <w:rsid w:val="00A21062"/>
    <w:rsid w:val="00A223C5"/>
    <w:rsid w:val="00A34784"/>
    <w:rsid w:val="00A35653"/>
    <w:rsid w:val="00A408F1"/>
    <w:rsid w:val="00A40F86"/>
    <w:rsid w:val="00A41973"/>
    <w:rsid w:val="00A4442C"/>
    <w:rsid w:val="00A45F6C"/>
    <w:rsid w:val="00A4622E"/>
    <w:rsid w:val="00A50705"/>
    <w:rsid w:val="00A54AA2"/>
    <w:rsid w:val="00A612F0"/>
    <w:rsid w:val="00A65D8A"/>
    <w:rsid w:val="00A7027A"/>
    <w:rsid w:val="00A8011E"/>
    <w:rsid w:val="00A82A45"/>
    <w:rsid w:val="00A846ED"/>
    <w:rsid w:val="00A908A4"/>
    <w:rsid w:val="00A91AA0"/>
    <w:rsid w:val="00A91F24"/>
    <w:rsid w:val="00A94F1A"/>
    <w:rsid w:val="00AA24EC"/>
    <w:rsid w:val="00AA3AED"/>
    <w:rsid w:val="00AA5A2B"/>
    <w:rsid w:val="00AA69BD"/>
    <w:rsid w:val="00AB40E2"/>
    <w:rsid w:val="00AB6356"/>
    <w:rsid w:val="00AB6CC4"/>
    <w:rsid w:val="00AC02C9"/>
    <w:rsid w:val="00AC0E9D"/>
    <w:rsid w:val="00AC33CF"/>
    <w:rsid w:val="00AC5D76"/>
    <w:rsid w:val="00AE0E6F"/>
    <w:rsid w:val="00AE11D3"/>
    <w:rsid w:val="00AE67DA"/>
    <w:rsid w:val="00AF380B"/>
    <w:rsid w:val="00B024E6"/>
    <w:rsid w:val="00B12B57"/>
    <w:rsid w:val="00B12F59"/>
    <w:rsid w:val="00B20963"/>
    <w:rsid w:val="00B34465"/>
    <w:rsid w:val="00B35459"/>
    <w:rsid w:val="00B40493"/>
    <w:rsid w:val="00B42348"/>
    <w:rsid w:val="00B433A0"/>
    <w:rsid w:val="00B475ED"/>
    <w:rsid w:val="00B476F9"/>
    <w:rsid w:val="00B5056B"/>
    <w:rsid w:val="00B52D6B"/>
    <w:rsid w:val="00B55CF0"/>
    <w:rsid w:val="00B6364F"/>
    <w:rsid w:val="00B63EAD"/>
    <w:rsid w:val="00B67264"/>
    <w:rsid w:val="00B77CA6"/>
    <w:rsid w:val="00B80005"/>
    <w:rsid w:val="00B96E81"/>
    <w:rsid w:val="00BA035E"/>
    <w:rsid w:val="00BC64B8"/>
    <w:rsid w:val="00BD3591"/>
    <w:rsid w:val="00BE04A8"/>
    <w:rsid w:val="00BE3B1F"/>
    <w:rsid w:val="00BF1948"/>
    <w:rsid w:val="00C02A8B"/>
    <w:rsid w:val="00C074F7"/>
    <w:rsid w:val="00C1732E"/>
    <w:rsid w:val="00C212EF"/>
    <w:rsid w:val="00C240E0"/>
    <w:rsid w:val="00C35C48"/>
    <w:rsid w:val="00C42678"/>
    <w:rsid w:val="00C46231"/>
    <w:rsid w:val="00C534FB"/>
    <w:rsid w:val="00C56271"/>
    <w:rsid w:val="00C6462C"/>
    <w:rsid w:val="00C67056"/>
    <w:rsid w:val="00C67EFE"/>
    <w:rsid w:val="00C70ECF"/>
    <w:rsid w:val="00C773C5"/>
    <w:rsid w:val="00C801EB"/>
    <w:rsid w:val="00C81D30"/>
    <w:rsid w:val="00C91C4F"/>
    <w:rsid w:val="00C94F0B"/>
    <w:rsid w:val="00CA01BF"/>
    <w:rsid w:val="00CA19F2"/>
    <w:rsid w:val="00CA2230"/>
    <w:rsid w:val="00CA3FCD"/>
    <w:rsid w:val="00CB0C24"/>
    <w:rsid w:val="00CB6871"/>
    <w:rsid w:val="00CC47FC"/>
    <w:rsid w:val="00CD08CA"/>
    <w:rsid w:val="00CD0B9F"/>
    <w:rsid w:val="00CD6E28"/>
    <w:rsid w:val="00CE65A9"/>
    <w:rsid w:val="00CF004F"/>
    <w:rsid w:val="00CF0786"/>
    <w:rsid w:val="00CF4E48"/>
    <w:rsid w:val="00D00769"/>
    <w:rsid w:val="00D03E6E"/>
    <w:rsid w:val="00D0423A"/>
    <w:rsid w:val="00D077D3"/>
    <w:rsid w:val="00D128A7"/>
    <w:rsid w:val="00D14600"/>
    <w:rsid w:val="00D15993"/>
    <w:rsid w:val="00D20A19"/>
    <w:rsid w:val="00D26AE4"/>
    <w:rsid w:val="00D30B7E"/>
    <w:rsid w:val="00D342A9"/>
    <w:rsid w:val="00D352B1"/>
    <w:rsid w:val="00D353BE"/>
    <w:rsid w:val="00D43BE7"/>
    <w:rsid w:val="00D51EE2"/>
    <w:rsid w:val="00D53A21"/>
    <w:rsid w:val="00D57204"/>
    <w:rsid w:val="00D60915"/>
    <w:rsid w:val="00D62B88"/>
    <w:rsid w:val="00D8442B"/>
    <w:rsid w:val="00D85FDB"/>
    <w:rsid w:val="00D90458"/>
    <w:rsid w:val="00D90D8A"/>
    <w:rsid w:val="00DA35EE"/>
    <w:rsid w:val="00DA60CE"/>
    <w:rsid w:val="00DA7EE8"/>
    <w:rsid w:val="00DA7F38"/>
    <w:rsid w:val="00DB06E7"/>
    <w:rsid w:val="00DB3C1F"/>
    <w:rsid w:val="00DB452D"/>
    <w:rsid w:val="00DB7A5E"/>
    <w:rsid w:val="00DC1323"/>
    <w:rsid w:val="00DC2C1F"/>
    <w:rsid w:val="00DC3A10"/>
    <w:rsid w:val="00DC42A9"/>
    <w:rsid w:val="00DD09D8"/>
    <w:rsid w:val="00DD2CE6"/>
    <w:rsid w:val="00DD3287"/>
    <w:rsid w:val="00DD65B2"/>
    <w:rsid w:val="00DE2EB7"/>
    <w:rsid w:val="00DF727A"/>
    <w:rsid w:val="00E025FA"/>
    <w:rsid w:val="00E10515"/>
    <w:rsid w:val="00E2076C"/>
    <w:rsid w:val="00E356A4"/>
    <w:rsid w:val="00E36090"/>
    <w:rsid w:val="00E40B56"/>
    <w:rsid w:val="00E433BA"/>
    <w:rsid w:val="00E51363"/>
    <w:rsid w:val="00E54591"/>
    <w:rsid w:val="00E57150"/>
    <w:rsid w:val="00E5744E"/>
    <w:rsid w:val="00E7069D"/>
    <w:rsid w:val="00E71896"/>
    <w:rsid w:val="00E727EC"/>
    <w:rsid w:val="00E73146"/>
    <w:rsid w:val="00E75728"/>
    <w:rsid w:val="00E75F3C"/>
    <w:rsid w:val="00E76D95"/>
    <w:rsid w:val="00E850B1"/>
    <w:rsid w:val="00E87452"/>
    <w:rsid w:val="00E919A9"/>
    <w:rsid w:val="00E93738"/>
    <w:rsid w:val="00EA7908"/>
    <w:rsid w:val="00EB6A06"/>
    <w:rsid w:val="00EC121E"/>
    <w:rsid w:val="00ED1072"/>
    <w:rsid w:val="00ED1F1D"/>
    <w:rsid w:val="00ED2A84"/>
    <w:rsid w:val="00EE425B"/>
    <w:rsid w:val="00EE4380"/>
    <w:rsid w:val="00EF5103"/>
    <w:rsid w:val="00F003FF"/>
    <w:rsid w:val="00F016F8"/>
    <w:rsid w:val="00F0374B"/>
    <w:rsid w:val="00F11063"/>
    <w:rsid w:val="00F16FEF"/>
    <w:rsid w:val="00F20910"/>
    <w:rsid w:val="00F230EC"/>
    <w:rsid w:val="00F26958"/>
    <w:rsid w:val="00F30719"/>
    <w:rsid w:val="00F410E7"/>
    <w:rsid w:val="00F45158"/>
    <w:rsid w:val="00F547F9"/>
    <w:rsid w:val="00F57DD5"/>
    <w:rsid w:val="00F737C4"/>
    <w:rsid w:val="00F75ACB"/>
    <w:rsid w:val="00F76106"/>
    <w:rsid w:val="00F77950"/>
    <w:rsid w:val="00F77C50"/>
    <w:rsid w:val="00F80010"/>
    <w:rsid w:val="00F83EBD"/>
    <w:rsid w:val="00F844FF"/>
    <w:rsid w:val="00F85333"/>
    <w:rsid w:val="00F934D4"/>
    <w:rsid w:val="00F958EA"/>
    <w:rsid w:val="00F97660"/>
    <w:rsid w:val="00FA1034"/>
    <w:rsid w:val="00FA2502"/>
    <w:rsid w:val="00FA7F63"/>
    <w:rsid w:val="00FB5020"/>
    <w:rsid w:val="00FC29CB"/>
    <w:rsid w:val="00FC7AA7"/>
    <w:rsid w:val="00FD22EE"/>
    <w:rsid w:val="00FE40CC"/>
    <w:rsid w:val="00FE63CF"/>
    <w:rsid w:val="00FF244C"/>
    <w:rsid w:val="00FF689C"/>
    <w:rsid w:val="00FF6905"/>
    <w:rsid w:val="00FF716C"/>
    <w:rsid w:val="00FF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E0716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носка_"/>
    <w:basedOn w:val="a1"/>
    <w:link w:val="a5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1"/>
    <w:link w:val="30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1"/>
    <w:link w:val="4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1"/>
    <w:link w:val="5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1"/>
    <w:link w:val="2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1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1"/>
    <w:link w:val="6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1"/>
    <w:link w:val="7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"/>
    <w:basedOn w:val="7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75pt">
    <w:name w:val="Основной текст (7) + 7;5 pt;Полужирный"/>
    <w:basedOn w:val="7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0"/>
    <w:link w:val="a4"/>
    <w:rsid w:val="006E071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0"/>
    <w:link w:val="3"/>
    <w:rsid w:val="006E071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0"/>
    <w:link w:val="4"/>
    <w:rsid w:val="006E0716"/>
    <w:pPr>
      <w:shd w:val="clear" w:color="auto" w:fill="FFFFFF"/>
      <w:spacing w:after="1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0"/>
    <w:link w:val="5"/>
    <w:rsid w:val="006E0716"/>
    <w:pPr>
      <w:shd w:val="clear" w:color="auto" w:fill="FFFFFF"/>
      <w:spacing w:before="140" w:after="280" w:line="23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0"/>
    <w:link w:val="2"/>
    <w:rsid w:val="006E0716"/>
    <w:pPr>
      <w:shd w:val="clear" w:color="auto" w:fill="FFFFFF"/>
      <w:spacing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0"/>
    <w:link w:val="6"/>
    <w:rsid w:val="006E0716"/>
    <w:pPr>
      <w:shd w:val="clear" w:color="auto" w:fill="FFFFFF"/>
      <w:spacing w:after="36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0"/>
    <w:link w:val="7"/>
    <w:rsid w:val="006E0716"/>
    <w:pPr>
      <w:shd w:val="clear" w:color="auto" w:fill="FFFFFF"/>
      <w:spacing w:before="1010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0"/>
    <w:link w:val="8"/>
    <w:rsid w:val="006E0716"/>
    <w:pPr>
      <w:shd w:val="clear" w:color="auto" w:fill="FFFFFF"/>
      <w:spacing w:before="320" w:after="18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0"/>
    <w:uiPriority w:val="34"/>
    <w:qFormat/>
    <w:rsid w:val="00D57204"/>
    <w:pPr>
      <w:ind w:left="720"/>
      <w:contextualSpacing/>
    </w:pPr>
  </w:style>
  <w:style w:type="table" w:styleId="a7">
    <w:name w:val="Table Grid"/>
    <w:basedOn w:val="a2"/>
    <w:uiPriority w:val="59"/>
    <w:rsid w:val="00400A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0"/>
    <w:uiPriority w:val="99"/>
    <w:rsid w:val="00C534FB"/>
    <w:pPr>
      <w:autoSpaceDE w:val="0"/>
      <w:autoSpaceDN w:val="0"/>
      <w:adjustRightInd w:val="0"/>
      <w:spacing w:line="346" w:lineRule="exact"/>
      <w:jc w:val="center"/>
    </w:pPr>
    <w:rPr>
      <w:rFonts w:ascii="Bookman Old Style" w:eastAsiaTheme="minorEastAsia" w:hAnsi="Bookman Old Style" w:cstheme="minorBidi"/>
      <w:color w:val="auto"/>
      <w:lang w:bidi="ar-SA"/>
    </w:rPr>
  </w:style>
  <w:style w:type="character" w:customStyle="1" w:styleId="FontStyle29">
    <w:name w:val="Font Style29"/>
    <w:basedOn w:val="a1"/>
    <w:uiPriority w:val="99"/>
    <w:rsid w:val="00C534FB"/>
    <w:rPr>
      <w:rFonts w:ascii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unhideWhenUsed/>
    <w:rsid w:val="009E5B1D"/>
    <w:pPr>
      <w:numPr>
        <w:numId w:val="3"/>
      </w:numPr>
      <w:contextualSpacing/>
    </w:pPr>
  </w:style>
  <w:style w:type="paragraph" w:customStyle="1" w:styleId="Default">
    <w:name w:val="Default"/>
    <w:rsid w:val="009F114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8">
    <w:name w:val="header"/>
    <w:basedOn w:val="a0"/>
    <w:link w:val="a9"/>
    <w:uiPriority w:val="99"/>
    <w:unhideWhenUsed/>
    <w:rsid w:val="00CE65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E65A9"/>
    <w:rPr>
      <w:color w:val="000000"/>
    </w:rPr>
  </w:style>
  <w:style w:type="paragraph" w:styleId="aa">
    <w:name w:val="footer"/>
    <w:basedOn w:val="a0"/>
    <w:link w:val="ab"/>
    <w:uiPriority w:val="99"/>
    <w:semiHidden/>
    <w:unhideWhenUsed/>
    <w:rsid w:val="00CE65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CE65A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7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"/>
    <w:basedOn w:val="7"/>
    <w:rsid w:val="006E0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75pt">
    <w:name w:val="Основной текст (7) + 7;5 pt;Полужирный"/>
    <w:basedOn w:val="7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sid w:val="006E0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6E071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6E071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E0716"/>
    <w:pPr>
      <w:shd w:val="clear" w:color="auto" w:fill="FFFFFF"/>
      <w:spacing w:after="1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6E0716"/>
    <w:pPr>
      <w:shd w:val="clear" w:color="auto" w:fill="FFFFFF"/>
      <w:spacing w:before="140" w:after="280" w:line="23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E0716"/>
    <w:pPr>
      <w:shd w:val="clear" w:color="auto" w:fill="FFFFFF"/>
      <w:spacing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E0716"/>
    <w:pPr>
      <w:shd w:val="clear" w:color="auto" w:fill="FFFFFF"/>
      <w:spacing w:after="36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6E0716"/>
    <w:pPr>
      <w:shd w:val="clear" w:color="auto" w:fill="FFFFFF"/>
      <w:spacing w:before="1010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6E0716"/>
    <w:pPr>
      <w:shd w:val="clear" w:color="auto" w:fill="FFFFFF"/>
      <w:spacing w:before="320" w:after="18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D5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13C9-12B9-47FC-9CA2-012A0095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11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IonovaSV1</cp:lastModifiedBy>
  <cp:revision>98</cp:revision>
  <cp:lastPrinted>2025-01-28T07:43:00Z</cp:lastPrinted>
  <dcterms:created xsi:type="dcterms:W3CDTF">2025-01-24T12:01:00Z</dcterms:created>
  <dcterms:modified xsi:type="dcterms:W3CDTF">2026-03-10T07:05:00Z</dcterms:modified>
</cp:coreProperties>
</file>