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A2583B" w14:textId="77777777" w:rsidR="00FF0ECA" w:rsidRDefault="00FF0ECA" w:rsidP="00FF0ECA">
      <w:pPr>
        <w:pStyle w:val="tekstob"/>
        <w:spacing w:before="0" w:beforeAutospacing="0" w:after="0" w:afterAutospacing="0"/>
        <w:jc w:val="right"/>
        <w:rPr>
          <w:sz w:val="28"/>
        </w:rPr>
      </w:pPr>
      <w:r>
        <w:rPr>
          <w:sz w:val="28"/>
        </w:rPr>
        <w:t xml:space="preserve">Утверждено приказом председателя </w:t>
      </w:r>
    </w:p>
    <w:p w14:paraId="7D1FBF73" w14:textId="77777777" w:rsidR="00FF0ECA" w:rsidRDefault="00FF0ECA" w:rsidP="00FF0ECA">
      <w:pPr>
        <w:pStyle w:val="tekstob"/>
        <w:spacing w:before="0" w:beforeAutospacing="0" w:after="0" w:afterAutospacing="0"/>
        <w:jc w:val="right"/>
        <w:rPr>
          <w:sz w:val="28"/>
        </w:rPr>
      </w:pPr>
      <w:r>
        <w:rPr>
          <w:sz w:val="28"/>
        </w:rPr>
        <w:t xml:space="preserve">Семеновского районного суда </w:t>
      </w:r>
    </w:p>
    <w:p w14:paraId="46008DD2" w14:textId="77777777" w:rsidR="00FF0ECA" w:rsidRDefault="00FF0ECA" w:rsidP="00FF0ECA">
      <w:pPr>
        <w:pStyle w:val="tekstob"/>
        <w:spacing w:before="0" w:beforeAutospacing="0" w:after="0" w:afterAutospacing="0"/>
        <w:jc w:val="right"/>
        <w:rPr>
          <w:sz w:val="28"/>
        </w:rPr>
      </w:pPr>
      <w:r>
        <w:rPr>
          <w:sz w:val="28"/>
        </w:rPr>
        <w:t xml:space="preserve">Нижегородской области </w:t>
      </w:r>
    </w:p>
    <w:p w14:paraId="1E4D92A0" w14:textId="77777777" w:rsidR="00FF0ECA" w:rsidRDefault="00FF0ECA" w:rsidP="00FF0ECA">
      <w:pPr>
        <w:pStyle w:val="tekstob"/>
        <w:spacing w:before="0" w:beforeAutospacing="0" w:after="0" w:afterAutospacing="0"/>
        <w:jc w:val="right"/>
        <w:rPr>
          <w:sz w:val="28"/>
        </w:rPr>
      </w:pPr>
      <w:r>
        <w:rPr>
          <w:sz w:val="28"/>
        </w:rPr>
        <w:t>от 25 июля 2022  года № 21.</w:t>
      </w:r>
    </w:p>
    <w:p w14:paraId="20FEB5BB" w14:textId="77777777" w:rsidR="00FF0ECA" w:rsidRDefault="00FF0ECA" w:rsidP="00FF0ECA">
      <w:pPr>
        <w:pStyle w:val="a5"/>
        <w:spacing w:before="0" w:beforeAutospacing="0" w:after="0" w:afterAutospacing="0"/>
      </w:pPr>
    </w:p>
    <w:p w14:paraId="668E83D9" w14:textId="77777777" w:rsidR="00FF0ECA" w:rsidRDefault="00FF0ECA" w:rsidP="00FF0ECA">
      <w:pPr>
        <w:pStyle w:val="a5"/>
        <w:spacing w:before="0" w:beforeAutospacing="0" w:after="0" w:afterAutospacing="0"/>
        <w:jc w:val="center"/>
      </w:pPr>
      <w:r>
        <w:rPr>
          <w:b/>
          <w:sz w:val="28"/>
          <w:szCs w:val="28"/>
        </w:rPr>
        <w:t> </w:t>
      </w:r>
    </w:p>
    <w:p w14:paraId="04650F86" w14:textId="77777777" w:rsidR="00FF0ECA" w:rsidRDefault="00FF0ECA" w:rsidP="00FF0ECA">
      <w:pPr>
        <w:pStyle w:val="a5"/>
        <w:spacing w:before="0" w:beforeAutospacing="0" w:after="0" w:afterAutospacing="0"/>
        <w:jc w:val="center"/>
      </w:pPr>
      <w:r>
        <w:rPr>
          <w:b/>
          <w:sz w:val="28"/>
          <w:szCs w:val="28"/>
        </w:rPr>
        <w:t>ПОЛОЖЕНИЕ</w:t>
      </w:r>
    </w:p>
    <w:p w14:paraId="34114C8A" w14:textId="77777777" w:rsidR="00FF0ECA" w:rsidRDefault="00FF0ECA" w:rsidP="00FF0ECA">
      <w:pPr>
        <w:pStyle w:val="a5"/>
        <w:spacing w:before="0" w:beforeAutospacing="0" w:after="0" w:afterAutospacing="0"/>
        <w:jc w:val="center"/>
        <w:rPr>
          <w:b/>
          <w:sz w:val="28"/>
          <w:szCs w:val="28"/>
        </w:rPr>
      </w:pPr>
      <w:bookmarkStart w:id="0" w:name="_GoBack"/>
      <w:r w:rsidRPr="00C17541">
        <w:rPr>
          <w:b/>
          <w:sz w:val="28"/>
          <w:szCs w:val="28"/>
        </w:rPr>
        <w:t xml:space="preserve">о порядке выдачи подлинных документов, </w:t>
      </w:r>
    </w:p>
    <w:p w14:paraId="16B22134" w14:textId="77777777" w:rsidR="00FF0ECA" w:rsidRDefault="00FF0ECA" w:rsidP="00FF0ECA">
      <w:pPr>
        <w:pStyle w:val="a5"/>
        <w:spacing w:before="0" w:beforeAutospacing="0" w:after="0" w:afterAutospacing="0"/>
        <w:jc w:val="center"/>
        <w:rPr>
          <w:b/>
          <w:sz w:val="28"/>
          <w:szCs w:val="28"/>
        </w:rPr>
      </w:pPr>
      <w:r w:rsidRPr="00C17541">
        <w:rPr>
          <w:b/>
          <w:sz w:val="28"/>
          <w:szCs w:val="28"/>
        </w:rPr>
        <w:t xml:space="preserve">заверенных копий материалов дела, письменных справок, </w:t>
      </w:r>
    </w:p>
    <w:p w14:paraId="4AB07DEA" w14:textId="77777777" w:rsidR="00FF0ECA" w:rsidRDefault="00FF0ECA" w:rsidP="00FF0ECA">
      <w:pPr>
        <w:pStyle w:val="a5"/>
        <w:spacing w:before="0" w:beforeAutospacing="0" w:after="0" w:afterAutospacing="0"/>
        <w:jc w:val="center"/>
        <w:rPr>
          <w:b/>
          <w:sz w:val="28"/>
          <w:szCs w:val="28"/>
        </w:rPr>
      </w:pPr>
      <w:r w:rsidRPr="00C17541">
        <w:rPr>
          <w:b/>
          <w:sz w:val="28"/>
          <w:szCs w:val="28"/>
        </w:rPr>
        <w:t xml:space="preserve">копий судебных актов, вступивших в законную силу, </w:t>
      </w:r>
    </w:p>
    <w:p w14:paraId="6FDB526C" w14:textId="77777777" w:rsidR="00FF0ECA" w:rsidRPr="00C17541" w:rsidRDefault="00FF0ECA" w:rsidP="00FF0ECA">
      <w:pPr>
        <w:pStyle w:val="a5"/>
        <w:spacing w:before="0" w:beforeAutospacing="0" w:after="0" w:afterAutospacing="0"/>
        <w:jc w:val="center"/>
        <w:rPr>
          <w:b/>
        </w:rPr>
      </w:pPr>
      <w:r w:rsidRPr="00C17541">
        <w:rPr>
          <w:b/>
          <w:sz w:val="28"/>
          <w:szCs w:val="28"/>
        </w:rPr>
        <w:t>в Семеновском районном суде Нижегородской области </w:t>
      </w:r>
      <w:bookmarkEnd w:id="0"/>
    </w:p>
    <w:p w14:paraId="4BF5DFF6" w14:textId="77777777" w:rsidR="00FF0ECA" w:rsidRDefault="00FF0ECA" w:rsidP="00FF0ECA">
      <w:pPr>
        <w:pStyle w:val="a5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329DBB68" w14:textId="77777777" w:rsidR="00FF0ECA" w:rsidRDefault="00FF0ECA" w:rsidP="00FF0ECA">
      <w:pPr>
        <w:pStyle w:val="a5"/>
        <w:spacing w:before="0" w:beforeAutospacing="0" w:after="0" w:afterAutospacing="0"/>
        <w:jc w:val="center"/>
      </w:pPr>
      <w:r>
        <w:rPr>
          <w:b/>
          <w:sz w:val="28"/>
          <w:szCs w:val="28"/>
        </w:rPr>
        <w:t>1.Общие положения</w:t>
      </w:r>
    </w:p>
    <w:p w14:paraId="682B52DB" w14:textId="77777777" w:rsidR="00FF0ECA" w:rsidRDefault="00FF0ECA" w:rsidP="00FF0ECA">
      <w:pPr>
        <w:pStyle w:val="a5"/>
        <w:spacing w:before="60" w:beforeAutospacing="0" w:after="0" w:afterAutospacing="0"/>
        <w:ind w:firstLine="567"/>
        <w:jc w:val="both"/>
      </w:pPr>
      <w:r>
        <w:rPr>
          <w:sz w:val="28"/>
          <w:szCs w:val="28"/>
        </w:rPr>
        <w:t xml:space="preserve">1.1. </w:t>
      </w:r>
      <w:r w:rsidRPr="006F1DE6">
        <w:rPr>
          <w:sz w:val="28"/>
          <w:szCs w:val="28"/>
        </w:rPr>
        <w:t>Положение о порядке выдач</w:t>
      </w:r>
      <w:r>
        <w:rPr>
          <w:sz w:val="28"/>
          <w:szCs w:val="28"/>
        </w:rPr>
        <w:t>и</w:t>
      </w:r>
      <w:r w:rsidRPr="006F1DE6">
        <w:rPr>
          <w:sz w:val="28"/>
          <w:szCs w:val="28"/>
        </w:rPr>
        <w:t xml:space="preserve"> подлинных документов, заверенных копий материалов дела, письменных справок, копий судебных актов, вступивших в законную силу</w:t>
      </w:r>
      <w:r>
        <w:rPr>
          <w:sz w:val="28"/>
          <w:szCs w:val="28"/>
        </w:rPr>
        <w:t>, в Семеновском районном суде Нижегородской области осуществляется в соответствии с Конституцией Российской Федерации, Гражданско-процессуальным кодексом РФ, Уголовно-процессуальным кодексом РФ, Кодексом Российской Федерации об административных правонарушениях, Федеральным Законом Российской Федерации от 22.12.2008 г. № 262-ФЗ «Об обеспечении доступа к информации о деятельности судов в Российской Федерации», Федеральным Законом Российской Федерации от 02.05.2006  г. № 59-ФЗ «О порядке рассмотрения обращений граждан Российской Федерации», Инструкцией «О порядке отбора на хранение в архив судов общей юрисдикции документов, их комплектации, учета и использование», утвержденной приказом Судебного департамента при Верховном Суде РФ 28.12.2005 № 157, а также требованиями Инструкции по судебному делопроизводству в районном суде, утвержденной приказом Судебного департамента при Верховном Суде РФ 29.04.2003г.№ 36 (далее – Инструкция по делопроизводству).</w:t>
      </w:r>
    </w:p>
    <w:p w14:paraId="61167FBC" w14:textId="77777777" w:rsidR="00FF0ECA" w:rsidRDefault="00FF0ECA" w:rsidP="00FF0ECA">
      <w:pPr>
        <w:pStyle w:val="a5"/>
        <w:spacing w:before="60" w:beforeAutospacing="0" w:after="0" w:afterAutospacing="0"/>
        <w:ind w:firstLine="567"/>
        <w:jc w:val="both"/>
      </w:pPr>
      <w:r>
        <w:rPr>
          <w:sz w:val="28"/>
          <w:szCs w:val="28"/>
        </w:rPr>
        <w:t>1.2.  Положение определяет единый подход к выдаче находящихся в архиве судебных дел для ознакомления с его материалами лицами, участвующими в деле, их представителями, а также иными лицами; дел, находящихся в производстве суда для ознакомления в Семеновском районном суде Нижегородской области (далее – суд); подлинников документов или их копий.</w:t>
      </w:r>
    </w:p>
    <w:p w14:paraId="372F49E1" w14:textId="77777777" w:rsidR="00FF0ECA" w:rsidRDefault="00FF0ECA" w:rsidP="00FF0ECA">
      <w:pPr>
        <w:pStyle w:val="a5"/>
        <w:spacing w:before="60" w:beforeAutospacing="0" w:after="0" w:afterAutospacing="0"/>
        <w:ind w:firstLine="567"/>
        <w:jc w:val="both"/>
      </w:pPr>
      <w:r>
        <w:rPr>
          <w:sz w:val="28"/>
          <w:szCs w:val="28"/>
        </w:rPr>
        <w:t>Обеспечение на ознакомление с делом лицами, участвующими в деле, их представителями, а также иными лицами является неотъемлемой составляющей конституционного права граждан на судебную защиту и на доступ к правосудию.</w:t>
      </w:r>
    </w:p>
    <w:p w14:paraId="2C321CDF" w14:textId="77777777" w:rsidR="00FF0ECA" w:rsidRDefault="00FF0ECA" w:rsidP="00FF0ECA">
      <w:pPr>
        <w:pStyle w:val="a5"/>
        <w:spacing w:before="60" w:beforeAutospacing="0" w:after="0" w:afterAutospacing="0"/>
        <w:ind w:firstLine="567"/>
        <w:jc w:val="both"/>
      </w:pPr>
      <w:r>
        <w:rPr>
          <w:sz w:val="28"/>
          <w:szCs w:val="28"/>
        </w:rPr>
        <w:t>1.3. Все дела, находящиеся в суде, подлинники и копии документов выдаются при наличии документа удостоверяющего личность:</w:t>
      </w:r>
    </w:p>
    <w:p w14:paraId="198A7294" w14:textId="77777777" w:rsidR="00FF0ECA" w:rsidRDefault="00FF0ECA" w:rsidP="00FF0ECA">
      <w:pPr>
        <w:pStyle w:val="a5"/>
        <w:numPr>
          <w:ilvl w:val="0"/>
          <w:numId w:val="2"/>
        </w:numPr>
        <w:spacing w:before="60" w:beforeAutospacing="0" w:after="0" w:afterAutospacing="0"/>
        <w:jc w:val="both"/>
      </w:pPr>
      <w:r>
        <w:rPr>
          <w:sz w:val="28"/>
          <w:szCs w:val="28"/>
        </w:rPr>
        <w:t>паспорт гражданина Российской Федерации;</w:t>
      </w:r>
    </w:p>
    <w:p w14:paraId="6F5A49E4" w14:textId="77777777" w:rsidR="00FF0ECA" w:rsidRDefault="00FF0ECA" w:rsidP="00FF0ECA">
      <w:pPr>
        <w:pStyle w:val="a5"/>
        <w:numPr>
          <w:ilvl w:val="0"/>
          <w:numId w:val="2"/>
        </w:numPr>
        <w:spacing w:before="60" w:beforeAutospacing="0" w:after="0" w:afterAutospacing="0"/>
        <w:jc w:val="both"/>
      </w:pPr>
      <w:r>
        <w:rPr>
          <w:sz w:val="28"/>
          <w:szCs w:val="28"/>
        </w:rPr>
        <w:t>временное удостоверение личности гражданина РФ по форме № 2П (для утративших паспорт граждан, а также для граждан, в отношении которых до выдачи паспорта проводится дополнительная проверка);</w:t>
      </w:r>
    </w:p>
    <w:p w14:paraId="75D19D85" w14:textId="77777777" w:rsidR="00FF0ECA" w:rsidRDefault="00FF0ECA" w:rsidP="00FF0ECA">
      <w:pPr>
        <w:pStyle w:val="a5"/>
        <w:numPr>
          <w:ilvl w:val="0"/>
          <w:numId w:val="2"/>
        </w:numPr>
        <w:spacing w:before="60" w:beforeAutospacing="0" w:after="0" w:afterAutospacing="0"/>
        <w:jc w:val="both"/>
      </w:pPr>
      <w:r>
        <w:rPr>
          <w:sz w:val="28"/>
          <w:szCs w:val="28"/>
        </w:rPr>
        <w:t>удостоверение личности или военный билет военнослужащего;</w:t>
      </w:r>
    </w:p>
    <w:p w14:paraId="0594F487" w14:textId="77777777" w:rsidR="00FF0ECA" w:rsidRDefault="00FF0ECA" w:rsidP="00FF0ECA">
      <w:pPr>
        <w:pStyle w:val="a5"/>
        <w:numPr>
          <w:ilvl w:val="0"/>
          <w:numId w:val="2"/>
        </w:numPr>
        <w:spacing w:before="60" w:beforeAutospacing="0" w:after="0" w:afterAutospacing="0"/>
        <w:jc w:val="both"/>
      </w:pPr>
      <w:r>
        <w:rPr>
          <w:sz w:val="28"/>
          <w:szCs w:val="28"/>
        </w:rPr>
        <w:t>паспорт моряка;</w:t>
      </w:r>
    </w:p>
    <w:p w14:paraId="3E75803D" w14:textId="77777777" w:rsidR="00FF0ECA" w:rsidRDefault="00FF0ECA" w:rsidP="00FF0ECA">
      <w:pPr>
        <w:pStyle w:val="a5"/>
        <w:numPr>
          <w:ilvl w:val="0"/>
          <w:numId w:val="2"/>
        </w:numPr>
        <w:spacing w:before="60" w:beforeAutospacing="0" w:after="0" w:afterAutospacing="0"/>
        <w:jc w:val="both"/>
      </w:pPr>
      <w:r>
        <w:rPr>
          <w:sz w:val="28"/>
          <w:szCs w:val="28"/>
        </w:rPr>
        <w:lastRenderedPageBreak/>
        <w:t>общегражданский заграничный паспорт (для прибывших на временное жительство в Российскую Федерацию граждан России, постоянно проживающих за границей);</w:t>
      </w:r>
    </w:p>
    <w:p w14:paraId="3CC5698B" w14:textId="77777777" w:rsidR="00FF0ECA" w:rsidRDefault="00FF0ECA" w:rsidP="00FF0ECA">
      <w:pPr>
        <w:pStyle w:val="a5"/>
        <w:numPr>
          <w:ilvl w:val="0"/>
          <w:numId w:val="2"/>
        </w:numPr>
        <w:spacing w:before="60" w:beforeAutospacing="0" w:after="0" w:afterAutospacing="0"/>
        <w:jc w:val="both"/>
      </w:pPr>
      <w:r>
        <w:rPr>
          <w:sz w:val="28"/>
          <w:szCs w:val="28"/>
        </w:rPr>
        <w:t>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- для иностранных граждан;</w:t>
      </w:r>
    </w:p>
    <w:p w14:paraId="7C6EDAF9" w14:textId="77777777" w:rsidR="00FF0ECA" w:rsidRDefault="00FF0ECA" w:rsidP="00FF0ECA">
      <w:pPr>
        <w:pStyle w:val="a5"/>
        <w:numPr>
          <w:ilvl w:val="0"/>
          <w:numId w:val="2"/>
        </w:numPr>
        <w:spacing w:before="60" w:beforeAutospacing="0" w:after="0" w:afterAutospacing="0"/>
        <w:jc w:val="both"/>
      </w:pPr>
      <w:r>
        <w:rPr>
          <w:sz w:val="28"/>
          <w:szCs w:val="28"/>
        </w:rPr>
        <w:t>разрешение на временное проживание, вид на жительство;</w:t>
      </w:r>
    </w:p>
    <w:p w14:paraId="43D38EB9" w14:textId="77777777" w:rsidR="00FF0ECA" w:rsidRDefault="00FF0ECA" w:rsidP="00FF0ECA">
      <w:pPr>
        <w:pStyle w:val="a5"/>
        <w:numPr>
          <w:ilvl w:val="0"/>
          <w:numId w:val="2"/>
        </w:numPr>
        <w:spacing w:before="60" w:beforeAutospacing="0" w:after="0" w:afterAutospacing="0"/>
        <w:jc w:val="both"/>
      </w:pPr>
      <w:r>
        <w:rPr>
          <w:sz w:val="28"/>
          <w:szCs w:val="28"/>
        </w:rPr>
        <w:t>удостоверение беженца;</w:t>
      </w:r>
    </w:p>
    <w:p w14:paraId="26172A3F" w14:textId="77777777" w:rsidR="00FF0ECA" w:rsidRDefault="00FF0ECA" w:rsidP="00FF0ECA">
      <w:pPr>
        <w:pStyle w:val="a5"/>
        <w:numPr>
          <w:ilvl w:val="0"/>
          <w:numId w:val="2"/>
        </w:numPr>
        <w:spacing w:before="60" w:beforeAutospacing="0" w:after="0" w:afterAutospacing="0"/>
        <w:jc w:val="both"/>
      </w:pPr>
      <w:r>
        <w:rPr>
          <w:sz w:val="28"/>
          <w:szCs w:val="28"/>
        </w:rPr>
        <w:t>свидетельство о рассмотрении ходатайства о признании беженцем;</w:t>
      </w:r>
    </w:p>
    <w:p w14:paraId="61BC80F6" w14:textId="77777777" w:rsidR="00FF0ECA" w:rsidRDefault="00FF0ECA" w:rsidP="00FF0ECA">
      <w:pPr>
        <w:pStyle w:val="a5"/>
        <w:numPr>
          <w:ilvl w:val="0"/>
          <w:numId w:val="2"/>
        </w:numPr>
        <w:spacing w:before="60" w:beforeAutospacing="0" w:after="0" w:afterAutospacing="0"/>
        <w:jc w:val="both"/>
      </w:pPr>
      <w:r>
        <w:rPr>
          <w:sz w:val="28"/>
          <w:szCs w:val="28"/>
        </w:rPr>
        <w:t xml:space="preserve">документ, выданный иностранным государством и признаваемый, в соответствии с международным договором Российской Федерации, в качестве документа, удостоверяющего личность лица без гражданства; иные документы, предусмотренные федеральным законом или признаваемые, в соответствии с международным договором Российской Федерации, в качестве документов, удостоверяющих личность, – для лиц без гражданства. </w:t>
      </w:r>
    </w:p>
    <w:p w14:paraId="17AC418D" w14:textId="77777777" w:rsidR="00FF0ECA" w:rsidRDefault="00FF0ECA" w:rsidP="00FF0ECA">
      <w:pPr>
        <w:pStyle w:val="a5"/>
        <w:spacing w:before="60" w:beforeAutospacing="0" w:after="0" w:afterAutospacing="0"/>
        <w:ind w:firstLine="567"/>
        <w:jc w:val="center"/>
      </w:pPr>
      <w:r>
        <w:rPr>
          <w:b/>
          <w:sz w:val="28"/>
          <w:szCs w:val="28"/>
        </w:rPr>
        <w:t>2. Порядок выдачи дел из архива суда</w:t>
      </w:r>
    </w:p>
    <w:p w14:paraId="465B6C14" w14:textId="77777777" w:rsidR="00FF0ECA" w:rsidRDefault="00FF0ECA" w:rsidP="00FF0ECA">
      <w:pPr>
        <w:pStyle w:val="a5"/>
        <w:spacing w:before="60" w:beforeAutospacing="0" w:after="0" w:afterAutospacing="0"/>
        <w:ind w:firstLine="567"/>
        <w:jc w:val="both"/>
      </w:pPr>
      <w:r>
        <w:rPr>
          <w:sz w:val="28"/>
          <w:szCs w:val="28"/>
        </w:rPr>
        <w:t xml:space="preserve"> 2.1. Выдача дел, находящихся в архиве, для использования судьями в рабочих целях производится по устным заявкам судей под роспись в книге учета выдачи документов во временное пользование. </w:t>
      </w:r>
    </w:p>
    <w:p w14:paraId="3C4E1B66" w14:textId="77777777" w:rsidR="00FF0ECA" w:rsidRDefault="00FF0ECA" w:rsidP="00FF0ECA">
      <w:pPr>
        <w:pStyle w:val="a5"/>
        <w:spacing w:before="60" w:beforeAutospacing="0" w:after="0" w:afterAutospacing="0"/>
        <w:ind w:firstLine="567"/>
        <w:jc w:val="both"/>
      </w:pPr>
      <w:r>
        <w:rPr>
          <w:sz w:val="28"/>
          <w:szCs w:val="28"/>
        </w:rPr>
        <w:t xml:space="preserve">Выдача дел по запросам производится с письменного разрешения председателя суда. На выданное из архива дело заводится карточка-заместитель, к которой прикрепляется копия сопроводительного письма о направлении дела. В ней указываются номер дела, его наименование, кем оно запрошено и получено, дата выдачи, роспись получателя, дата возвращения в архив и подпись сотрудника суда, принявшего дело. </w:t>
      </w:r>
    </w:p>
    <w:p w14:paraId="1B7DF39F" w14:textId="77777777" w:rsidR="00FF0ECA" w:rsidRDefault="00FF0ECA" w:rsidP="00FF0ECA">
      <w:pPr>
        <w:pStyle w:val="a5"/>
        <w:spacing w:before="60" w:beforeAutospacing="0" w:after="0" w:afterAutospacing="0"/>
        <w:ind w:firstLine="567"/>
        <w:jc w:val="both"/>
      </w:pPr>
      <w:r>
        <w:rPr>
          <w:sz w:val="28"/>
          <w:szCs w:val="28"/>
        </w:rPr>
        <w:t>Дела выдаются на срок не более одного месяца. Контроль за соблюдением сроков возврата дел возлагается на сотрудников суда, ответственных за ведение архива.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В случае установления факта нарушения сроков возвращения архивных дел, выясняются причины и принимаются меры к возврату архивных документов. Если невозвращение архивных документов в срок в архив вызвано необходимостью их дальнейшего использования, выдача переоформляется. При задержке возвращения архивных документов без уважительных причин принимаются меры для их немедленного возврата в архив. </w:t>
      </w:r>
    </w:p>
    <w:p w14:paraId="49F7CCE3" w14:textId="77777777" w:rsidR="00FF0ECA" w:rsidRDefault="00FF0ECA" w:rsidP="00FF0ECA">
      <w:pPr>
        <w:pStyle w:val="a5"/>
        <w:spacing w:before="60" w:beforeAutospacing="0" w:after="0" w:afterAutospacing="0"/>
        <w:ind w:firstLine="567"/>
        <w:jc w:val="both"/>
      </w:pPr>
      <w:r>
        <w:rPr>
          <w:sz w:val="28"/>
          <w:szCs w:val="28"/>
        </w:rPr>
        <w:t>2.2. Работники, получившие дела из архива, отвечают за их сохранность.</w:t>
      </w:r>
    </w:p>
    <w:p w14:paraId="427C0E29" w14:textId="77777777" w:rsidR="00FF0ECA" w:rsidRDefault="00FF0ECA" w:rsidP="00FF0ECA">
      <w:pPr>
        <w:pStyle w:val="a5"/>
        <w:spacing w:before="60" w:beforeAutospacing="0" w:after="0" w:afterAutospacing="0"/>
        <w:ind w:firstLine="567"/>
        <w:jc w:val="both"/>
      </w:pPr>
      <w:r>
        <w:rPr>
          <w:sz w:val="28"/>
          <w:szCs w:val="28"/>
        </w:rPr>
        <w:t>2.3. Выдача находящихся в архиве судебных дел для ознакомления с его материалами лицами, участвующими в деле, их представителями, осуществляется в соответствии с действующим законодательством по их письменному заявлению с резолюцией председателя суда с указанием исполнителя данного заявления, при предъявлении:</w:t>
      </w:r>
    </w:p>
    <w:p w14:paraId="2C3811BD" w14:textId="77777777" w:rsidR="00FF0ECA" w:rsidRDefault="00FF0ECA" w:rsidP="00FF0ECA">
      <w:pPr>
        <w:pStyle w:val="a5"/>
        <w:spacing w:before="60" w:beforeAutospacing="0" w:after="0" w:afterAutospacing="0"/>
        <w:ind w:firstLine="567"/>
        <w:jc w:val="both"/>
      </w:pPr>
      <w:r>
        <w:rPr>
          <w:sz w:val="28"/>
          <w:szCs w:val="28"/>
        </w:rPr>
        <w:t xml:space="preserve">а) обвиняемыми, подсудимыми, осужденными (если им избрана мера пресечения, не связанная с лишением свободы) оправданными, потерпевшими, сторонами по делу, третьими лицами и их законными представителями по </w:t>
      </w:r>
      <w:r>
        <w:rPr>
          <w:sz w:val="28"/>
          <w:szCs w:val="28"/>
        </w:rPr>
        <w:lastRenderedPageBreak/>
        <w:t>уголовным и гражданским делам – документа, удостоверяющего личность указанного в п.1.3;</w:t>
      </w:r>
    </w:p>
    <w:p w14:paraId="7E0D4723" w14:textId="77777777" w:rsidR="00FF0ECA" w:rsidRDefault="00FF0ECA" w:rsidP="00FF0ECA">
      <w:pPr>
        <w:pStyle w:val="a5"/>
        <w:spacing w:before="60" w:beforeAutospacing="0" w:after="0" w:afterAutospacing="0"/>
        <w:ind w:firstLine="567"/>
        <w:jc w:val="both"/>
      </w:pPr>
      <w:r>
        <w:rPr>
          <w:sz w:val="28"/>
          <w:szCs w:val="28"/>
        </w:rPr>
        <w:t>б) адвокатами, выступающими по делам в суде первой инстанции, а также адвокатами, знакомящимися с делами, оконченными производством, – ордера юридической консультации и удостоверения личности;</w:t>
      </w:r>
    </w:p>
    <w:p w14:paraId="5E6F14DB" w14:textId="77777777" w:rsidR="00FF0ECA" w:rsidRDefault="00FF0ECA" w:rsidP="00FF0ECA">
      <w:pPr>
        <w:pStyle w:val="a5"/>
        <w:spacing w:before="60" w:beforeAutospacing="0" w:after="0" w:afterAutospacing="0"/>
        <w:ind w:firstLine="567"/>
        <w:jc w:val="both"/>
      </w:pPr>
      <w:r>
        <w:rPr>
          <w:sz w:val="28"/>
          <w:szCs w:val="28"/>
        </w:rPr>
        <w:t>в) другими лицами, выступающими по гражданским делам, гражданскими истцами, ответчиками и их представителями, выступающими по уголовным делам, делам об административных правонарушениях, – доверенности на ведение дела и документа, удостоверяющего личность;</w:t>
      </w:r>
    </w:p>
    <w:p w14:paraId="667FFB3C" w14:textId="77777777" w:rsidR="00FF0ECA" w:rsidRDefault="00FF0ECA" w:rsidP="00FF0ECA">
      <w:pPr>
        <w:pStyle w:val="a5"/>
        <w:spacing w:before="60" w:beforeAutospacing="0" w:after="0" w:afterAutospacing="0"/>
        <w:ind w:firstLine="567"/>
        <w:jc w:val="both"/>
      </w:pPr>
      <w:r>
        <w:rPr>
          <w:sz w:val="28"/>
          <w:szCs w:val="28"/>
        </w:rPr>
        <w:t>г) судьями и другими ответственными работниками вышестоящих судов, прокурорами - удостоверения личности;</w:t>
      </w:r>
    </w:p>
    <w:p w14:paraId="56D6194B" w14:textId="77777777" w:rsidR="00FF0ECA" w:rsidRDefault="00FF0ECA" w:rsidP="00FF0ECA">
      <w:pPr>
        <w:pStyle w:val="a5"/>
        <w:spacing w:before="60" w:beforeAutospacing="0" w:after="0" w:afterAutospacing="0"/>
        <w:ind w:firstLine="567"/>
        <w:jc w:val="both"/>
      </w:pPr>
      <w:r>
        <w:rPr>
          <w:sz w:val="28"/>
          <w:szCs w:val="28"/>
        </w:rPr>
        <w:t>д) общественными обвинителями и защитниками – документов, удостоверяющих личность и полномочия.</w:t>
      </w:r>
    </w:p>
    <w:p w14:paraId="6E952CAF" w14:textId="77777777" w:rsidR="00FF0ECA" w:rsidRDefault="00FF0ECA" w:rsidP="00FF0ECA">
      <w:pPr>
        <w:pStyle w:val="a5"/>
        <w:spacing w:before="60" w:beforeAutospacing="0" w:after="0" w:afterAutospacing="0"/>
        <w:ind w:firstLine="567"/>
        <w:jc w:val="both"/>
      </w:pPr>
      <w:r>
        <w:rPr>
          <w:sz w:val="28"/>
          <w:szCs w:val="28"/>
        </w:rPr>
        <w:t>2.4. Ознакомление с делами должно проходить в помещении суда в присутствии и под контролем сотрудника суда в условиях, которые исключают возможность изъятия, повреждения или уничтожения материалов дел.</w:t>
      </w:r>
    </w:p>
    <w:p w14:paraId="6BE018A1" w14:textId="77777777" w:rsidR="00FF0ECA" w:rsidRDefault="00FF0ECA" w:rsidP="00FF0ECA">
      <w:pPr>
        <w:pStyle w:val="a5"/>
        <w:spacing w:before="60" w:beforeAutospacing="0" w:after="0" w:afterAutospacing="0"/>
        <w:ind w:firstLine="567"/>
        <w:jc w:val="both"/>
      </w:pPr>
      <w:r>
        <w:rPr>
          <w:sz w:val="28"/>
          <w:szCs w:val="28"/>
        </w:rPr>
        <w:t>2.5. Лица, допущенные к ознакомлению, делают письменную отметку о своем ознакомлении с делом на заявлении, послужившем основанием для допуска к ознакомлению с делом. Данный документ подшивается к делу сотрудником суда и вносится во внутреннюю опись дела. При отказе указанных лиц от подписи, запись об ознакомлении производится сотрудником суда в справочном листе дела.</w:t>
      </w:r>
    </w:p>
    <w:p w14:paraId="0F1DB76D" w14:textId="77777777" w:rsidR="00FF0ECA" w:rsidRDefault="00FF0ECA" w:rsidP="00FF0ECA">
      <w:pPr>
        <w:pStyle w:val="a5"/>
        <w:spacing w:before="60" w:beforeAutospacing="0" w:after="0" w:afterAutospacing="0"/>
        <w:ind w:firstLine="567"/>
        <w:jc w:val="both"/>
      </w:pPr>
      <w:r>
        <w:rPr>
          <w:sz w:val="28"/>
          <w:szCs w:val="28"/>
        </w:rPr>
        <w:t>2.6. Допускается фотосъемка материалов судебных дел лицами, допущенными к ознакомлению, за исключением документов, содержащих сведения, отнесенные к категории конфиденциальных: документы, содержащие сведения, составляющие тайну судопроизводства или ставшие известными суду и участникам процесса в ходе проведения закрытых судебных разбирательств (с учетом требований ст. 241 УПК РФ, ст. 10 ГПК РФ);</w:t>
      </w:r>
    </w:p>
    <w:p w14:paraId="02128979" w14:textId="77777777" w:rsidR="00FF0ECA" w:rsidRDefault="00FF0ECA" w:rsidP="00FF0ECA">
      <w:pPr>
        <w:pStyle w:val="a5"/>
        <w:numPr>
          <w:ilvl w:val="0"/>
          <w:numId w:val="3"/>
        </w:numPr>
        <w:spacing w:before="60" w:beforeAutospacing="0" w:after="0" w:afterAutospacing="0"/>
        <w:jc w:val="both"/>
      </w:pPr>
      <w:r>
        <w:rPr>
          <w:sz w:val="28"/>
          <w:szCs w:val="28"/>
        </w:rPr>
        <w:t xml:space="preserve">сведения о коммерческой деятельности организаций и юридических лиц, отнесенные законом к коммерческой тайне; </w:t>
      </w:r>
    </w:p>
    <w:p w14:paraId="1C309544" w14:textId="77777777" w:rsidR="00FF0ECA" w:rsidRDefault="00FF0ECA" w:rsidP="00FF0ECA">
      <w:pPr>
        <w:pStyle w:val="a5"/>
        <w:numPr>
          <w:ilvl w:val="0"/>
          <w:numId w:val="3"/>
        </w:numPr>
        <w:spacing w:before="60" w:beforeAutospacing="0" w:after="0" w:afterAutospacing="0"/>
        <w:jc w:val="both"/>
      </w:pPr>
      <w:r>
        <w:rPr>
          <w:sz w:val="28"/>
          <w:szCs w:val="28"/>
        </w:rPr>
        <w:t xml:space="preserve">сведения, отнесенные законом к государственной и служебной тайне. </w:t>
      </w:r>
    </w:p>
    <w:p w14:paraId="0EDB0EED" w14:textId="77777777" w:rsidR="00FF0ECA" w:rsidRDefault="00FF0ECA" w:rsidP="00FF0ECA">
      <w:pPr>
        <w:pStyle w:val="a5"/>
        <w:spacing w:before="60" w:beforeAutospacing="0" w:after="0" w:afterAutospacing="0"/>
        <w:ind w:firstLine="567"/>
        <w:jc w:val="center"/>
      </w:pPr>
      <w:r>
        <w:rPr>
          <w:b/>
          <w:sz w:val="28"/>
          <w:szCs w:val="28"/>
        </w:rPr>
        <w:t>3. Порядок выдачи дел, находящихся в производстве суда</w:t>
      </w:r>
    </w:p>
    <w:p w14:paraId="04D84D94" w14:textId="77777777" w:rsidR="00FF0ECA" w:rsidRDefault="00FF0ECA" w:rsidP="00FF0ECA">
      <w:pPr>
        <w:pStyle w:val="a5"/>
        <w:spacing w:before="60" w:beforeAutospacing="0" w:after="0" w:afterAutospacing="0"/>
        <w:ind w:firstLine="567"/>
        <w:jc w:val="both"/>
      </w:pPr>
      <w:r>
        <w:rPr>
          <w:sz w:val="28"/>
          <w:szCs w:val="28"/>
        </w:rPr>
        <w:t>3.1. Выдача дел, находящихся в производстве суда и в течение срока, предусмотренного для обжалования судебного решения, по запросам не допускается.</w:t>
      </w:r>
    </w:p>
    <w:p w14:paraId="7924D212" w14:textId="77777777" w:rsidR="00FF0ECA" w:rsidRDefault="00FF0ECA" w:rsidP="00FF0ECA">
      <w:pPr>
        <w:pStyle w:val="a5"/>
        <w:spacing w:before="60" w:beforeAutospacing="0" w:after="0" w:afterAutospacing="0"/>
        <w:ind w:firstLine="567"/>
        <w:jc w:val="both"/>
      </w:pPr>
      <w:r>
        <w:rPr>
          <w:sz w:val="28"/>
          <w:szCs w:val="28"/>
        </w:rPr>
        <w:t>3.2. Работники, получившие дела, находящиеся в производстве суда, отвечают за их сохранность.</w:t>
      </w:r>
    </w:p>
    <w:p w14:paraId="149BFC4B" w14:textId="77777777" w:rsidR="00FF0ECA" w:rsidRDefault="00FF0ECA" w:rsidP="00FF0ECA">
      <w:pPr>
        <w:pStyle w:val="a5"/>
        <w:spacing w:before="60" w:beforeAutospacing="0" w:after="0" w:afterAutospacing="0"/>
        <w:ind w:firstLine="567"/>
        <w:jc w:val="both"/>
      </w:pPr>
      <w:r>
        <w:rPr>
          <w:sz w:val="28"/>
          <w:szCs w:val="28"/>
        </w:rPr>
        <w:t>3.3. Выдача дел, находящихся в производстве суда для ознакомления с его материалами лицами, участвующими в деле, их представителями, осуществляется в соответствии с действующим законодательством по их письменному заявлению, с резолюцией председательствующего по делу судьи или председателя суда с указанием исполнителя данного заявления, при предъявлении:</w:t>
      </w:r>
    </w:p>
    <w:p w14:paraId="3F2A978C" w14:textId="77777777" w:rsidR="00FF0ECA" w:rsidRDefault="00FF0ECA" w:rsidP="00FF0ECA">
      <w:pPr>
        <w:pStyle w:val="a5"/>
        <w:spacing w:before="60" w:beforeAutospacing="0" w:after="0" w:afterAutospacing="0"/>
        <w:ind w:firstLine="567"/>
        <w:jc w:val="both"/>
      </w:pPr>
      <w:r>
        <w:rPr>
          <w:sz w:val="28"/>
          <w:szCs w:val="28"/>
        </w:rPr>
        <w:t>а</w:t>
      </w:r>
      <w:r>
        <w:rPr>
          <w:b/>
          <w:sz w:val="28"/>
          <w:szCs w:val="28"/>
        </w:rPr>
        <w:t>)</w:t>
      </w:r>
      <w:r>
        <w:rPr>
          <w:sz w:val="28"/>
          <w:szCs w:val="28"/>
        </w:rPr>
        <w:t xml:space="preserve"> обвиняемыми, подсудимыми, осужденными (если им избрана мера пресечения, не связанная с лишением свободы) оправданными, потерпевшими, сторонами по делу, третьими лицами и их законными представителями по </w:t>
      </w:r>
      <w:r>
        <w:rPr>
          <w:sz w:val="28"/>
          <w:szCs w:val="28"/>
        </w:rPr>
        <w:lastRenderedPageBreak/>
        <w:t>уголовным и гражданским делам - документа, удостоверяющего личность указанного в п.1.3;</w:t>
      </w:r>
    </w:p>
    <w:p w14:paraId="6004A894" w14:textId="77777777" w:rsidR="00FF0ECA" w:rsidRDefault="00FF0ECA" w:rsidP="00FF0ECA">
      <w:pPr>
        <w:pStyle w:val="a5"/>
        <w:spacing w:before="60" w:beforeAutospacing="0" w:after="0" w:afterAutospacing="0"/>
        <w:ind w:firstLine="567"/>
        <w:jc w:val="both"/>
      </w:pPr>
      <w:r>
        <w:rPr>
          <w:sz w:val="28"/>
          <w:szCs w:val="28"/>
        </w:rPr>
        <w:t>б</w:t>
      </w:r>
      <w:r>
        <w:rPr>
          <w:b/>
          <w:sz w:val="28"/>
          <w:szCs w:val="28"/>
        </w:rPr>
        <w:t>)</w:t>
      </w:r>
      <w:r>
        <w:rPr>
          <w:sz w:val="28"/>
          <w:szCs w:val="28"/>
        </w:rPr>
        <w:t xml:space="preserve"> адвокатами, выступающими по делам в суде первой инстанции, а также адвокатами, знакомящимися с делами, оконченными производством, - ордера юридической консультации и удостоверения личности;</w:t>
      </w:r>
    </w:p>
    <w:p w14:paraId="2DC423FD" w14:textId="77777777" w:rsidR="00FF0ECA" w:rsidRDefault="00FF0ECA" w:rsidP="00FF0ECA">
      <w:pPr>
        <w:pStyle w:val="a5"/>
        <w:spacing w:before="60" w:beforeAutospacing="0" w:after="0" w:afterAutospacing="0"/>
        <w:ind w:firstLine="567"/>
        <w:jc w:val="both"/>
      </w:pPr>
      <w:r>
        <w:rPr>
          <w:sz w:val="28"/>
          <w:szCs w:val="28"/>
        </w:rPr>
        <w:t>в) другими лицами, выступающими по гражданским делам, гражданскими истцами, ответчиками и их представителями, выступающими по уголовным делам, делам об административных правонарушениях, - доверенности на ведение дела и документа, удостоверяющего личность;</w:t>
      </w:r>
    </w:p>
    <w:p w14:paraId="58A55BCD" w14:textId="77777777" w:rsidR="00FF0ECA" w:rsidRDefault="00FF0ECA" w:rsidP="00FF0ECA">
      <w:pPr>
        <w:pStyle w:val="a5"/>
        <w:spacing w:before="60" w:beforeAutospacing="0" w:after="0" w:afterAutospacing="0"/>
        <w:ind w:firstLine="567"/>
        <w:jc w:val="both"/>
      </w:pPr>
      <w:r>
        <w:rPr>
          <w:sz w:val="28"/>
          <w:szCs w:val="28"/>
        </w:rPr>
        <w:t>г</w:t>
      </w:r>
      <w:r>
        <w:rPr>
          <w:b/>
          <w:sz w:val="28"/>
          <w:szCs w:val="28"/>
        </w:rPr>
        <w:t>)</w:t>
      </w:r>
      <w:r>
        <w:rPr>
          <w:sz w:val="28"/>
          <w:szCs w:val="28"/>
        </w:rPr>
        <w:t xml:space="preserve"> судьями и другими ответственными работниками вышестоящих судов, прокурорами, работниками системы Судебного департамента при Верховном Суде Российской Федерации - удостоверения личности;</w:t>
      </w:r>
    </w:p>
    <w:p w14:paraId="5ABFBED5" w14:textId="77777777" w:rsidR="00FF0ECA" w:rsidRDefault="00FF0ECA" w:rsidP="00FF0ECA">
      <w:pPr>
        <w:pStyle w:val="a5"/>
        <w:spacing w:before="60" w:beforeAutospacing="0" w:after="0" w:afterAutospacing="0"/>
        <w:ind w:firstLine="567"/>
        <w:jc w:val="both"/>
      </w:pPr>
      <w:r>
        <w:rPr>
          <w:sz w:val="28"/>
          <w:szCs w:val="28"/>
        </w:rPr>
        <w:t>д) общественными обвинителями и защитниками - документов, удостоверяющих личность и полномочия.</w:t>
      </w:r>
    </w:p>
    <w:p w14:paraId="0908D8C9" w14:textId="77777777" w:rsidR="00FF0ECA" w:rsidRDefault="00FF0ECA" w:rsidP="00FF0ECA">
      <w:pPr>
        <w:pStyle w:val="a5"/>
        <w:spacing w:before="60" w:beforeAutospacing="0" w:after="0" w:afterAutospacing="0"/>
        <w:ind w:firstLine="567"/>
        <w:jc w:val="both"/>
      </w:pPr>
      <w:r>
        <w:rPr>
          <w:sz w:val="28"/>
          <w:szCs w:val="28"/>
        </w:rPr>
        <w:t>3.4. Ознакомление с делами должно проходить в канцелярии суда в присутствии и под контролем сотрудника суда в условиях, которые исключают возможность изъятия, повреждения или уничтожения материалов дел.</w:t>
      </w:r>
    </w:p>
    <w:p w14:paraId="33713D9C" w14:textId="77777777" w:rsidR="00FF0ECA" w:rsidRDefault="00FF0ECA" w:rsidP="00FF0ECA">
      <w:pPr>
        <w:pStyle w:val="a5"/>
        <w:spacing w:before="60" w:beforeAutospacing="0" w:after="0" w:afterAutospacing="0"/>
        <w:ind w:firstLine="567"/>
        <w:jc w:val="both"/>
      </w:pPr>
      <w:r>
        <w:rPr>
          <w:sz w:val="28"/>
          <w:szCs w:val="28"/>
        </w:rPr>
        <w:t>3.5. Лица, допущенные к ознакомлению, делают письменную отметку о своем ознакомлении с делом на заявлении, послужившем основанием для допуска к ознакомлению с делом. Данный документ подшивается к делу  секретарем суда и вносится во внутреннюю опись дела. При отказе указанных лиц от подписи, запись об ознакомлении производится сотрудником суда в справочном листе дела.</w:t>
      </w:r>
    </w:p>
    <w:p w14:paraId="1A55520E" w14:textId="77777777" w:rsidR="00FF0ECA" w:rsidRDefault="00FF0ECA" w:rsidP="00FF0ECA">
      <w:pPr>
        <w:pStyle w:val="a5"/>
        <w:spacing w:before="60" w:beforeAutospacing="0" w:after="0" w:afterAutospacing="0"/>
        <w:ind w:firstLine="567"/>
        <w:jc w:val="both"/>
      </w:pPr>
      <w:r>
        <w:rPr>
          <w:sz w:val="28"/>
          <w:szCs w:val="28"/>
        </w:rPr>
        <w:t xml:space="preserve">3.6. Допускается фотосъемка материалов судебных дел лицами, допущенными к ознакомлению, за исключением случаев, предусмотренных законом. </w:t>
      </w:r>
    </w:p>
    <w:p w14:paraId="5639A865" w14:textId="77777777" w:rsidR="00FF0ECA" w:rsidRDefault="00FF0ECA" w:rsidP="00FF0ECA">
      <w:pPr>
        <w:pStyle w:val="a5"/>
        <w:spacing w:before="60" w:beforeAutospacing="0" w:after="0" w:afterAutospacing="0"/>
        <w:ind w:firstLine="567"/>
        <w:jc w:val="center"/>
      </w:pPr>
      <w:r>
        <w:rPr>
          <w:b/>
          <w:sz w:val="28"/>
          <w:szCs w:val="28"/>
        </w:rPr>
        <w:t>4. Выдача подлинных документов и копий документов из судебных дел</w:t>
      </w:r>
    </w:p>
    <w:p w14:paraId="7CFE0534" w14:textId="77777777" w:rsidR="00FF0ECA" w:rsidRDefault="00FF0ECA" w:rsidP="00FF0ECA">
      <w:pPr>
        <w:pStyle w:val="a5"/>
        <w:spacing w:before="60" w:beforeAutospacing="0" w:after="0" w:afterAutospacing="0"/>
        <w:ind w:firstLine="567"/>
        <w:jc w:val="both"/>
      </w:pPr>
      <w:r>
        <w:rPr>
          <w:sz w:val="28"/>
          <w:szCs w:val="28"/>
        </w:rPr>
        <w:t xml:space="preserve">4.1. Выдача копий документов из судебного дела, находящегося в архиве или в производстве суда, лицам, участвующим в деле, производится по их письменному заявлению с разрешения судьи, в производстве которого находится дело (если дело не сдано в архив), или председателя суда (если дело сдано в архив суда). </w:t>
      </w:r>
    </w:p>
    <w:p w14:paraId="381A85EA" w14:textId="77777777" w:rsidR="00FF0ECA" w:rsidRDefault="00FF0ECA" w:rsidP="00FF0ECA">
      <w:pPr>
        <w:pStyle w:val="a5"/>
        <w:spacing w:before="60" w:beforeAutospacing="0" w:after="0" w:afterAutospacing="0"/>
        <w:ind w:firstLine="567"/>
        <w:jc w:val="both"/>
      </w:pPr>
      <w:r>
        <w:rPr>
          <w:sz w:val="28"/>
          <w:szCs w:val="28"/>
        </w:rPr>
        <w:t>4.2. Стороны и иные лица, участвующие в гражданском деле, а также их представители; обвиняемые, подсудимые, осужденные, оправданные, их защитники и представители, потерпевшие, гражданский  ответчик  и его представители вправе снимать за свой счет копии с материалов дела по их письменному заявлению, в  том числе с помощью технических средств с разрешения председателем суда или судьи - председательствующего по делу с учетом ограничений установленных законом.</w:t>
      </w:r>
    </w:p>
    <w:p w14:paraId="6C903CBE" w14:textId="77777777" w:rsidR="00FF0ECA" w:rsidRDefault="00FF0ECA" w:rsidP="00FF0ECA">
      <w:pPr>
        <w:pStyle w:val="a5"/>
        <w:spacing w:before="60" w:beforeAutospacing="0" w:after="0" w:afterAutospacing="0"/>
        <w:ind w:firstLine="567"/>
        <w:jc w:val="both"/>
      </w:pPr>
      <w:r>
        <w:rPr>
          <w:sz w:val="28"/>
          <w:szCs w:val="28"/>
        </w:rPr>
        <w:t>4.3. Выдача копий судебных актов по заявлениям лиц, не указанных в пункте 2.3. настоящего Положения, производится при наличии разрешающей резолюции председателя суда, при этом в заявлении должно быть указано, какие права или законные интересы этого лица нарушены этими судебными актами.</w:t>
      </w:r>
    </w:p>
    <w:p w14:paraId="747743F3" w14:textId="77777777" w:rsidR="00FF0ECA" w:rsidRDefault="00FF0ECA" w:rsidP="00FF0ECA">
      <w:pPr>
        <w:pStyle w:val="a5"/>
        <w:spacing w:before="60" w:beforeAutospacing="0" w:after="0" w:afterAutospacing="0"/>
        <w:ind w:firstLine="567"/>
        <w:jc w:val="both"/>
      </w:pPr>
      <w:r>
        <w:rPr>
          <w:sz w:val="28"/>
          <w:szCs w:val="28"/>
        </w:rPr>
        <w:t>4.4. Выдача копий судебных актов непосредственно в суде осуществляется работником приемной суда  по следующему графику:</w:t>
      </w:r>
    </w:p>
    <w:p w14:paraId="1E76B618" w14:textId="77777777" w:rsidR="00FF0ECA" w:rsidRDefault="00FF0ECA" w:rsidP="00FF0ECA">
      <w:pPr>
        <w:pStyle w:val="a5"/>
        <w:spacing w:before="60" w:beforeAutospacing="0" w:after="0" w:afterAutospacing="0"/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понедельник – пятница в течение всего рабочего дня -   с 08 часов до 12 часов,  с 13 часов  до 17 часов  </w:t>
      </w:r>
    </w:p>
    <w:p w14:paraId="4B347116" w14:textId="77777777" w:rsidR="00FF0ECA" w:rsidRDefault="00FF0ECA" w:rsidP="00FF0ECA">
      <w:pPr>
        <w:pStyle w:val="a5"/>
        <w:spacing w:before="60" w:beforeAutospacing="0" w:after="0" w:afterAutospacing="0"/>
        <w:ind w:firstLine="567"/>
        <w:jc w:val="both"/>
      </w:pPr>
      <w:r>
        <w:rPr>
          <w:sz w:val="28"/>
          <w:szCs w:val="28"/>
        </w:rPr>
        <w:lastRenderedPageBreak/>
        <w:t>4.5. Выдаваемые судом копии приговоров, решений, постановлений и определений по уголовным и гражданским делам, в том числе определений и постановлений, вынесенных вышестоящим судом, должны быть прошиты, пронумерованы, заверены и скреплены печатью. На копии также указывается, в каком деле подшит подлинный документ и в производстве какого суда находится дело. В тех случаях, когда приговор, решение, определение, постановление были изменены вышестоящим судом, об этом следует указать в выдаваемой копии. Копии судебных документов заверяются председателем суда или судьей, в производстве которого находится дело.</w:t>
      </w:r>
    </w:p>
    <w:p w14:paraId="35E345F0" w14:textId="77777777" w:rsidR="00FF0ECA" w:rsidRDefault="00FF0ECA" w:rsidP="00FF0ECA">
      <w:pPr>
        <w:pStyle w:val="a5"/>
        <w:spacing w:before="60" w:beforeAutospacing="0" w:after="0" w:afterAutospacing="0"/>
        <w:ind w:firstLine="567"/>
        <w:jc w:val="both"/>
      </w:pPr>
      <w:r>
        <w:rPr>
          <w:sz w:val="28"/>
          <w:szCs w:val="28"/>
        </w:rPr>
        <w:t>Работник приемной при выдаче документов обязан проверить правильность оформления документа, выдаваемого судом, и только в случае надлежащего его оформления выдать данный документ. Документы, оформленные ненадлежащим образом, не могут быть выданы. Работник Приемной обязан устранить недостатки в оформлении документа и возвратить документ для дооформления в соответствующее структурное подразделение суда.</w:t>
      </w:r>
    </w:p>
    <w:p w14:paraId="6AFEE612" w14:textId="77777777" w:rsidR="00FF0ECA" w:rsidRDefault="00FF0ECA" w:rsidP="00FF0ECA">
      <w:pPr>
        <w:pStyle w:val="a5"/>
        <w:shd w:val="clear" w:color="auto" w:fill="FFFFFF"/>
        <w:tabs>
          <w:tab w:val="left" w:pos="1378"/>
        </w:tabs>
        <w:spacing w:before="60" w:beforeAutospacing="0" w:after="0" w:afterAutospacing="0"/>
        <w:ind w:right="29" w:firstLine="567"/>
        <w:jc w:val="both"/>
      </w:pPr>
      <w:r>
        <w:rPr>
          <w:sz w:val="28"/>
          <w:szCs w:val="28"/>
        </w:rPr>
        <w:t xml:space="preserve">Работник Приемной не несет ответственности за содержание выдаваемого документа, если данный документ подготовлен в другом структурном подразделении суда. В случае, когда работник Приемной сам готовит документ, подлежащий  выдаче лицам, обращающимся в суд, он несет ответственность за их содержание. При этом его ответственность распространяется на </w:t>
      </w:r>
      <w:r>
        <w:rPr>
          <w:spacing w:val="-1"/>
          <w:sz w:val="28"/>
          <w:szCs w:val="28"/>
        </w:rPr>
        <w:t>соответствие документа  данным информационной системы суда.</w:t>
      </w:r>
    </w:p>
    <w:p w14:paraId="4FCD313B" w14:textId="77777777" w:rsidR="00FF0ECA" w:rsidRDefault="00FF0ECA" w:rsidP="00FF0ECA">
      <w:pPr>
        <w:pStyle w:val="a5"/>
        <w:widowControl w:val="0"/>
        <w:shd w:val="clear" w:color="auto" w:fill="FFFFFF"/>
        <w:tabs>
          <w:tab w:val="left" w:pos="1378"/>
        </w:tabs>
        <w:adjustRightInd w:val="0"/>
        <w:spacing w:before="60" w:beforeAutospacing="0" w:after="0" w:afterAutospacing="0"/>
        <w:ind w:right="43" w:firstLine="567"/>
        <w:jc w:val="both"/>
      </w:pPr>
      <w:r>
        <w:rPr>
          <w:sz w:val="28"/>
          <w:szCs w:val="28"/>
        </w:rPr>
        <w:t xml:space="preserve">4.6. Если документ может быть выдан только определенным категориям лиц, установленным законом, работник Приемной обязан </w:t>
      </w:r>
      <w:r>
        <w:rPr>
          <w:spacing w:val="-1"/>
          <w:sz w:val="28"/>
          <w:szCs w:val="28"/>
        </w:rPr>
        <w:t xml:space="preserve">установить личность заявителя и определить его принадлежность к категории </w:t>
      </w:r>
      <w:r>
        <w:rPr>
          <w:sz w:val="28"/>
          <w:szCs w:val="28"/>
        </w:rPr>
        <w:t>лиц, имеющей право на получение данного документа.</w:t>
      </w:r>
    </w:p>
    <w:p w14:paraId="0DE68578" w14:textId="77777777" w:rsidR="00FF0ECA" w:rsidRDefault="00FF0ECA" w:rsidP="00FF0ECA">
      <w:pPr>
        <w:pStyle w:val="a5"/>
        <w:widowControl w:val="0"/>
        <w:shd w:val="clear" w:color="auto" w:fill="FFFFFF"/>
        <w:tabs>
          <w:tab w:val="left" w:pos="1378"/>
        </w:tabs>
        <w:adjustRightInd w:val="0"/>
        <w:spacing w:before="60" w:beforeAutospacing="0" w:after="0" w:afterAutospacing="0"/>
        <w:ind w:right="48" w:firstLine="567"/>
        <w:jc w:val="both"/>
      </w:pPr>
      <w:r>
        <w:rPr>
          <w:sz w:val="28"/>
          <w:szCs w:val="28"/>
        </w:rPr>
        <w:t>Если документ выдается представителю заявителя, работник Приемной, помимо действий, указанных в пункте 4.9. настоящего Положения, должен:</w:t>
      </w:r>
    </w:p>
    <w:p w14:paraId="5F9B08AF" w14:textId="77777777" w:rsidR="00FF0ECA" w:rsidRDefault="00FF0ECA" w:rsidP="00FF0ECA">
      <w:pPr>
        <w:pStyle w:val="a5"/>
        <w:numPr>
          <w:ilvl w:val="0"/>
          <w:numId w:val="4"/>
        </w:numPr>
        <w:shd w:val="clear" w:color="auto" w:fill="FFFFFF"/>
        <w:spacing w:before="60" w:beforeAutospacing="0" w:after="0" w:afterAutospacing="0"/>
        <w:ind w:right="53"/>
        <w:jc w:val="both"/>
      </w:pPr>
      <w:r>
        <w:rPr>
          <w:sz w:val="28"/>
          <w:szCs w:val="28"/>
        </w:rPr>
        <w:t xml:space="preserve">проверить наличие у представителя доверенности от заявителя на </w:t>
      </w:r>
      <w:r>
        <w:rPr>
          <w:spacing w:val="-1"/>
          <w:sz w:val="28"/>
          <w:szCs w:val="28"/>
        </w:rPr>
        <w:t xml:space="preserve">совершение соответствующего действия, при отсутствии таковой разъяснить </w:t>
      </w:r>
      <w:r>
        <w:rPr>
          <w:sz w:val="28"/>
          <w:szCs w:val="28"/>
        </w:rPr>
        <w:t>необходимость ее представления в Приемную;</w:t>
      </w:r>
    </w:p>
    <w:p w14:paraId="59A91556" w14:textId="77777777" w:rsidR="00FF0ECA" w:rsidRDefault="00FF0ECA" w:rsidP="00FF0ECA">
      <w:pPr>
        <w:pStyle w:val="a5"/>
        <w:numPr>
          <w:ilvl w:val="0"/>
          <w:numId w:val="4"/>
        </w:numPr>
        <w:shd w:val="clear" w:color="auto" w:fill="FFFFFF"/>
        <w:spacing w:before="60" w:beforeAutospacing="0" w:after="0" w:afterAutospacing="0"/>
        <w:ind w:right="10"/>
        <w:jc w:val="both"/>
      </w:pPr>
      <w:r>
        <w:rPr>
          <w:sz w:val="28"/>
          <w:szCs w:val="28"/>
        </w:rPr>
        <w:t>если указанной доверенности (ее нотариально удостоверенной копии), по данным информационной системы суда или по сообщению работников соответствующего структурного подразделения суда, нет в деле (материале) - снять копию с подлинника (его нотариально удостоверенной копии), заверить ее своей подписью и печатью для копий и приобщить к расписке в получении запрашиваемого документа.</w:t>
      </w:r>
    </w:p>
    <w:p w14:paraId="46A4766F" w14:textId="77777777" w:rsidR="00FF0ECA" w:rsidRDefault="00FF0ECA" w:rsidP="00FF0ECA">
      <w:pPr>
        <w:pStyle w:val="a5"/>
        <w:shd w:val="clear" w:color="auto" w:fill="FFFFFF"/>
        <w:spacing w:before="60" w:beforeAutospacing="0" w:after="0" w:afterAutospacing="0"/>
        <w:ind w:right="10" w:firstLine="567"/>
        <w:jc w:val="both"/>
      </w:pPr>
      <w:r>
        <w:rPr>
          <w:sz w:val="28"/>
          <w:szCs w:val="28"/>
        </w:rPr>
        <w:t>Без совершения указанных действий запрашиваемый заявителем документ не может быть выдан его представителю.</w:t>
      </w:r>
    </w:p>
    <w:p w14:paraId="2E605345" w14:textId="77777777" w:rsidR="00FF0ECA" w:rsidRDefault="00FF0ECA" w:rsidP="00FF0ECA">
      <w:pPr>
        <w:pStyle w:val="a5"/>
        <w:spacing w:before="60" w:beforeAutospacing="0" w:after="0" w:afterAutospacing="0"/>
        <w:ind w:firstLine="567"/>
        <w:jc w:val="both"/>
      </w:pPr>
      <w:r>
        <w:rPr>
          <w:sz w:val="28"/>
          <w:szCs w:val="28"/>
        </w:rPr>
        <w:t>4.7. В заявлении о выдаче копии документа необходимо указывать номер дела, наименование и основные реквизиты судебного акта (содержание, дата), рекомендуется указывать контактный номер телефона.</w:t>
      </w:r>
    </w:p>
    <w:p w14:paraId="40675AD4" w14:textId="77777777" w:rsidR="00FF0ECA" w:rsidRDefault="00FF0ECA" w:rsidP="00FF0ECA">
      <w:pPr>
        <w:pStyle w:val="a5"/>
        <w:shd w:val="clear" w:color="auto" w:fill="FFFFFF"/>
        <w:tabs>
          <w:tab w:val="left" w:pos="1315"/>
        </w:tabs>
        <w:spacing w:before="60" w:beforeAutospacing="0" w:after="0" w:afterAutospacing="0"/>
        <w:ind w:right="19" w:firstLine="567"/>
        <w:jc w:val="both"/>
      </w:pPr>
      <w:r>
        <w:rPr>
          <w:spacing w:val="-3"/>
          <w:sz w:val="28"/>
          <w:szCs w:val="28"/>
        </w:rPr>
        <w:t xml:space="preserve">4.8. </w:t>
      </w:r>
      <w:r>
        <w:rPr>
          <w:sz w:val="28"/>
          <w:szCs w:val="28"/>
        </w:rPr>
        <w:t xml:space="preserve">При выдаче через Приемную суда любого документа с лица, </w:t>
      </w:r>
      <w:r>
        <w:rPr>
          <w:spacing w:val="-1"/>
          <w:sz w:val="28"/>
          <w:szCs w:val="28"/>
        </w:rPr>
        <w:t>получающего документ, берется расписка в его получении.</w:t>
      </w:r>
    </w:p>
    <w:p w14:paraId="58144BE9" w14:textId="77777777" w:rsidR="00FF0ECA" w:rsidRDefault="00FF0ECA" w:rsidP="00FF0ECA">
      <w:pPr>
        <w:pStyle w:val="a5"/>
        <w:shd w:val="clear" w:color="auto" w:fill="FFFFFF"/>
        <w:spacing w:before="60" w:beforeAutospacing="0" w:after="0" w:afterAutospacing="0"/>
        <w:ind w:right="10" w:firstLine="567"/>
        <w:jc w:val="both"/>
      </w:pPr>
      <w:r>
        <w:rPr>
          <w:sz w:val="28"/>
          <w:szCs w:val="28"/>
        </w:rPr>
        <w:t>Расписка оформляется либо на обращении о выдаче запрашиваемого документа, либо на отдельном листе и должна содержать следующие сведения:</w:t>
      </w:r>
    </w:p>
    <w:p w14:paraId="1DB0FBC5" w14:textId="77777777" w:rsidR="00FF0ECA" w:rsidRDefault="00FF0ECA" w:rsidP="00FF0ECA">
      <w:pPr>
        <w:pStyle w:val="a5"/>
        <w:numPr>
          <w:ilvl w:val="0"/>
          <w:numId w:val="5"/>
        </w:numPr>
        <w:shd w:val="clear" w:color="auto" w:fill="FFFFFF"/>
        <w:spacing w:before="60" w:beforeAutospacing="0" w:after="0" w:afterAutospacing="0"/>
        <w:jc w:val="both"/>
      </w:pPr>
      <w:r>
        <w:rPr>
          <w:spacing w:val="-1"/>
          <w:sz w:val="28"/>
          <w:szCs w:val="28"/>
        </w:rPr>
        <w:lastRenderedPageBreak/>
        <w:t>наименование документа (расписка);</w:t>
      </w:r>
    </w:p>
    <w:p w14:paraId="29B76B0A" w14:textId="77777777" w:rsidR="00FF0ECA" w:rsidRDefault="00FF0ECA" w:rsidP="00FF0ECA">
      <w:pPr>
        <w:pStyle w:val="a5"/>
        <w:numPr>
          <w:ilvl w:val="0"/>
          <w:numId w:val="5"/>
        </w:numPr>
        <w:shd w:val="clear" w:color="auto" w:fill="FFFFFF"/>
        <w:spacing w:before="60" w:beforeAutospacing="0" w:after="0" w:afterAutospacing="0"/>
        <w:jc w:val="both"/>
      </w:pPr>
      <w:r>
        <w:rPr>
          <w:sz w:val="28"/>
          <w:szCs w:val="28"/>
        </w:rPr>
        <w:t>фамилию, имя и отчество лица, получившего документ;</w:t>
      </w:r>
    </w:p>
    <w:p w14:paraId="7C923A7E" w14:textId="77777777" w:rsidR="00FF0ECA" w:rsidRDefault="00FF0ECA" w:rsidP="00FF0ECA">
      <w:pPr>
        <w:pStyle w:val="a5"/>
        <w:numPr>
          <w:ilvl w:val="0"/>
          <w:numId w:val="5"/>
        </w:numPr>
        <w:shd w:val="clear" w:color="auto" w:fill="FFFFFF"/>
        <w:spacing w:before="60" w:beforeAutospacing="0" w:after="0" w:afterAutospacing="0"/>
        <w:ind w:right="10"/>
        <w:jc w:val="both"/>
      </w:pPr>
      <w:r>
        <w:rPr>
          <w:sz w:val="28"/>
          <w:szCs w:val="28"/>
        </w:rPr>
        <w:t>имя должностных лиц - наименование должности лица, получившего документ, если расписка оформляется не на обращении, содержащем информацию о занимаемой им должности;</w:t>
      </w:r>
    </w:p>
    <w:p w14:paraId="10DAE824" w14:textId="77777777" w:rsidR="00FF0ECA" w:rsidRDefault="00FF0ECA" w:rsidP="00FF0ECA">
      <w:pPr>
        <w:pStyle w:val="a5"/>
        <w:numPr>
          <w:ilvl w:val="0"/>
          <w:numId w:val="5"/>
        </w:numPr>
        <w:shd w:val="clear" w:color="auto" w:fill="FFFFFF"/>
        <w:spacing w:before="60" w:beforeAutospacing="0" w:after="0" w:afterAutospacing="0"/>
        <w:ind w:right="10"/>
        <w:jc w:val="both"/>
      </w:pPr>
      <w:r>
        <w:rPr>
          <w:sz w:val="28"/>
          <w:szCs w:val="28"/>
        </w:rPr>
        <w:t>наименование полученного документа, указание количества полученных экземпляров и количества листов приложений;</w:t>
      </w:r>
    </w:p>
    <w:p w14:paraId="39086400" w14:textId="77777777" w:rsidR="00FF0ECA" w:rsidRDefault="00FF0ECA" w:rsidP="00FF0ECA">
      <w:pPr>
        <w:pStyle w:val="a5"/>
        <w:numPr>
          <w:ilvl w:val="0"/>
          <w:numId w:val="5"/>
        </w:numPr>
        <w:shd w:val="clear" w:color="auto" w:fill="FFFFFF"/>
        <w:spacing w:before="60" w:beforeAutospacing="0" w:after="0" w:afterAutospacing="0"/>
        <w:jc w:val="both"/>
      </w:pPr>
      <w:r>
        <w:rPr>
          <w:sz w:val="28"/>
          <w:szCs w:val="28"/>
        </w:rPr>
        <w:t>подпись лица, получившего документ;</w:t>
      </w:r>
    </w:p>
    <w:p w14:paraId="11F13350" w14:textId="77777777" w:rsidR="00FF0ECA" w:rsidRDefault="00FF0ECA" w:rsidP="00FF0ECA">
      <w:pPr>
        <w:pStyle w:val="a5"/>
        <w:numPr>
          <w:ilvl w:val="0"/>
          <w:numId w:val="5"/>
        </w:numPr>
        <w:shd w:val="clear" w:color="auto" w:fill="FFFFFF"/>
        <w:spacing w:before="60" w:beforeAutospacing="0" w:after="0" w:afterAutospacing="0"/>
        <w:jc w:val="both"/>
      </w:pPr>
      <w:r>
        <w:rPr>
          <w:sz w:val="28"/>
          <w:szCs w:val="28"/>
        </w:rPr>
        <w:t>дату получения документа.</w:t>
      </w:r>
    </w:p>
    <w:p w14:paraId="6D4A3956" w14:textId="77777777" w:rsidR="00FF0ECA" w:rsidRDefault="00FF0ECA" w:rsidP="00FF0ECA">
      <w:pPr>
        <w:pStyle w:val="a5"/>
        <w:shd w:val="clear" w:color="auto" w:fill="FFFFFF"/>
        <w:tabs>
          <w:tab w:val="left" w:pos="1315"/>
        </w:tabs>
        <w:spacing w:before="60" w:beforeAutospacing="0" w:after="0" w:afterAutospacing="0"/>
        <w:ind w:right="19" w:firstLine="567"/>
        <w:jc w:val="both"/>
      </w:pPr>
      <w:r>
        <w:rPr>
          <w:sz w:val="28"/>
          <w:szCs w:val="28"/>
        </w:rPr>
        <w:t>Работник Приемной обязан проверить правильность оформления</w:t>
      </w:r>
      <w:r>
        <w:rPr>
          <w:sz w:val="28"/>
          <w:szCs w:val="28"/>
        </w:rPr>
        <w:br/>
        <w:t>расписки. В случае если расписка оформляется в виде отдельного документа,</w:t>
      </w:r>
      <w:r>
        <w:rPr>
          <w:sz w:val="28"/>
          <w:szCs w:val="28"/>
        </w:rPr>
        <w:br/>
        <w:t xml:space="preserve">она подлежит регистрации в подсистеме «Документооборот» ГАС </w:t>
      </w:r>
      <w:r>
        <w:rPr>
          <w:spacing w:val="-1"/>
          <w:sz w:val="28"/>
          <w:szCs w:val="28"/>
        </w:rPr>
        <w:t xml:space="preserve">«Правосудие» и журнале входящей корреспонденции. </w:t>
      </w:r>
    </w:p>
    <w:p w14:paraId="538677B3" w14:textId="77777777" w:rsidR="00FF0ECA" w:rsidRDefault="00FF0ECA" w:rsidP="00FF0ECA">
      <w:pPr>
        <w:pStyle w:val="a5"/>
        <w:shd w:val="clear" w:color="auto" w:fill="FFFFFF"/>
        <w:tabs>
          <w:tab w:val="left" w:pos="1349"/>
        </w:tabs>
        <w:spacing w:before="60" w:beforeAutospacing="0" w:after="0" w:afterAutospacing="0"/>
        <w:ind w:firstLine="567"/>
        <w:jc w:val="both"/>
      </w:pPr>
      <w:r>
        <w:rPr>
          <w:bCs/>
          <w:sz w:val="28"/>
          <w:szCs w:val="28"/>
        </w:rPr>
        <w:t>В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случаях, когда работник Приемной обращается к работникам других структурных подразделений суда, последние обязаны принять незамедлительные меры для разрешения соответствующей проблемной ситуации (например, проверить наличие дела в суде, установить запрашиваемую информацию по материалам соответствующего дела (материала) и др.).</w:t>
      </w:r>
    </w:p>
    <w:p w14:paraId="68AAF7C0" w14:textId="77777777" w:rsidR="00FF0ECA" w:rsidRDefault="00FF0ECA" w:rsidP="00FF0ECA">
      <w:pPr>
        <w:pStyle w:val="a5"/>
        <w:shd w:val="clear" w:color="auto" w:fill="FFFFFF"/>
        <w:tabs>
          <w:tab w:val="left" w:pos="1445"/>
        </w:tabs>
        <w:spacing w:before="60" w:beforeAutospacing="0" w:after="0" w:afterAutospacing="0"/>
        <w:ind w:right="5" w:firstLine="567"/>
        <w:jc w:val="both"/>
      </w:pPr>
      <w:r>
        <w:rPr>
          <w:sz w:val="28"/>
          <w:szCs w:val="28"/>
        </w:rPr>
        <w:t xml:space="preserve">Работник Приемной обязан соблюдать порядок передачи принятых документов в другие структурные подразделения суда  в </w:t>
      </w:r>
      <w:r>
        <w:rPr>
          <w:spacing w:val="-1"/>
          <w:sz w:val="28"/>
          <w:szCs w:val="28"/>
        </w:rPr>
        <w:t>соответствии с требованиями Инструкции по судебному делопроизводству.</w:t>
      </w:r>
    </w:p>
    <w:p w14:paraId="01EF65E8" w14:textId="77777777" w:rsidR="00FF0ECA" w:rsidRDefault="00FF0ECA" w:rsidP="00FF0ECA">
      <w:pPr>
        <w:pStyle w:val="a5"/>
        <w:shd w:val="clear" w:color="auto" w:fill="FFFFFF"/>
        <w:tabs>
          <w:tab w:val="left" w:pos="851"/>
          <w:tab w:val="left" w:pos="1310"/>
        </w:tabs>
        <w:spacing w:before="60" w:beforeAutospacing="0" w:after="0" w:afterAutospacing="0"/>
        <w:ind w:right="17" w:firstLine="567"/>
        <w:jc w:val="both"/>
      </w:pPr>
      <w:r>
        <w:rPr>
          <w:sz w:val="28"/>
          <w:szCs w:val="28"/>
        </w:rPr>
        <w:t xml:space="preserve">В случае если какой-либо документ, принятый в Приемной, был передан в структурное подразделение суда и зарегистрирован в картотеке этого подразделения подсистеме «Документооборот» ГАС «Правосудие» ошибочно, работники подразделения, получившие документ, передают его в другое структурное подразделение суда самостоятельно и отмечают факт </w:t>
      </w:r>
      <w:r>
        <w:rPr>
          <w:spacing w:val="-1"/>
          <w:sz w:val="28"/>
          <w:szCs w:val="28"/>
        </w:rPr>
        <w:t>передачи в подсистеме «Документооборот» ГАС «Правосудие».</w:t>
      </w:r>
    </w:p>
    <w:p w14:paraId="582530FF" w14:textId="77777777" w:rsidR="00FF0ECA" w:rsidRDefault="00FF0ECA" w:rsidP="00FF0ECA">
      <w:pPr>
        <w:pStyle w:val="a5"/>
        <w:spacing w:before="60" w:beforeAutospacing="0" w:after="0" w:afterAutospacing="0"/>
        <w:ind w:firstLine="567"/>
        <w:jc w:val="both"/>
      </w:pPr>
      <w:r>
        <w:rPr>
          <w:sz w:val="28"/>
          <w:szCs w:val="28"/>
        </w:rPr>
        <w:t xml:space="preserve">Подлинные документы, представленные сторонами по гражданскому делу, возвращаются сторонам по их письменному заявлению с обязательным оставлением в деле копий, заверенных судьей. Лицо, получившее подлинный документ из дела, должно расписаться в получении этого документа на заявлении, приобщенном к делу. </w:t>
      </w:r>
    </w:p>
    <w:p w14:paraId="25D59DED" w14:textId="77777777" w:rsidR="00FF0ECA" w:rsidRDefault="00FF0ECA" w:rsidP="00FF0ECA">
      <w:pPr>
        <w:pStyle w:val="a5"/>
        <w:spacing w:before="60" w:beforeAutospacing="0" w:after="0" w:afterAutospacing="0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Выдача  копии протокола судебного заседания  </w:t>
      </w:r>
    </w:p>
    <w:p w14:paraId="0F185E2C" w14:textId="77777777" w:rsidR="00FF0ECA" w:rsidRDefault="00FF0ECA" w:rsidP="00FF0ECA">
      <w:pPr>
        <w:pStyle w:val="a5"/>
        <w:spacing w:before="0" w:beforeAutospacing="0" w:after="0" w:afterAutospacing="0"/>
        <w:ind w:firstLine="567"/>
        <w:jc w:val="center"/>
      </w:pPr>
      <w:r>
        <w:rPr>
          <w:b/>
          <w:sz w:val="28"/>
          <w:szCs w:val="28"/>
        </w:rPr>
        <w:t>по гражданским и уголовным делам</w:t>
      </w:r>
    </w:p>
    <w:p w14:paraId="34E185FE" w14:textId="77777777" w:rsidR="00FF0ECA" w:rsidRDefault="00FF0ECA" w:rsidP="00FF0ECA">
      <w:pPr>
        <w:pStyle w:val="a5"/>
        <w:spacing w:before="60" w:beforeAutospacing="0" w:after="0" w:afterAutospacing="0"/>
        <w:ind w:firstLine="567"/>
        <w:jc w:val="both"/>
      </w:pPr>
      <w:r>
        <w:rPr>
          <w:sz w:val="28"/>
          <w:szCs w:val="28"/>
        </w:rPr>
        <w:t>5.1. Согласно процессуальному законодательству в судах общей юрисдикции ведение протоколов судебных заседаний по уголовным и гражданским делам является обязательным (ст. 259 УПК РФ; ст. 228 ГПК РФ).</w:t>
      </w:r>
    </w:p>
    <w:p w14:paraId="4ADE2A1A" w14:textId="77777777" w:rsidR="00FF0ECA" w:rsidRDefault="00FF0ECA" w:rsidP="00FF0ECA">
      <w:pPr>
        <w:pStyle w:val="a5"/>
        <w:spacing w:before="6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Копия протокола изготавливается по письменному ходатайству участника судебного разбирательства (ст. 259 УПК РФ и ст. 35 ГПК РФ). Таким образом, получение копии протокола судебного заседания по уголовным и гражданским делам возможно путем снятия этой копии заявителем без участия суда в расходах по изготовлению. Эти расходы (на приобретение бумаги, использование своей копировальной техники и т.д.) относятся на счет обратившегося.  </w:t>
      </w:r>
    </w:p>
    <w:p w14:paraId="48021690" w14:textId="77777777" w:rsidR="00FF0ECA" w:rsidRDefault="00FF0ECA" w:rsidP="00FF0ECA">
      <w:pPr>
        <w:pStyle w:val="a5"/>
        <w:spacing w:before="60" w:beforeAutospacing="0" w:after="0" w:afterAutospacing="0"/>
        <w:ind w:firstLine="567"/>
        <w:jc w:val="center"/>
      </w:pPr>
      <w:r>
        <w:rPr>
          <w:b/>
          <w:sz w:val="28"/>
          <w:szCs w:val="28"/>
        </w:rPr>
        <w:t>6. Порядок исполнения запросов</w:t>
      </w:r>
    </w:p>
    <w:p w14:paraId="13287A77" w14:textId="77777777" w:rsidR="00FF0ECA" w:rsidRDefault="00FF0ECA" w:rsidP="00FF0ECA">
      <w:pPr>
        <w:pStyle w:val="a5"/>
        <w:spacing w:before="60" w:beforeAutospacing="0" w:after="0" w:afterAutospacing="0"/>
        <w:ind w:firstLine="567"/>
        <w:jc w:val="both"/>
      </w:pPr>
      <w:r>
        <w:rPr>
          <w:sz w:val="28"/>
          <w:szCs w:val="28"/>
        </w:rPr>
        <w:lastRenderedPageBreak/>
        <w:t xml:space="preserve">6.1. Учет поступивших заявлений о выдаче дел, подлинных документов, справок, копий документов ведет </w:t>
      </w:r>
      <w:r>
        <w:rPr>
          <w:color w:val="000000"/>
          <w:sz w:val="28"/>
          <w:szCs w:val="28"/>
        </w:rPr>
        <w:t>Приемная суда.</w:t>
      </w:r>
    </w:p>
    <w:p w14:paraId="12EEED24" w14:textId="77777777" w:rsidR="00FF0ECA" w:rsidRDefault="00FF0ECA" w:rsidP="00FF0ECA">
      <w:pPr>
        <w:pStyle w:val="a5"/>
        <w:spacing w:before="60" w:beforeAutospacing="0" w:after="0" w:afterAutospacing="0"/>
        <w:ind w:firstLine="567"/>
        <w:jc w:val="both"/>
      </w:pPr>
      <w:r>
        <w:rPr>
          <w:sz w:val="28"/>
          <w:szCs w:val="28"/>
        </w:rPr>
        <w:t>6.2. Запросы и заявления, с резолюцией председателя суда или председательствующего судьи передаются соответствующему секретарю суда – если дело находится в канцелярии суда, соответствующему секретарю судебного заседания – если дело, находится в производстве судьи под роспись во входящем журнале.</w:t>
      </w:r>
    </w:p>
    <w:p w14:paraId="730C439C" w14:textId="77777777" w:rsidR="00FF0ECA" w:rsidRDefault="00FF0ECA" w:rsidP="00FF0ECA">
      <w:pPr>
        <w:pStyle w:val="a5"/>
        <w:spacing w:before="60" w:beforeAutospacing="0" w:after="0" w:afterAutospacing="0"/>
        <w:ind w:firstLine="567"/>
        <w:jc w:val="both"/>
      </w:pPr>
      <w:r>
        <w:rPr>
          <w:sz w:val="28"/>
          <w:szCs w:val="28"/>
        </w:rPr>
        <w:t>6.3.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sz w:val="28"/>
          <w:szCs w:val="28"/>
        </w:rPr>
        <w:t>В случае, если запрашиваемая информация о деятельности суда относится к информации ограниченного доступа, в ответе на запрос указываются:</w:t>
      </w:r>
    </w:p>
    <w:p w14:paraId="388AA717" w14:textId="77777777" w:rsidR="00FF0ECA" w:rsidRDefault="00FF0ECA" w:rsidP="00FF0ECA">
      <w:pPr>
        <w:pStyle w:val="a5"/>
        <w:numPr>
          <w:ilvl w:val="0"/>
          <w:numId w:val="1"/>
        </w:numPr>
        <w:spacing w:before="60" w:beforeAutospacing="0" w:after="0" w:afterAutospacing="0"/>
        <w:jc w:val="both"/>
      </w:pPr>
      <w:r>
        <w:rPr>
          <w:sz w:val="28"/>
          <w:szCs w:val="28"/>
        </w:rPr>
        <w:t>вид</w:t>
      </w:r>
      <w:r w:rsidRPr="006F1DE6">
        <w:rPr>
          <w:sz w:val="28"/>
          <w:szCs w:val="28"/>
        </w:rPr>
        <w:t xml:space="preserve">; </w:t>
      </w:r>
    </w:p>
    <w:p w14:paraId="3A38FB17" w14:textId="77777777" w:rsidR="00FF0ECA" w:rsidRDefault="00FF0ECA" w:rsidP="00FF0ECA">
      <w:pPr>
        <w:pStyle w:val="a5"/>
        <w:numPr>
          <w:ilvl w:val="0"/>
          <w:numId w:val="1"/>
        </w:numPr>
        <w:spacing w:before="60" w:beforeAutospacing="0" w:after="0" w:afterAutospacing="0"/>
        <w:jc w:val="both"/>
      </w:pPr>
      <w:r>
        <w:rPr>
          <w:sz w:val="28"/>
          <w:szCs w:val="28"/>
        </w:rPr>
        <w:t>наименование</w:t>
      </w:r>
      <w:r w:rsidRPr="006F1DE6">
        <w:rPr>
          <w:sz w:val="28"/>
          <w:szCs w:val="28"/>
        </w:rPr>
        <w:t xml:space="preserve">; </w:t>
      </w:r>
    </w:p>
    <w:p w14:paraId="3705841D" w14:textId="77777777" w:rsidR="00FF0ECA" w:rsidRDefault="00FF0ECA" w:rsidP="00FF0ECA">
      <w:pPr>
        <w:pStyle w:val="a5"/>
        <w:numPr>
          <w:ilvl w:val="0"/>
          <w:numId w:val="1"/>
        </w:numPr>
        <w:spacing w:before="60" w:beforeAutospacing="0" w:after="0" w:afterAutospacing="0"/>
        <w:jc w:val="both"/>
      </w:pPr>
      <w:r>
        <w:rPr>
          <w:sz w:val="28"/>
          <w:szCs w:val="28"/>
        </w:rPr>
        <w:t>номер и дата принятия акта, в соответствии с которым доступ к этой информации ограничен.</w:t>
      </w:r>
    </w:p>
    <w:p w14:paraId="69AA0F72" w14:textId="77777777" w:rsidR="00FF0ECA" w:rsidRDefault="00FF0ECA" w:rsidP="00FF0ECA">
      <w:pPr>
        <w:pStyle w:val="a5"/>
        <w:spacing w:before="60" w:beforeAutospacing="0" w:after="0" w:afterAutospacing="0"/>
        <w:ind w:firstLine="567"/>
        <w:jc w:val="both"/>
      </w:pPr>
      <w:r>
        <w:rPr>
          <w:sz w:val="28"/>
          <w:szCs w:val="28"/>
        </w:rPr>
        <w:t>В случае, если часть запрашиваемой информации относится к информации ограниченного доступа, а остальная информация является общедоступной, предоставляется запрашиваемая информация, за исключением информации ограниченного доступа.</w:t>
      </w:r>
    </w:p>
    <w:p w14:paraId="3C1F6A1F" w14:textId="77777777" w:rsidR="00FF0ECA" w:rsidRDefault="00FF0ECA" w:rsidP="00FF0ECA">
      <w:pPr>
        <w:pStyle w:val="a5"/>
        <w:spacing w:before="60" w:beforeAutospacing="0" w:after="0" w:afterAutospacing="0"/>
        <w:ind w:firstLine="567"/>
        <w:jc w:val="both"/>
      </w:pPr>
      <w:r>
        <w:rPr>
          <w:sz w:val="28"/>
          <w:szCs w:val="28"/>
        </w:rPr>
        <w:t>6.4. Информация о деятельности судов не предоставляется в случаях, если:</w:t>
      </w:r>
    </w:p>
    <w:p w14:paraId="1C36FBB5" w14:textId="77777777" w:rsidR="00FF0ECA" w:rsidRDefault="00FF0ECA" w:rsidP="00FF0ECA">
      <w:pPr>
        <w:pStyle w:val="a5"/>
        <w:spacing w:before="60" w:beforeAutospacing="0" w:after="0" w:afterAutospacing="0"/>
        <w:ind w:firstLine="567"/>
        <w:jc w:val="both"/>
      </w:pPr>
      <w:r>
        <w:rPr>
          <w:sz w:val="28"/>
          <w:szCs w:val="28"/>
        </w:rPr>
        <w:t>1) содержание запроса не позволяет установить запрашиваемую информацию о деятельности судов;</w:t>
      </w:r>
    </w:p>
    <w:p w14:paraId="04631D6F" w14:textId="77777777" w:rsidR="00FF0ECA" w:rsidRDefault="00FF0ECA" w:rsidP="00FF0ECA">
      <w:pPr>
        <w:pStyle w:val="a5"/>
        <w:spacing w:before="60" w:beforeAutospacing="0" w:after="0" w:afterAutospacing="0"/>
        <w:ind w:firstLine="567"/>
        <w:jc w:val="both"/>
      </w:pPr>
      <w:r>
        <w:rPr>
          <w:sz w:val="28"/>
          <w:szCs w:val="28"/>
        </w:rPr>
        <w:t>2)   в запросе не указаны почтовый адрес, адрес электронной почты или номер факса для направления ответа на запрос либо номер телефона, по которому можно связаться с направившим запрос пользователем информацией;</w:t>
      </w:r>
    </w:p>
    <w:p w14:paraId="696CD428" w14:textId="77777777" w:rsidR="00FF0ECA" w:rsidRDefault="00FF0ECA" w:rsidP="00FF0ECA">
      <w:pPr>
        <w:pStyle w:val="a5"/>
        <w:spacing w:before="60" w:beforeAutospacing="0" w:after="0" w:afterAutospacing="0"/>
        <w:ind w:firstLine="567"/>
        <w:jc w:val="both"/>
      </w:pPr>
      <w:r>
        <w:rPr>
          <w:sz w:val="28"/>
          <w:szCs w:val="28"/>
        </w:rPr>
        <w:t>3) запрашиваемая информация не относится к деятельности суда;</w:t>
      </w:r>
    </w:p>
    <w:p w14:paraId="0F140283" w14:textId="77777777" w:rsidR="00FF0ECA" w:rsidRDefault="00FF0ECA" w:rsidP="00FF0ECA">
      <w:pPr>
        <w:pStyle w:val="a5"/>
        <w:spacing w:before="60" w:beforeAutospacing="0" w:after="0" w:afterAutospacing="0"/>
        <w:ind w:firstLine="567"/>
        <w:jc w:val="both"/>
      </w:pPr>
      <w:r>
        <w:rPr>
          <w:sz w:val="28"/>
          <w:szCs w:val="28"/>
        </w:rPr>
        <w:t>4) запрашиваемая информация относится к информации ограниченного доступа;</w:t>
      </w:r>
    </w:p>
    <w:p w14:paraId="0DB1185C" w14:textId="77777777" w:rsidR="00FF0ECA" w:rsidRDefault="00FF0ECA" w:rsidP="00FF0ECA">
      <w:pPr>
        <w:pStyle w:val="a5"/>
        <w:spacing w:before="60" w:beforeAutospacing="0" w:after="0" w:afterAutospacing="0"/>
        <w:ind w:firstLine="567"/>
        <w:jc w:val="both"/>
      </w:pPr>
      <w:r>
        <w:rPr>
          <w:sz w:val="28"/>
          <w:szCs w:val="28"/>
        </w:rPr>
        <w:t>5) запрашиваемая информация является вмешательством в осуществление правосудия;</w:t>
      </w:r>
    </w:p>
    <w:p w14:paraId="5E0040CF" w14:textId="77777777" w:rsidR="00FF0ECA" w:rsidRDefault="00FF0ECA" w:rsidP="00FF0ECA">
      <w:pPr>
        <w:pStyle w:val="a5"/>
        <w:spacing w:before="60" w:beforeAutospacing="0" w:after="0" w:afterAutospacing="0"/>
        <w:ind w:firstLine="567"/>
        <w:jc w:val="both"/>
      </w:pPr>
      <w:r>
        <w:rPr>
          <w:sz w:val="28"/>
          <w:szCs w:val="28"/>
        </w:rPr>
        <w:t>6) предоставление запрашиваемой информации не позволяет обеспечивать безопасность участников судебного разбирательства;</w:t>
      </w:r>
    </w:p>
    <w:p w14:paraId="4AC338AA" w14:textId="77777777" w:rsidR="00FF0ECA" w:rsidRDefault="00FF0ECA" w:rsidP="00FF0ECA">
      <w:pPr>
        <w:pStyle w:val="a5"/>
        <w:spacing w:before="60" w:beforeAutospacing="0" w:after="0" w:afterAutospacing="0"/>
        <w:ind w:firstLine="567"/>
        <w:jc w:val="both"/>
      </w:pPr>
      <w:r>
        <w:rPr>
          <w:sz w:val="28"/>
          <w:szCs w:val="28"/>
        </w:rPr>
        <w:t>7) запрашиваемая информация ранее предоставлялась пользователю информацией;</w:t>
      </w:r>
    </w:p>
    <w:p w14:paraId="3E61A813" w14:textId="77777777" w:rsidR="00FF0ECA" w:rsidRDefault="00FF0ECA" w:rsidP="00FF0ECA">
      <w:pPr>
        <w:pStyle w:val="a5"/>
        <w:spacing w:before="60" w:beforeAutospacing="0" w:after="0" w:afterAutospacing="0"/>
        <w:ind w:firstLine="567"/>
        <w:jc w:val="both"/>
      </w:pPr>
      <w:r>
        <w:rPr>
          <w:sz w:val="28"/>
          <w:szCs w:val="28"/>
        </w:rPr>
        <w:t>8) в запросе ставится вопрос о толковании нормы права, разъяснении ее применения или правовой оценке судебных актов, выработке правовой позиции по запросу, проведении анализа судебной практики или выполнении по запросу иной аналитической работы, непосредственно не связанной с защитой прав направившего запрос пользователя информацией.</w:t>
      </w:r>
    </w:p>
    <w:p w14:paraId="4379C455" w14:textId="77777777" w:rsidR="00FF0ECA" w:rsidRDefault="00FF0ECA" w:rsidP="00FF0ECA">
      <w:pPr>
        <w:pStyle w:val="a5"/>
        <w:spacing w:before="60" w:beforeAutospacing="0" w:after="0" w:afterAutospacing="0"/>
        <w:ind w:firstLine="567"/>
        <w:jc w:val="both"/>
      </w:pPr>
      <w:r>
        <w:rPr>
          <w:sz w:val="28"/>
          <w:szCs w:val="28"/>
        </w:rPr>
        <w:t>6.5. Обращения граждан, в которых отсутствует фамилии, адреса и подписи обращающихся, считается анонимными и не подлежат рассмотрению; при личном обращении при наличии фамилии и адреса недостающая информация должна быть восполнена. Обращение, в котором содержатся нецензурные либо оскорбительные выражения, угрозы жизни, здоровью и имуществу должностного лица, а также членов его семьи, также не подлежит рассмотрению.</w:t>
      </w:r>
    </w:p>
    <w:p w14:paraId="316DCC25" w14:textId="77777777" w:rsidR="00FF0ECA" w:rsidRDefault="00FF0ECA" w:rsidP="00FF0ECA">
      <w:pPr>
        <w:pStyle w:val="a5"/>
        <w:spacing w:before="60" w:beforeAutospacing="0" w:after="0" w:afterAutospacing="0"/>
        <w:ind w:firstLine="567"/>
        <w:jc w:val="both"/>
      </w:pPr>
      <w:r>
        <w:rPr>
          <w:sz w:val="28"/>
          <w:szCs w:val="28"/>
        </w:rPr>
        <w:lastRenderedPageBreak/>
        <w:t>6.6. Срок исполнения запросов граждан не должен превышать 10 рабочих дней, организаций – не должен превышать 30 дней со дня обращения. При сложных запросах срок может быть продлен, но не более чем на 30 дней с обязательным уведомлением об этом заявителя. Для иногородних представителей получение документов при наличии возможности работник приемной организует в тот же день. Ответы на запросы регистрируются в журнале исходящей корреспонденции. В случае направления копии документа по почте в справочном листе делается об этом отметка, и копия сопроводительного письма подшивается в дело.</w:t>
      </w:r>
    </w:p>
    <w:p w14:paraId="5C3D640F" w14:textId="77777777" w:rsidR="00FF0ECA" w:rsidRDefault="00FF0ECA" w:rsidP="00FF0ECA">
      <w:pPr>
        <w:pStyle w:val="a5"/>
        <w:spacing w:before="60" w:beforeAutospacing="0" w:after="0" w:afterAutospacing="0"/>
        <w:ind w:firstLine="567"/>
        <w:jc w:val="both"/>
      </w:pPr>
      <w:r>
        <w:rPr>
          <w:sz w:val="28"/>
          <w:szCs w:val="28"/>
        </w:rPr>
        <w:t>6.7. По письменным требованиям и на основании распоряжения председателя суда судебные дела направляются в трехдневный срок заказной почтой или с рассыльным органам, которым законом предоставлено право истребования дела.</w:t>
      </w:r>
    </w:p>
    <w:p w14:paraId="3A346B44" w14:textId="77777777" w:rsidR="00FF0ECA" w:rsidRDefault="00FF0ECA" w:rsidP="00FF0ECA">
      <w:pPr>
        <w:pStyle w:val="a5"/>
        <w:spacing w:before="60" w:beforeAutospacing="0" w:after="0" w:afterAutospacing="0"/>
        <w:ind w:firstLine="567"/>
        <w:jc w:val="both"/>
      </w:pPr>
      <w:r>
        <w:rPr>
          <w:sz w:val="28"/>
          <w:szCs w:val="28"/>
        </w:rPr>
        <w:t xml:space="preserve">Сотрудники суда, ответственные за хранение соответствующих дел, обязаны контролировать возврат дел и не реже 1 раза в квартал докладывать председателю суда. </w:t>
      </w:r>
    </w:p>
    <w:p w14:paraId="0803E50D" w14:textId="77777777" w:rsidR="00FF0ECA" w:rsidRDefault="00FF0ECA" w:rsidP="00FF0ECA">
      <w:pPr>
        <w:pStyle w:val="a5"/>
        <w:spacing w:before="60" w:beforeAutospacing="0" w:after="0" w:afterAutospacing="0"/>
        <w:ind w:firstLine="567"/>
        <w:jc w:val="both"/>
      </w:pPr>
      <w:r>
        <w:rPr>
          <w:sz w:val="28"/>
          <w:szCs w:val="28"/>
        </w:rPr>
        <w:t>До возвращения дела в суд требование о его высылке, копии сопроводительного письма, приговора или решения хранятся в контрольном наряде. В учетно-статистической карточке отмечается, когда, кому и по какому запросу дело направлено, когда оно возвращено в суд.</w:t>
      </w:r>
    </w:p>
    <w:p w14:paraId="1876D2EE" w14:textId="77777777" w:rsidR="00FF0ECA" w:rsidRDefault="00FF0ECA" w:rsidP="00FF0ECA">
      <w:pPr>
        <w:pStyle w:val="a5"/>
        <w:spacing w:before="60" w:beforeAutospacing="0" w:after="0" w:afterAutospacing="0"/>
        <w:ind w:firstLine="567"/>
        <w:jc w:val="both"/>
      </w:pPr>
      <w:r>
        <w:rPr>
          <w:sz w:val="28"/>
          <w:szCs w:val="28"/>
        </w:rPr>
        <w:t xml:space="preserve">6.8.  День для получения копии судебного акта, справок и других документов назначается работником приемной, исходя из готовности соответствующих документов, с учетом сроков изготовления судебных актов, установленных п. 6.6. настоящего Положения. </w:t>
      </w:r>
    </w:p>
    <w:p w14:paraId="2186B893" w14:textId="77777777" w:rsidR="00FF0ECA" w:rsidRDefault="00FF0ECA" w:rsidP="00FF0ECA">
      <w:pPr>
        <w:pStyle w:val="a5"/>
        <w:spacing w:before="6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Неполученные в назначенный день документы передаются для отправки по почте.</w:t>
      </w:r>
    </w:p>
    <w:p w14:paraId="48639726" w14:textId="77777777" w:rsidR="00FF0ECA" w:rsidRDefault="00FF0ECA" w:rsidP="00FF0ECA">
      <w:pPr>
        <w:pStyle w:val="a5"/>
        <w:spacing w:before="60" w:beforeAutospacing="0" w:after="0" w:afterAutospacing="0"/>
        <w:ind w:firstLine="567"/>
        <w:jc w:val="both"/>
      </w:pPr>
      <w:r>
        <w:rPr>
          <w:sz w:val="28"/>
          <w:szCs w:val="28"/>
        </w:rPr>
        <w:t>6.9. П</w:t>
      </w:r>
      <w:r w:rsidRPr="00496108">
        <w:rPr>
          <w:sz w:val="28"/>
          <w:szCs w:val="28"/>
        </w:rPr>
        <w:t>ри подаче заявления о повторной выдаче копий решения, приговоров, судебных приказов, определений суда, копий других докум</w:t>
      </w:r>
      <w:r>
        <w:rPr>
          <w:sz w:val="28"/>
          <w:szCs w:val="28"/>
        </w:rPr>
        <w:t>ентов из дела, выдаваемых судом</w:t>
      </w:r>
      <w:r w:rsidRPr="00496108">
        <w:rPr>
          <w:sz w:val="28"/>
          <w:szCs w:val="28"/>
        </w:rPr>
        <w:t>, а так же при  подаче заявления о выдаче дубликатов исполнительных документов</w:t>
      </w:r>
      <w:r>
        <w:rPr>
          <w:sz w:val="28"/>
          <w:szCs w:val="28"/>
        </w:rPr>
        <w:t xml:space="preserve">, </w:t>
      </w:r>
      <w:r w:rsidRPr="00496108">
        <w:rPr>
          <w:sz w:val="28"/>
          <w:szCs w:val="28"/>
        </w:rPr>
        <w:t>государственн</w:t>
      </w:r>
      <w:r>
        <w:rPr>
          <w:sz w:val="28"/>
          <w:szCs w:val="28"/>
        </w:rPr>
        <w:t>ая пошлина не взимается.</w:t>
      </w:r>
      <w:r w:rsidRPr="00496108">
        <w:rPr>
          <w:sz w:val="28"/>
          <w:szCs w:val="28"/>
        </w:rPr>
        <w:t xml:space="preserve"> </w:t>
      </w:r>
    </w:p>
    <w:p w14:paraId="2FAA6C0A" w14:textId="77777777" w:rsidR="00FF0ECA" w:rsidRDefault="00FF0ECA" w:rsidP="00FF0ECA">
      <w:pPr>
        <w:pStyle w:val="a5"/>
        <w:spacing w:before="60" w:beforeAutospacing="0" w:after="0" w:afterAutospacing="0"/>
        <w:ind w:firstLine="567"/>
        <w:jc w:val="both"/>
      </w:pPr>
    </w:p>
    <w:p w14:paraId="37FF904D" w14:textId="77777777" w:rsidR="00FF0ECA" w:rsidRDefault="00FF0ECA" w:rsidP="00FF0ECA">
      <w:pPr>
        <w:pStyle w:val="a5"/>
        <w:spacing w:before="60" w:beforeAutospacing="0" w:after="0" w:afterAutospacing="0"/>
        <w:ind w:firstLine="567"/>
        <w:jc w:val="center"/>
      </w:pPr>
      <w:r>
        <w:rPr>
          <w:b/>
          <w:sz w:val="28"/>
          <w:szCs w:val="28"/>
        </w:rPr>
        <w:t>7. Ответственность</w:t>
      </w:r>
    </w:p>
    <w:p w14:paraId="624FBD8D" w14:textId="77777777" w:rsidR="00FF0ECA" w:rsidRDefault="00FF0ECA" w:rsidP="00FF0ECA">
      <w:pPr>
        <w:pStyle w:val="a5"/>
        <w:spacing w:before="60" w:beforeAutospacing="0" w:after="0" w:afterAutospacing="0"/>
        <w:ind w:firstLine="567"/>
        <w:jc w:val="both"/>
      </w:pPr>
      <w:r>
        <w:rPr>
          <w:sz w:val="28"/>
          <w:szCs w:val="28"/>
        </w:rPr>
        <w:t>Нарушения установленного настоящими Правилами порядка выдачи дел и документов суда влекут ответственность виновных гражданских служащих в соответствии с Федеральным законом от 27 июля 2004 г. № 79-ФЗ «О государственной гражданской службе Российской Федерации».</w:t>
      </w:r>
    </w:p>
    <w:p w14:paraId="2827B36C" w14:textId="77777777" w:rsidR="00FF0ECA" w:rsidRPr="004F7409" w:rsidRDefault="00FF0ECA" w:rsidP="00FF0ECA">
      <w:pPr>
        <w:pStyle w:val="a3"/>
        <w:ind w:firstLine="567"/>
        <w:jc w:val="center"/>
      </w:pPr>
    </w:p>
    <w:p w14:paraId="5DD809F0" w14:textId="77777777" w:rsidR="0001233E" w:rsidRDefault="0001233E"/>
    <w:sectPr w:rsidR="0001233E" w:rsidSect="009655C6">
      <w:pgSz w:w="11906" w:h="16838"/>
      <w:pgMar w:top="567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5F7F63"/>
    <w:multiLevelType w:val="hybridMultilevel"/>
    <w:tmpl w:val="BCEACE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72FC1"/>
    <w:multiLevelType w:val="hybridMultilevel"/>
    <w:tmpl w:val="9D4858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112744"/>
    <w:multiLevelType w:val="hybridMultilevel"/>
    <w:tmpl w:val="21CE52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EC0FD5"/>
    <w:multiLevelType w:val="hybridMultilevel"/>
    <w:tmpl w:val="FF0E44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347132"/>
    <w:multiLevelType w:val="hybridMultilevel"/>
    <w:tmpl w:val="CEBA5F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33E"/>
    <w:rsid w:val="0001233E"/>
    <w:rsid w:val="00FF0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D695C3-07D1-4312-B3CD-F973A6FB7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F0ECA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FF0EC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tekstob">
    <w:name w:val="tekstob"/>
    <w:basedOn w:val="a"/>
    <w:rsid w:val="00FF0E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basedOn w:val="a"/>
    <w:next w:val="a6"/>
    <w:uiPriority w:val="99"/>
    <w:unhideWhenUsed/>
    <w:rsid w:val="00FF0E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FF0EC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3115</Words>
  <Characters>17760</Characters>
  <Application>Microsoft Office Word</Application>
  <DocSecurity>0</DocSecurity>
  <Lines>148</Lines>
  <Paragraphs>41</Paragraphs>
  <ScaleCrop>false</ScaleCrop>
  <Company/>
  <LinksUpToDate>false</LinksUpToDate>
  <CharactersWithSpaces>20834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2025-08-04T08:17:00Z</dcterms:created>
  <dcterms:modified xsi:type="dcterms:W3CDTF">2025-08-04T08:17:00Z</dcterms:modified>
</cp:coreProperties>
</file>