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64" w:rsidRPr="00CD3764" w:rsidRDefault="00CD3764" w:rsidP="00CD3764">
      <w:pPr>
        <w:spacing w:line="552" w:lineRule="exact"/>
        <w:ind w:left="60"/>
        <w:jc w:val="center"/>
        <w:rPr>
          <w:sz w:val="25"/>
          <w:szCs w:val="25"/>
        </w:rPr>
      </w:pPr>
      <w:bookmarkStart w:id="0" w:name="_GoBack"/>
      <w:bookmarkEnd w:id="0"/>
      <w:r w:rsidRPr="00CD3764">
        <w:rPr>
          <w:sz w:val="25"/>
          <w:szCs w:val="25"/>
        </w:rPr>
        <w:t xml:space="preserve">                                                                                          </w:t>
      </w:r>
      <w:r>
        <w:rPr>
          <w:sz w:val="25"/>
          <w:szCs w:val="25"/>
        </w:rPr>
        <w:t xml:space="preserve">                УТВЕРЖДЕНА</w:t>
      </w:r>
    </w:p>
    <w:p w:rsidR="00CD3764" w:rsidRPr="00CD3764" w:rsidRDefault="00CD3764" w:rsidP="00CD3764">
      <w:pPr>
        <w:ind w:left="62"/>
        <w:jc w:val="center"/>
        <w:rPr>
          <w:sz w:val="4"/>
          <w:szCs w:val="4"/>
        </w:rPr>
      </w:pPr>
    </w:p>
    <w:p w:rsidR="00CD3764" w:rsidRPr="00CD3764" w:rsidRDefault="00CD3764" w:rsidP="00CD3764">
      <w:pPr>
        <w:ind w:left="62"/>
        <w:jc w:val="center"/>
        <w:rPr>
          <w:sz w:val="25"/>
          <w:szCs w:val="25"/>
        </w:rPr>
      </w:pPr>
      <w:r w:rsidRPr="00CD3764">
        <w:rPr>
          <w:sz w:val="25"/>
          <w:szCs w:val="25"/>
        </w:rPr>
        <w:t xml:space="preserve">                                                                                                </w:t>
      </w:r>
      <w:r>
        <w:rPr>
          <w:sz w:val="25"/>
          <w:szCs w:val="25"/>
        </w:rPr>
        <w:t xml:space="preserve">        приказом</w:t>
      </w:r>
      <w:r w:rsidRPr="00CD3764">
        <w:rPr>
          <w:sz w:val="25"/>
          <w:szCs w:val="25"/>
        </w:rPr>
        <w:t xml:space="preserve">  Себежского</w:t>
      </w:r>
    </w:p>
    <w:p w:rsidR="00CD3764" w:rsidRDefault="00CD3764" w:rsidP="00CD3764">
      <w:pPr>
        <w:ind w:left="62"/>
        <w:jc w:val="center"/>
        <w:rPr>
          <w:sz w:val="25"/>
          <w:szCs w:val="25"/>
        </w:rPr>
      </w:pPr>
      <w:r w:rsidRPr="00CD3764">
        <w:rPr>
          <w:sz w:val="25"/>
          <w:szCs w:val="25"/>
        </w:rPr>
        <w:t xml:space="preserve">                                                                               </w:t>
      </w:r>
      <w:r>
        <w:rPr>
          <w:sz w:val="25"/>
          <w:szCs w:val="25"/>
        </w:rPr>
        <w:t xml:space="preserve">             районного </w:t>
      </w:r>
      <w:r w:rsidRPr="00CD3764">
        <w:rPr>
          <w:sz w:val="25"/>
          <w:szCs w:val="25"/>
        </w:rPr>
        <w:t>суда</w:t>
      </w:r>
      <w:r>
        <w:rPr>
          <w:sz w:val="25"/>
          <w:szCs w:val="25"/>
        </w:rPr>
        <w:t xml:space="preserve"> </w:t>
      </w:r>
    </w:p>
    <w:p w:rsidR="00CD3764" w:rsidRPr="00CD3764" w:rsidRDefault="00CD3764" w:rsidP="00CD3764">
      <w:pPr>
        <w:ind w:left="62"/>
        <w:jc w:val="center"/>
        <w:rPr>
          <w:sz w:val="25"/>
          <w:szCs w:val="25"/>
        </w:rPr>
      </w:pPr>
      <w:r>
        <w:rPr>
          <w:sz w:val="25"/>
          <w:szCs w:val="25"/>
        </w:rPr>
        <w:t xml:space="preserve">                                                                                                  Псковской области</w:t>
      </w:r>
    </w:p>
    <w:p w:rsidR="00CD3764" w:rsidRPr="00CD3764" w:rsidRDefault="00CD3764" w:rsidP="00CD3764">
      <w:pPr>
        <w:ind w:left="62"/>
        <w:jc w:val="center"/>
        <w:rPr>
          <w:sz w:val="25"/>
          <w:szCs w:val="25"/>
        </w:rPr>
      </w:pPr>
      <w:r w:rsidRPr="00CD3764">
        <w:rPr>
          <w:sz w:val="25"/>
          <w:szCs w:val="25"/>
        </w:rPr>
        <w:t xml:space="preserve">                                                                </w:t>
      </w:r>
      <w:r>
        <w:rPr>
          <w:sz w:val="25"/>
          <w:szCs w:val="25"/>
        </w:rPr>
        <w:t xml:space="preserve">                                     от 18.09.2019 г. №57</w:t>
      </w:r>
    </w:p>
    <w:p w:rsidR="00CD3764" w:rsidRPr="00CD3764" w:rsidRDefault="00CD3764" w:rsidP="00CD3764">
      <w:pPr>
        <w:ind w:left="62"/>
        <w:jc w:val="center"/>
        <w:rPr>
          <w:sz w:val="12"/>
          <w:szCs w:val="12"/>
        </w:rPr>
      </w:pPr>
      <w:r w:rsidRPr="00CD3764">
        <w:rPr>
          <w:sz w:val="12"/>
          <w:szCs w:val="12"/>
        </w:rPr>
        <w:t xml:space="preserve">                                                                                  </w:t>
      </w:r>
    </w:p>
    <w:p w:rsidR="00854AF9" w:rsidRDefault="00854AF9"/>
    <w:p w:rsidR="00363163" w:rsidRPr="00363163" w:rsidRDefault="00363163" w:rsidP="00363163">
      <w:pPr>
        <w:pStyle w:val="24"/>
        <w:keepNext/>
        <w:keepLines/>
        <w:shd w:val="clear" w:color="auto" w:fill="auto"/>
        <w:spacing w:before="0"/>
        <w:ind w:left="60"/>
        <w:rPr>
          <w:sz w:val="28"/>
          <w:szCs w:val="28"/>
        </w:rPr>
      </w:pPr>
      <w:bookmarkStart w:id="1" w:name="bookmark0"/>
      <w:r w:rsidRPr="00363163">
        <w:rPr>
          <w:sz w:val="28"/>
          <w:szCs w:val="28"/>
        </w:rPr>
        <w:t>ПАМЯТКА</w:t>
      </w:r>
      <w:bookmarkEnd w:id="1"/>
    </w:p>
    <w:p w:rsidR="00363163" w:rsidRPr="00363163" w:rsidRDefault="00363163" w:rsidP="00363163">
      <w:pPr>
        <w:pStyle w:val="40"/>
        <w:shd w:val="clear" w:color="auto" w:fill="auto"/>
        <w:spacing w:after="546"/>
        <w:ind w:left="60"/>
        <w:rPr>
          <w:sz w:val="28"/>
          <w:szCs w:val="28"/>
          <w:lang w:val="ru-RU"/>
        </w:rPr>
      </w:pPr>
      <w:r w:rsidRPr="00363163">
        <w:rPr>
          <w:sz w:val="28"/>
          <w:szCs w:val="28"/>
        </w:rPr>
        <w:t>об основных ограничениях, запретах и обязанностях, установленных в отношении федеральных государственных</w:t>
      </w:r>
      <w:r w:rsidRPr="00363163">
        <w:rPr>
          <w:sz w:val="28"/>
          <w:szCs w:val="28"/>
        </w:rPr>
        <w:br/>
        <w:t xml:space="preserve">гражданских служащих </w:t>
      </w:r>
      <w:r w:rsidR="00810450">
        <w:rPr>
          <w:sz w:val="28"/>
          <w:szCs w:val="28"/>
          <w:lang w:val="ru-RU"/>
        </w:rPr>
        <w:t>Себежского районного суда</w:t>
      </w:r>
      <w:r w:rsidRPr="00363163">
        <w:rPr>
          <w:sz w:val="28"/>
          <w:szCs w:val="28"/>
          <w:lang w:val="ru-RU"/>
        </w:rPr>
        <w:t xml:space="preserve"> Псковской области</w:t>
      </w:r>
    </w:p>
    <w:p w:rsidR="00363163" w:rsidRPr="00363163" w:rsidRDefault="00363163" w:rsidP="00363163">
      <w:pPr>
        <w:pStyle w:val="40"/>
        <w:shd w:val="clear" w:color="auto" w:fill="auto"/>
        <w:spacing w:after="538" w:line="296" w:lineRule="exact"/>
        <w:ind w:left="60"/>
        <w:rPr>
          <w:sz w:val="28"/>
          <w:szCs w:val="28"/>
          <w:lang w:val="ru-RU"/>
        </w:rPr>
      </w:pPr>
      <w:r w:rsidRPr="00363163">
        <w:rPr>
          <w:sz w:val="28"/>
          <w:szCs w:val="28"/>
        </w:rPr>
        <w:t>I. Нормативное правовое регулирование основных ограничений, запретов и обязанностей,</w:t>
      </w:r>
      <w:r w:rsidRPr="00363163">
        <w:rPr>
          <w:sz w:val="28"/>
          <w:szCs w:val="28"/>
        </w:rPr>
        <w:br/>
        <w:t>установленных в отношении федеральных государственных гражданских служащих</w:t>
      </w:r>
      <w:r w:rsidRPr="00363163">
        <w:rPr>
          <w:sz w:val="28"/>
          <w:szCs w:val="28"/>
        </w:rPr>
        <w:br/>
      </w:r>
      <w:r w:rsidR="00810450">
        <w:rPr>
          <w:sz w:val="28"/>
          <w:szCs w:val="28"/>
          <w:lang w:val="ru-RU"/>
        </w:rPr>
        <w:t>Себежского районного суда</w:t>
      </w:r>
      <w:r w:rsidRPr="00363163">
        <w:rPr>
          <w:sz w:val="28"/>
          <w:szCs w:val="28"/>
          <w:lang w:val="ru-RU"/>
        </w:rPr>
        <w:t xml:space="preserve"> Псковской области</w:t>
      </w:r>
      <w:r w:rsidRPr="00363163">
        <w:rPr>
          <w:sz w:val="28"/>
          <w:szCs w:val="28"/>
        </w:rPr>
        <w:t xml:space="preserve"> </w:t>
      </w:r>
    </w:p>
    <w:p w:rsidR="00363163" w:rsidRPr="00363163" w:rsidRDefault="00363163" w:rsidP="00682D02">
      <w:pPr>
        <w:pStyle w:val="21"/>
        <w:shd w:val="clear" w:color="auto" w:fill="auto"/>
        <w:spacing w:before="0" w:after="0" w:line="298" w:lineRule="exact"/>
        <w:ind w:firstLine="740"/>
        <w:jc w:val="both"/>
        <w:rPr>
          <w:sz w:val="28"/>
          <w:szCs w:val="28"/>
        </w:rPr>
      </w:pPr>
      <w:r w:rsidRPr="00363163">
        <w:rPr>
          <w:sz w:val="28"/>
          <w:szCs w:val="28"/>
        </w:rPr>
        <w:t>Федеральный закон от 27.07.2004 № 79-ФЗ «О государственной гражданской службе Российской Федерации» (далее - Федеральный закон от 27.07.2004 № 79-ФЗ);</w:t>
      </w:r>
    </w:p>
    <w:p w:rsidR="00363163" w:rsidRPr="00363163" w:rsidRDefault="00363163" w:rsidP="00682D02">
      <w:pPr>
        <w:pStyle w:val="21"/>
        <w:shd w:val="clear" w:color="auto" w:fill="auto"/>
        <w:spacing w:before="0" w:after="0" w:line="298" w:lineRule="exact"/>
        <w:ind w:firstLine="740"/>
        <w:jc w:val="both"/>
        <w:rPr>
          <w:sz w:val="28"/>
          <w:szCs w:val="28"/>
        </w:rPr>
      </w:pPr>
      <w:r w:rsidRPr="00363163">
        <w:rPr>
          <w:sz w:val="28"/>
          <w:szCs w:val="28"/>
        </w:rPr>
        <w:t>Федеральный закон от 25.12.2008 № 273-ФЗ «О противодействии коррупции» (далее - Федеральный закон от 25.12.2008 № 273-ФЗ);</w:t>
      </w:r>
    </w:p>
    <w:p w:rsidR="00363163" w:rsidRPr="00DB6F86" w:rsidRDefault="00363163" w:rsidP="00DB6F86">
      <w:pPr>
        <w:pStyle w:val="21"/>
        <w:shd w:val="clear" w:color="auto" w:fill="auto"/>
        <w:spacing w:before="0" w:after="0" w:line="298" w:lineRule="exact"/>
        <w:ind w:firstLine="740"/>
        <w:jc w:val="both"/>
        <w:rPr>
          <w:sz w:val="28"/>
          <w:szCs w:val="28"/>
          <w:lang w:val="ru-RU"/>
        </w:rPr>
      </w:pPr>
      <w:r w:rsidRPr="00363163">
        <w:rPr>
          <w:sz w:val="28"/>
          <w:szCs w:val="28"/>
        </w:rPr>
        <w:t xml:space="preserve">Федеральный закон от 03.12.2012 № 230-ФЗ «О контроле за соответствием расходов лиц, замещающих государственные должности, и иных лиц их доходам» (далее </w:t>
      </w:r>
      <w:r w:rsidR="00DB6F86">
        <w:rPr>
          <w:sz w:val="28"/>
          <w:szCs w:val="28"/>
        </w:rPr>
        <w:t>–</w:t>
      </w:r>
      <w:r w:rsidRPr="00363163">
        <w:rPr>
          <w:sz w:val="28"/>
          <w:szCs w:val="28"/>
        </w:rPr>
        <w:t xml:space="preserve"> Федеральный закон от 03.12.2012 № 230-ФЗ);</w:t>
      </w:r>
    </w:p>
    <w:p w:rsidR="00363163" w:rsidRPr="00363163" w:rsidRDefault="00363163" w:rsidP="00682D02">
      <w:pPr>
        <w:pStyle w:val="21"/>
        <w:shd w:val="clear" w:color="auto" w:fill="auto"/>
        <w:spacing w:before="0" w:after="0" w:line="296" w:lineRule="exact"/>
        <w:ind w:firstLine="760"/>
        <w:jc w:val="both"/>
        <w:rPr>
          <w:sz w:val="28"/>
          <w:szCs w:val="28"/>
        </w:rPr>
      </w:pPr>
      <w:r w:rsidRPr="00363163">
        <w:rPr>
          <w:sz w:val="28"/>
          <w:szCs w:val="28"/>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w:t>
      </w:r>
    </w:p>
    <w:p w:rsidR="00363163" w:rsidRPr="00363163" w:rsidRDefault="00363163" w:rsidP="00682D02">
      <w:pPr>
        <w:pStyle w:val="21"/>
        <w:shd w:val="clear" w:color="auto" w:fill="auto"/>
        <w:spacing w:before="0" w:after="0" w:line="296" w:lineRule="exact"/>
        <w:ind w:firstLine="760"/>
        <w:jc w:val="both"/>
        <w:rPr>
          <w:sz w:val="28"/>
          <w:szCs w:val="28"/>
        </w:rPr>
      </w:pPr>
      <w:r w:rsidRPr="00363163">
        <w:rPr>
          <w:sz w:val="28"/>
          <w:szCs w:val="28"/>
        </w:rPr>
        <w:t>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от 18.05.2009 № 559);</w:t>
      </w:r>
    </w:p>
    <w:p w:rsidR="00363163" w:rsidRPr="00363163" w:rsidRDefault="00363163" w:rsidP="00363163">
      <w:pPr>
        <w:pStyle w:val="21"/>
        <w:shd w:val="clear" w:color="auto" w:fill="auto"/>
        <w:spacing w:before="0" w:after="0" w:line="296" w:lineRule="exact"/>
        <w:ind w:firstLine="760"/>
        <w:jc w:val="both"/>
        <w:rPr>
          <w:sz w:val="28"/>
          <w:szCs w:val="28"/>
        </w:rPr>
      </w:pPr>
      <w:r w:rsidRPr="00363163">
        <w:rPr>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постановление Правительства Российской Федерации от 09.01.2014 № 10);</w:t>
      </w:r>
    </w:p>
    <w:p w:rsidR="009A09CE" w:rsidRDefault="00363163" w:rsidP="009A09CE">
      <w:pPr>
        <w:pStyle w:val="21"/>
        <w:shd w:val="clear" w:color="auto" w:fill="auto"/>
        <w:spacing w:before="0" w:after="0" w:line="296" w:lineRule="exact"/>
        <w:ind w:firstLine="760"/>
        <w:jc w:val="both"/>
        <w:rPr>
          <w:sz w:val="28"/>
          <w:szCs w:val="28"/>
          <w:lang w:val="ru-RU"/>
        </w:rPr>
      </w:pPr>
      <w:r w:rsidRPr="00363163">
        <w:rPr>
          <w:sz w:val="28"/>
          <w:szCs w:val="28"/>
        </w:rPr>
        <w:t xml:space="preserve">распоряжение Правительства Российской Федерации от 28.10.2016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w:t>
      </w:r>
      <w:r w:rsidRPr="00363163">
        <w:rPr>
          <w:sz w:val="28"/>
          <w:szCs w:val="28"/>
        </w:rPr>
        <w:lastRenderedPageBreak/>
        <w:t>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Российской Федерации от 28.10.2016 № 2867-р);</w:t>
      </w:r>
    </w:p>
    <w:p w:rsidR="00562B8C" w:rsidRPr="00562B8C" w:rsidRDefault="00562B8C" w:rsidP="00562B8C">
      <w:pPr>
        <w:pStyle w:val="21"/>
        <w:shd w:val="clear" w:color="auto" w:fill="auto"/>
        <w:spacing w:before="0" w:after="0" w:line="296" w:lineRule="exact"/>
        <w:ind w:firstLine="760"/>
        <w:jc w:val="both"/>
        <w:rPr>
          <w:sz w:val="28"/>
          <w:szCs w:val="28"/>
          <w:lang w:val="ru-RU"/>
        </w:rPr>
      </w:pPr>
      <w:r w:rsidRPr="00562B8C">
        <w:rPr>
          <w:sz w:val="28"/>
          <w:szCs w:val="28"/>
        </w:rPr>
        <w:t>приказ Судебного департамента от 05.11.2015 № 34</w:t>
      </w:r>
      <w:r w:rsidRPr="00562B8C">
        <w:rPr>
          <w:sz w:val="28"/>
          <w:szCs w:val="28"/>
          <w:lang w:val="ru-RU"/>
        </w:rPr>
        <w:t>2</w:t>
      </w:r>
      <w:r w:rsidRPr="00562B8C">
        <w:rPr>
          <w:sz w:val="28"/>
          <w:szCs w:val="28"/>
        </w:rPr>
        <w:t xml:space="preserve"> «</w:t>
      </w:r>
      <w:r w:rsidRPr="00562B8C">
        <w:rPr>
          <w:bCs/>
          <w:sz w:val="28"/>
          <w:szCs w:val="28"/>
        </w:rPr>
        <w:t xml:space="preserve">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w:t>
      </w:r>
      <w:r w:rsidRPr="00562B8C">
        <w:rPr>
          <w:sz w:val="28"/>
          <w:szCs w:val="28"/>
        </w:rPr>
        <w:t>» (далее – приказ Судебного департамента от 05.11,2015 № 34</w:t>
      </w:r>
      <w:r w:rsidRPr="00562B8C">
        <w:rPr>
          <w:sz w:val="28"/>
          <w:szCs w:val="28"/>
          <w:lang w:val="ru-RU"/>
        </w:rPr>
        <w:t>2</w:t>
      </w:r>
      <w:r w:rsidRPr="00562B8C">
        <w:rPr>
          <w:sz w:val="28"/>
          <w:szCs w:val="28"/>
        </w:rPr>
        <w:t>);</w:t>
      </w:r>
    </w:p>
    <w:p w:rsidR="00F84865" w:rsidRPr="00F84865" w:rsidRDefault="00F84865" w:rsidP="00F84865">
      <w:pPr>
        <w:pStyle w:val="21"/>
        <w:shd w:val="clear" w:color="auto" w:fill="auto"/>
        <w:spacing w:before="0" w:after="0" w:line="296" w:lineRule="exact"/>
        <w:ind w:firstLine="760"/>
        <w:jc w:val="both"/>
        <w:rPr>
          <w:sz w:val="28"/>
          <w:szCs w:val="28"/>
        </w:rPr>
      </w:pPr>
      <w:r w:rsidRPr="00F84865">
        <w:rPr>
          <w:sz w:val="28"/>
          <w:szCs w:val="28"/>
        </w:rPr>
        <w:t>приказ Судебного департамента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приказ Судебного департамента от 09.12.2015 № 372);</w:t>
      </w:r>
    </w:p>
    <w:p w:rsidR="00146E63" w:rsidRPr="00146E63" w:rsidRDefault="00146E63" w:rsidP="00146E63">
      <w:pPr>
        <w:pStyle w:val="21"/>
        <w:shd w:val="clear" w:color="auto" w:fill="auto"/>
        <w:tabs>
          <w:tab w:val="left" w:pos="6710"/>
        </w:tabs>
        <w:spacing w:before="0" w:after="0" w:line="296" w:lineRule="exact"/>
        <w:ind w:firstLine="760"/>
        <w:jc w:val="both"/>
        <w:rPr>
          <w:sz w:val="28"/>
          <w:szCs w:val="28"/>
          <w:lang w:val="ru-RU"/>
        </w:rPr>
      </w:pPr>
      <w:r w:rsidRPr="00146E63">
        <w:rPr>
          <w:sz w:val="28"/>
          <w:szCs w:val="28"/>
        </w:rPr>
        <w:t xml:space="preserve">приказ Судебного департамента от </w:t>
      </w:r>
      <w:r w:rsidRPr="00146E63">
        <w:rPr>
          <w:sz w:val="28"/>
          <w:szCs w:val="28"/>
          <w:lang w:val="ru-RU"/>
        </w:rPr>
        <w:t>31</w:t>
      </w:r>
      <w:r w:rsidRPr="00146E63">
        <w:rPr>
          <w:sz w:val="28"/>
          <w:szCs w:val="28"/>
        </w:rPr>
        <w:t>.12.2015</w:t>
      </w:r>
      <w:r w:rsidRPr="00146E63">
        <w:rPr>
          <w:sz w:val="28"/>
          <w:szCs w:val="28"/>
        </w:rPr>
        <w:tab/>
        <w:t xml:space="preserve">№ </w:t>
      </w:r>
      <w:r w:rsidRPr="00146E63">
        <w:rPr>
          <w:sz w:val="28"/>
          <w:szCs w:val="28"/>
          <w:lang w:val="ru-RU"/>
        </w:rPr>
        <w:t>412</w:t>
      </w:r>
      <w:r w:rsidRPr="00146E63">
        <w:rPr>
          <w:sz w:val="28"/>
          <w:szCs w:val="28"/>
        </w:rPr>
        <w:t xml:space="preserve"> «</w:t>
      </w:r>
      <w:r w:rsidRPr="00146E63">
        <w:rPr>
          <w:bCs/>
          <w:sz w:val="28"/>
          <w:szCs w:val="28"/>
        </w:rPr>
        <w:t>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w:t>
      </w:r>
      <w:r>
        <w:rPr>
          <w:bCs/>
          <w:sz w:val="28"/>
          <w:szCs w:val="28"/>
          <w:lang w:val="ru-RU"/>
        </w:rPr>
        <w:t xml:space="preserve"> </w:t>
      </w:r>
      <w:r w:rsidRPr="00146E63">
        <w:rPr>
          <w:bCs/>
          <w:sz w:val="28"/>
          <w:szCs w:val="28"/>
        </w:rPr>
        <w:t>вырученных от его реализации</w:t>
      </w:r>
      <w:r w:rsidRPr="00146E63">
        <w:rPr>
          <w:sz w:val="28"/>
          <w:szCs w:val="28"/>
        </w:rPr>
        <w:t xml:space="preserve">» (далее – приказ Судебного департамента от </w:t>
      </w:r>
      <w:r w:rsidRPr="00146E63">
        <w:rPr>
          <w:sz w:val="28"/>
          <w:szCs w:val="28"/>
          <w:lang w:val="ru-RU"/>
        </w:rPr>
        <w:t>31</w:t>
      </w:r>
      <w:r w:rsidRPr="00146E63">
        <w:rPr>
          <w:sz w:val="28"/>
          <w:szCs w:val="28"/>
        </w:rPr>
        <w:t xml:space="preserve">.12.2015 № </w:t>
      </w:r>
      <w:r w:rsidRPr="00146E63">
        <w:rPr>
          <w:sz w:val="28"/>
          <w:szCs w:val="28"/>
          <w:lang w:val="ru-RU"/>
        </w:rPr>
        <w:t>412</w:t>
      </w:r>
      <w:r w:rsidRPr="00146E63">
        <w:rPr>
          <w:sz w:val="28"/>
          <w:szCs w:val="28"/>
        </w:rPr>
        <w:t>)</w:t>
      </w:r>
      <w:r w:rsidRPr="00146E63">
        <w:rPr>
          <w:sz w:val="28"/>
          <w:szCs w:val="28"/>
          <w:lang w:val="ru-RU"/>
        </w:rPr>
        <w:t>;</w:t>
      </w:r>
    </w:p>
    <w:p w:rsidR="00363163" w:rsidRPr="009A09CE" w:rsidRDefault="00363163" w:rsidP="009A09CE">
      <w:pPr>
        <w:pStyle w:val="21"/>
        <w:shd w:val="clear" w:color="auto" w:fill="auto"/>
        <w:spacing w:before="0" w:after="0" w:line="296" w:lineRule="exact"/>
        <w:ind w:firstLine="760"/>
        <w:jc w:val="both"/>
        <w:rPr>
          <w:sz w:val="28"/>
          <w:szCs w:val="28"/>
          <w:lang w:val="ru-RU"/>
        </w:rPr>
      </w:pPr>
      <w:r w:rsidRPr="009A09CE">
        <w:rPr>
          <w:sz w:val="28"/>
          <w:szCs w:val="28"/>
        </w:rPr>
        <w:t xml:space="preserve">приказ </w:t>
      </w:r>
      <w:r w:rsidR="009A09CE" w:rsidRPr="009A09CE">
        <w:rPr>
          <w:sz w:val="28"/>
          <w:szCs w:val="28"/>
          <w:lang w:val="ru-RU"/>
        </w:rPr>
        <w:t xml:space="preserve">Управления </w:t>
      </w:r>
      <w:r w:rsidRPr="009A09CE">
        <w:rPr>
          <w:sz w:val="28"/>
          <w:szCs w:val="28"/>
        </w:rPr>
        <w:t>Судебного департамента</w:t>
      </w:r>
      <w:r w:rsidR="009A09CE" w:rsidRPr="009A09CE">
        <w:rPr>
          <w:sz w:val="28"/>
          <w:szCs w:val="28"/>
          <w:lang w:val="ru-RU"/>
        </w:rPr>
        <w:t xml:space="preserve"> в Псковской области</w:t>
      </w:r>
      <w:r w:rsidR="009A09CE" w:rsidRPr="009A09CE">
        <w:rPr>
          <w:sz w:val="28"/>
          <w:szCs w:val="28"/>
        </w:rPr>
        <w:t xml:space="preserve"> от </w:t>
      </w:r>
      <w:r w:rsidR="009A09CE" w:rsidRPr="009A09CE">
        <w:rPr>
          <w:sz w:val="28"/>
          <w:szCs w:val="28"/>
          <w:lang w:val="ru-RU"/>
        </w:rPr>
        <w:t>20</w:t>
      </w:r>
      <w:r w:rsidR="009A09CE" w:rsidRPr="009A09CE">
        <w:rPr>
          <w:sz w:val="28"/>
          <w:szCs w:val="28"/>
        </w:rPr>
        <w:t>.0</w:t>
      </w:r>
      <w:r w:rsidR="009A09CE" w:rsidRPr="009A09CE">
        <w:rPr>
          <w:sz w:val="28"/>
          <w:szCs w:val="28"/>
          <w:lang w:val="ru-RU"/>
        </w:rPr>
        <w:t>4</w:t>
      </w:r>
      <w:r w:rsidR="009A09CE" w:rsidRPr="009A09CE">
        <w:rPr>
          <w:sz w:val="28"/>
          <w:szCs w:val="28"/>
        </w:rPr>
        <w:t>.201</w:t>
      </w:r>
      <w:r w:rsidR="009A09CE" w:rsidRPr="009A09CE">
        <w:rPr>
          <w:sz w:val="28"/>
          <w:szCs w:val="28"/>
          <w:lang w:val="ru-RU"/>
        </w:rPr>
        <w:t>6</w:t>
      </w:r>
      <w:r w:rsidR="009A09CE" w:rsidRPr="009A09CE">
        <w:rPr>
          <w:sz w:val="28"/>
          <w:szCs w:val="28"/>
        </w:rPr>
        <w:t xml:space="preserve"> № 1</w:t>
      </w:r>
      <w:r w:rsidR="009A09CE" w:rsidRPr="009A09CE">
        <w:rPr>
          <w:sz w:val="28"/>
          <w:szCs w:val="28"/>
          <w:lang w:val="ru-RU"/>
        </w:rPr>
        <w:t>15</w:t>
      </w:r>
      <w:r w:rsidRPr="009A09CE">
        <w:rPr>
          <w:sz w:val="28"/>
          <w:szCs w:val="28"/>
        </w:rPr>
        <w:t xml:space="preserve"> «</w:t>
      </w:r>
      <w:r w:rsidR="009A09CE">
        <w:rPr>
          <w:sz w:val="28"/>
          <w:szCs w:val="28"/>
          <w:lang w:val="ru-RU"/>
        </w:rPr>
        <w:t>О</w:t>
      </w:r>
      <w:r w:rsidR="009A09CE" w:rsidRPr="009A09CE">
        <w:rPr>
          <w:sz w:val="28"/>
          <w:szCs w:val="28"/>
        </w:rPr>
        <w:t>б утверждении  положения о порядке уведомления федеральным государственным гражданским служащим районных (городских) судов Псковской области, Псковского гарнизонного военного суда и Управления Судебного департамента в Псковской области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w:t>
      </w:r>
      <w:r w:rsidR="009A09CE">
        <w:rPr>
          <w:sz w:val="28"/>
          <w:szCs w:val="28"/>
          <w:lang w:val="ru-RU"/>
        </w:rPr>
        <w:t>»</w:t>
      </w:r>
      <w:r w:rsidRPr="009A09CE">
        <w:rPr>
          <w:sz w:val="28"/>
          <w:szCs w:val="28"/>
        </w:rPr>
        <w:t xml:space="preserve"> (далее </w:t>
      </w:r>
      <w:r w:rsidR="009A09CE">
        <w:rPr>
          <w:sz w:val="28"/>
          <w:szCs w:val="28"/>
        </w:rPr>
        <w:t>–</w:t>
      </w:r>
      <w:r w:rsidRPr="009A09CE">
        <w:rPr>
          <w:sz w:val="28"/>
          <w:szCs w:val="28"/>
        </w:rPr>
        <w:t xml:space="preserve"> приказ </w:t>
      </w:r>
      <w:r w:rsidR="009A09CE">
        <w:rPr>
          <w:sz w:val="28"/>
          <w:szCs w:val="28"/>
          <w:lang w:val="ru-RU"/>
        </w:rPr>
        <w:t xml:space="preserve">Управления </w:t>
      </w:r>
      <w:r w:rsidR="009A09CE">
        <w:rPr>
          <w:sz w:val="28"/>
          <w:szCs w:val="28"/>
        </w:rPr>
        <w:t>Судебного департамента от 2</w:t>
      </w:r>
      <w:r w:rsidR="009A09CE">
        <w:rPr>
          <w:sz w:val="28"/>
          <w:szCs w:val="28"/>
          <w:lang w:val="ru-RU"/>
        </w:rPr>
        <w:t>0</w:t>
      </w:r>
      <w:r w:rsidR="009A09CE">
        <w:rPr>
          <w:sz w:val="28"/>
          <w:szCs w:val="28"/>
        </w:rPr>
        <w:t>.0</w:t>
      </w:r>
      <w:r w:rsidR="009A09CE">
        <w:rPr>
          <w:sz w:val="28"/>
          <w:szCs w:val="28"/>
          <w:lang w:val="ru-RU"/>
        </w:rPr>
        <w:t>4</w:t>
      </w:r>
      <w:r w:rsidR="009A09CE">
        <w:rPr>
          <w:sz w:val="28"/>
          <w:szCs w:val="28"/>
        </w:rPr>
        <w:t>.201</w:t>
      </w:r>
      <w:r w:rsidR="009A09CE">
        <w:rPr>
          <w:sz w:val="28"/>
          <w:szCs w:val="28"/>
          <w:lang w:val="ru-RU"/>
        </w:rPr>
        <w:t>6</w:t>
      </w:r>
      <w:r w:rsidR="009A09CE">
        <w:rPr>
          <w:sz w:val="28"/>
          <w:szCs w:val="28"/>
        </w:rPr>
        <w:t xml:space="preserve"> № 1</w:t>
      </w:r>
      <w:r w:rsidR="009A09CE">
        <w:rPr>
          <w:sz w:val="28"/>
          <w:szCs w:val="28"/>
          <w:lang w:val="ru-RU"/>
        </w:rPr>
        <w:t>15</w:t>
      </w:r>
      <w:r w:rsidRPr="009A09CE">
        <w:rPr>
          <w:sz w:val="28"/>
          <w:szCs w:val="28"/>
        </w:rPr>
        <w:t>);</w:t>
      </w:r>
    </w:p>
    <w:p w:rsidR="005F6C91" w:rsidRPr="005F6C91" w:rsidRDefault="005F6C91" w:rsidP="005F6C91">
      <w:pPr>
        <w:pStyle w:val="21"/>
        <w:shd w:val="clear" w:color="auto" w:fill="auto"/>
        <w:spacing w:before="0" w:after="0" w:line="296" w:lineRule="exact"/>
        <w:ind w:firstLine="708"/>
        <w:jc w:val="both"/>
        <w:rPr>
          <w:sz w:val="28"/>
          <w:szCs w:val="28"/>
          <w:lang w:val="ru-RU"/>
        </w:rPr>
      </w:pPr>
      <w:r w:rsidRPr="00294F6C">
        <w:rPr>
          <w:sz w:val="28"/>
          <w:szCs w:val="28"/>
        </w:rPr>
        <w:t xml:space="preserve">приказ </w:t>
      </w:r>
      <w:r w:rsidR="00810450" w:rsidRPr="00294F6C">
        <w:rPr>
          <w:sz w:val="28"/>
          <w:szCs w:val="28"/>
          <w:lang w:val="ru-RU"/>
        </w:rPr>
        <w:t>Себежского районного суда</w:t>
      </w:r>
      <w:r w:rsidRPr="00294F6C">
        <w:rPr>
          <w:sz w:val="28"/>
          <w:szCs w:val="28"/>
          <w:lang w:val="ru-RU"/>
        </w:rPr>
        <w:t xml:space="preserve"> Псковской области</w:t>
      </w:r>
      <w:r w:rsidRPr="00294F6C">
        <w:rPr>
          <w:sz w:val="28"/>
          <w:szCs w:val="28"/>
        </w:rPr>
        <w:t xml:space="preserve"> от 1</w:t>
      </w:r>
      <w:r w:rsidR="00972A60" w:rsidRPr="00294F6C">
        <w:rPr>
          <w:sz w:val="28"/>
          <w:szCs w:val="28"/>
          <w:lang w:val="ru-RU"/>
        </w:rPr>
        <w:t>7</w:t>
      </w:r>
      <w:r w:rsidRPr="00294F6C">
        <w:rPr>
          <w:sz w:val="28"/>
          <w:szCs w:val="28"/>
        </w:rPr>
        <w:t>.0</w:t>
      </w:r>
      <w:r w:rsidRPr="00294F6C">
        <w:rPr>
          <w:sz w:val="28"/>
          <w:szCs w:val="28"/>
          <w:lang w:val="ru-RU"/>
        </w:rPr>
        <w:t>5</w:t>
      </w:r>
      <w:r w:rsidRPr="00294F6C">
        <w:rPr>
          <w:sz w:val="28"/>
          <w:szCs w:val="28"/>
        </w:rPr>
        <w:t xml:space="preserve">.2016 № </w:t>
      </w:r>
      <w:r w:rsidR="00972A60" w:rsidRPr="00294F6C">
        <w:rPr>
          <w:sz w:val="28"/>
          <w:szCs w:val="28"/>
          <w:lang w:val="ru-RU"/>
        </w:rPr>
        <w:t>30</w:t>
      </w:r>
      <w:r w:rsidRPr="00294F6C">
        <w:rPr>
          <w:sz w:val="28"/>
          <w:szCs w:val="28"/>
        </w:rPr>
        <w:t xml:space="preserve"> «</w:t>
      </w:r>
      <w:r w:rsidRPr="00294F6C">
        <w:rPr>
          <w:bCs/>
          <w:sz w:val="28"/>
          <w:szCs w:val="28"/>
        </w:rPr>
        <w:t>Об утверждении Положения о порядке сообщения лицами,</w:t>
      </w:r>
      <w:r w:rsidRPr="00294F6C">
        <w:rPr>
          <w:bCs/>
          <w:sz w:val="28"/>
          <w:szCs w:val="28"/>
          <w:lang w:val="ru-RU"/>
        </w:rPr>
        <w:t xml:space="preserve"> </w:t>
      </w:r>
      <w:r w:rsidRPr="00294F6C">
        <w:rPr>
          <w:bCs/>
          <w:sz w:val="28"/>
          <w:szCs w:val="28"/>
        </w:rPr>
        <w:t>замещающими</w:t>
      </w:r>
      <w:r w:rsidRPr="005F6C91">
        <w:rPr>
          <w:bCs/>
          <w:sz w:val="28"/>
          <w:szCs w:val="28"/>
        </w:rPr>
        <w:t xml:space="preserve"> должности федеральной государственной гражданской</w:t>
      </w:r>
      <w:r>
        <w:rPr>
          <w:sz w:val="28"/>
          <w:szCs w:val="28"/>
        </w:rPr>
        <w:t xml:space="preserve"> </w:t>
      </w:r>
      <w:r w:rsidRPr="005F6C91">
        <w:rPr>
          <w:bCs/>
          <w:sz w:val="28"/>
          <w:szCs w:val="28"/>
        </w:rPr>
        <w:t xml:space="preserve">службы в </w:t>
      </w:r>
      <w:r w:rsidR="00294F6C">
        <w:rPr>
          <w:bCs/>
          <w:sz w:val="28"/>
          <w:szCs w:val="28"/>
          <w:lang w:val="ru-RU"/>
        </w:rPr>
        <w:t>Себежском районном суде</w:t>
      </w:r>
      <w:r w:rsidRPr="005F6C91">
        <w:rPr>
          <w:bCs/>
          <w:sz w:val="28"/>
          <w:szCs w:val="28"/>
        </w:rPr>
        <w:t xml:space="preserve"> Псковской области о возникновении личной заинтересованности при исполнении должностных обязанностей, которая приводит или может привести к </w:t>
      </w:r>
      <w:r w:rsidRPr="005F6C91">
        <w:rPr>
          <w:bCs/>
          <w:sz w:val="28"/>
          <w:szCs w:val="28"/>
        </w:rPr>
        <w:lastRenderedPageBreak/>
        <w:t>конфликту интересов</w:t>
      </w:r>
      <w:r w:rsidRPr="005F6C91">
        <w:rPr>
          <w:sz w:val="28"/>
          <w:szCs w:val="28"/>
        </w:rPr>
        <w:t xml:space="preserve">» (далее – приказ </w:t>
      </w:r>
      <w:r w:rsidR="00294F6C">
        <w:rPr>
          <w:sz w:val="28"/>
          <w:szCs w:val="28"/>
          <w:lang w:val="ru-RU"/>
        </w:rPr>
        <w:t>Себежского районного суда</w:t>
      </w:r>
      <w:r w:rsidRPr="005F6C91">
        <w:rPr>
          <w:sz w:val="28"/>
          <w:szCs w:val="28"/>
        </w:rPr>
        <w:t xml:space="preserve"> от 1</w:t>
      </w:r>
      <w:r w:rsidR="00294F6C">
        <w:rPr>
          <w:sz w:val="28"/>
          <w:szCs w:val="28"/>
          <w:lang w:val="ru-RU"/>
        </w:rPr>
        <w:t>7</w:t>
      </w:r>
      <w:r w:rsidRPr="005F6C91">
        <w:rPr>
          <w:sz w:val="28"/>
          <w:szCs w:val="28"/>
        </w:rPr>
        <w:t>.0</w:t>
      </w:r>
      <w:r w:rsidRPr="005F6C91">
        <w:rPr>
          <w:sz w:val="28"/>
          <w:szCs w:val="28"/>
          <w:lang w:val="ru-RU"/>
        </w:rPr>
        <w:t>5</w:t>
      </w:r>
      <w:r w:rsidRPr="005F6C91">
        <w:rPr>
          <w:sz w:val="28"/>
          <w:szCs w:val="28"/>
        </w:rPr>
        <w:t>.201</w:t>
      </w:r>
      <w:r w:rsidR="00294F6C">
        <w:rPr>
          <w:sz w:val="28"/>
          <w:szCs w:val="28"/>
          <w:lang w:val="ru-RU"/>
        </w:rPr>
        <w:t>7</w:t>
      </w:r>
      <w:r w:rsidRPr="005F6C91">
        <w:rPr>
          <w:sz w:val="28"/>
          <w:szCs w:val="28"/>
        </w:rPr>
        <w:t xml:space="preserve"> № </w:t>
      </w:r>
      <w:r w:rsidR="00294F6C">
        <w:rPr>
          <w:sz w:val="28"/>
          <w:szCs w:val="28"/>
          <w:lang w:val="ru-RU"/>
        </w:rPr>
        <w:t>30</w:t>
      </w:r>
      <w:r w:rsidRPr="005F6C91">
        <w:rPr>
          <w:sz w:val="28"/>
          <w:szCs w:val="28"/>
        </w:rPr>
        <w:t>);</w:t>
      </w:r>
    </w:p>
    <w:p w:rsidR="001A2346" w:rsidRPr="001A2346" w:rsidRDefault="001A2346" w:rsidP="001A2346">
      <w:pPr>
        <w:pStyle w:val="21"/>
        <w:shd w:val="clear" w:color="auto" w:fill="auto"/>
        <w:spacing w:before="0" w:after="0" w:line="298" w:lineRule="exact"/>
        <w:ind w:firstLine="780"/>
        <w:jc w:val="both"/>
        <w:rPr>
          <w:i/>
          <w:sz w:val="28"/>
          <w:szCs w:val="28"/>
          <w:lang w:val="ru-RU"/>
        </w:rPr>
      </w:pPr>
      <w:r w:rsidRPr="00294F6C">
        <w:rPr>
          <w:sz w:val="28"/>
          <w:szCs w:val="28"/>
        </w:rPr>
        <w:t xml:space="preserve">приказ </w:t>
      </w:r>
      <w:r w:rsidRPr="00294F6C">
        <w:rPr>
          <w:sz w:val="28"/>
          <w:szCs w:val="28"/>
          <w:lang w:val="ru-RU"/>
        </w:rPr>
        <w:t>Управления</w:t>
      </w:r>
      <w:r w:rsidRPr="001A2346">
        <w:rPr>
          <w:sz w:val="28"/>
          <w:szCs w:val="28"/>
          <w:lang w:val="ru-RU"/>
        </w:rPr>
        <w:t xml:space="preserve"> </w:t>
      </w:r>
      <w:r w:rsidRPr="001A2346">
        <w:rPr>
          <w:sz w:val="28"/>
          <w:szCs w:val="28"/>
        </w:rPr>
        <w:t>Судебного департамента</w:t>
      </w:r>
      <w:r w:rsidRPr="001A2346">
        <w:rPr>
          <w:sz w:val="28"/>
          <w:szCs w:val="28"/>
          <w:lang w:val="ru-RU"/>
        </w:rPr>
        <w:t xml:space="preserve"> в Псковской области</w:t>
      </w:r>
      <w:r w:rsidRPr="001A2346">
        <w:rPr>
          <w:sz w:val="28"/>
          <w:szCs w:val="28"/>
        </w:rPr>
        <w:t xml:space="preserve"> от </w:t>
      </w:r>
      <w:r w:rsidRPr="001A2346">
        <w:rPr>
          <w:sz w:val="28"/>
          <w:szCs w:val="28"/>
          <w:lang w:val="ru-RU"/>
        </w:rPr>
        <w:t>17</w:t>
      </w:r>
      <w:r w:rsidRPr="001A2346">
        <w:rPr>
          <w:sz w:val="28"/>
          <w:szCs w:val="28"/>
        </w:rPr>
        <w:t>.</w:t>
      </w:r>
      <w:r w:rsidRPr="001A2346">
        <w:rPr>
          <w:sz w:val="28"/>
          <w:szCs w:val="28"/>
          <w:lang w:val="ru-RU"/>
        </w:rPr>
        <w:t>05</w:t>
      </w:r>
      <w:r w:rsidRPr="001A2346">
        <w:rPr>
          <w:sz w:val="28"/>
          <w:szCs w:val="28"/>
        </w:rPr>
        <w:t>.201</w:t>
      </w:r>
      <w:r w:rsidRPr="001A2346">
        <w:rPr>
          <w:sz w:val="28"/>
          <w:szCs w:val="28"/>
          <w:lang w:val="ru-RU"/>
        </w:rPr>
        <w:t>6</w:t>
      </w:r>
      <w:r w:rsidRPr="001A2346">
        <w:rPr>
          <w:sz w:val="28"/>
          <w:szCs w:val="28"/>
        </w:rPr>
        <w:t xml:space="preserve"> № 1</w:t>
      </w:r>
      <w:r w:rsidRPr="001A2346">
        <w:rPr>
          <w:sz w:val="28"/>
          <w:szCs w:val="28"/>
          <w:lang w:val="ru-RU"/>
        </w:rPr>
        <w:t>43</w:t>
      </w:r>
      <w:r w:rsidRPr="001A2346">
        <w:rPr>
          <w:sz w:val="28"/>
          <w:szCs w:val="28"/>
        </w:rPr>
        <w:t xml:space="preserve"> « Об  утверждении  Перечня  должностей  федеральной  государственной  гражданской службы аппаратов  районных (городских)  судов  Псковской  области,  Псковского  гарнизонного военного  суда  и  Управления  Судебного  департамента  в  Псковской  области,  при назначении  на  которые  граждане  и  при  замещении  которых  федеральные государственные  гражданские  служащие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приказ </w:t>
      </w:r>
      <w:r w:rsidRPr="001A2346">
        <w:rPr>
          <w:sz w:val="28"/>
          <w:szCs w:val="28"/>
          <w:lang w:val="ru-RU"/>
        </w:rPr>
        <w:t xml:space="preserve">Управления </w:t>
      </w:r>
      <w:r w:rsidRPr="001A2346">
        <w:rPr>
          <w:sz w:val="28"/>
          <w:szCs w:val="28"/>
        </w:rPr>
        <w:t xml:space="preserve">Судебного департамента от </w:t>
      </w:r>
      <w:r w:rsidRPr="001A2346">
        <w:rPr>
          <w:sz w:val="28"/>
          <w:szCs w:val="28"/>
          <w:lang w:val="ru-RU"/>
        </w:rPr>
        <w:t>17</w:t>
      </w:r>
      <w:r w:rsidRPr="001A2346">
        <w:rPr>
          <w:sz w:val="28"/>
          <w:szCs w:val="28"/>
        </w:rPr>
        <w:t>.</w:t>
      </w:r>
      <w:r w:rsidRPr="001A2346">
        <w:rPr>
          <w:sz w:val="28"/>
          <w:szCs w:val="28"/>
          <w:lang w:val="ru-RU"/>
        </w:rPr>
        <w:t>05</w:t>
      </w:r>
      <w:r w:rsidRPr="001A2346">
        <w:rPr>
          <w:sz w:val="28"/>
          <w:szCs w:val="28"/>
        </w:rPr>
        <w:t>.201</w:t>
      </w:r>
      <w:r w:rsidRPr="001A2346">
        <w:rPr>
          <w:sz w:val="28"/>
          <w:szCs w:val="28"/>
          <w:lang w:val="ru-RU"/>
        </w:rPr>
        <w:t>6</w:t>
      </w:r>
      <w:r w:rsidRPr="001A2346">
        <w:rPr>
          <w:sz w:val="28"/>
          <w:szCs w:val="28"/>
        </w:rPr>
        <w:t xml:space="preserve"> </w:t>
      </w:r>
      <w:r w:rsidRPr="001A2346">
        <w:rPr>
          <w:rStyle w:val="2Sylfaen"/>
          <w:rFonts w:ascii="Times New Roman" w:hAnsi="Times New Roman" w:cs="Times New Roman"/>
          <w:i w:val="0"/>
          <w:color w:val="auto"/>
          <w:sz w:val="28"/>
          <w:szCs w:val="28"/>
        </w:rPr>
        <w:t>№ 143</w:t>
      </w:r>
      <w:r w:rsidRPr="001A2346">
        <w:rPr>
          <w:i/>
          <w:sz w:val="28"/>
          <w:szCs w:val="28"/>
        </w:rPr>
        <w:t>);</w:t>
      </w:r>
    </w:p>
    <w:p w:rsidR="006F706C" w:rsidRPr="006F706C" w:rsidRDefault="006F706C" w:rsidP="006F706C">
      <w:pPr>
        <w:pStyle w:val="Bodytext20"/>
        <w:shd w:val="clear" w:color="auto" w:fill="auto"/>
        <w:spacing w:before="0" w:after="0" w:line="240" w:lineRule="auto"/>
        <w:ind w:firstLine="708"/>
        <w:jc w:val="both"/>
        <w:rPr>
          <w:b w:val="0"/>
          <w:sz w:val="28"/>
          <w:szCs w:val="28"/>
        </w:rPr>
      </w:pPr>
      <w:r w:rsidRPr="006F706C">
        <w:rPr>
          <w:b w:val="0"/>
          <w:sz w:val="28"/>
          <w:szCs w:val="28"/>
        </w:rPr>
        <w:t xml:space="preserve">приказ Управления Судебного департамента в Псковской области от 08.09.2016 № 281 «Об утверждении Положения </w:t>
      </w:r>
    </w:p>
    <w:p w:rsidR="006F706C" w:rsidRPr="006F706C" w:rsidRDefault="006F706C" w:rsidP="006F706C">
      <w:pPr>
        <w:pStyle w:val="Bodytext20"/>
        <w:shd w:val="clear" w:color="auto" w:fill="auto"/>
        <w:spacing w:before="0" w:after="0" w:line="240" w:lineRule="auto"/>
        <w:jc w:val="both"/>
        <w:rPr>
          <w:b w:val="0"/>
          <w:sz w:val="28"/>
          <w:szCs w:val="28"/>
        </w:rPr>
      </w:pPr>
      <w:r w:rsidRPr="006F706C">
        <w:rPr>
          <w:b w:val="0"/>
          <w:sz w:val="28"/>
          <w:szCs w:val="28"/>
        </w:rPr>
        <w:t>о порядке получения федеральными государственными гражданскими служащими районных (городских) судов Псковской области, Псковского гарнизонного военного суда и Управления Судебного департамента в Псковской области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приказ Управления Судебного департамента от 08.09.2016 № 281);</w:t>
      </w:r>
    </w:p>
    <w:p w:rsidR="002C415A" w:rsidRPr="002C415A" w:rsidRDefault="002C415A" w:rsidP="002C415A">
      <w:pPr>
        <w:pStyle w:val="ConsPlusTitle"/>
        <w:ind w:firstLine="708"/>
        <w:jc w:val="both"/>
        <w:rPr>
          <w:rFonts w:ascii="Times New Roman" w:hAnsi="Times New Roman" w:cs="Times New Roman"/>
          <w:b w:val="0"/>
          <w:sz w:val="28"/>
          <w:szCs w:val="28"/>
        </w:rPr>
      </w:pPr>
      <w:r w:rsidRPr="002C415A">
        <w:rPr>
          <w:rFonts w:ascii="Times New Roman" w:hAnsi="Times New Roman" w:cs="Times New Roman"/>
          <w:b w:val="0"/>
          <w:sz w:val="28"/>
          <w:szCs w:val="28"/>
        </w:rPr>
        <w:t>совместный приказ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19.09.2017 № 146-О/Д/139/106-сп/277 «Об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 Арбитражного суда Псковской области и Управления Судебного департамента в Псковской области и урегулированию конфликта интересов»</w:t>
      </w:r>
    </w:p>
    <w:p w:rsidR="005F6C91" w:rsidRPr="00C16BFE" w:rsidRDefault="00363163" w:rsidP="005F6C91">
      <w:pPr>
        <w:pStyle w:val="21"/>
        <w:shd w:val="clear" w:color="auto" w:fill="auto"/>
        <w:spacing w:before="0" w:after="0" w:line="296" w:lineRule="exact"/>
        <w:jc w:val="both"/>
        <w:rPr>
          <w:sz w:val="28"/>
          <w:szCs w:val="28"/>
          <w:lang w:val="ru-RU"/>
        </w:rPr>
      </w:pPr>
      <w:r w:rsidRPr="002C415A">
        <w:rPr>
          <w:sz w:val="28"/>
          <w:szCs w:val="28"/>
        </w:rPr>
        <w:t xml:space="preserve">(далее </w:t>
      </w:r>
      <w:r w:rsidR="002C415A" w:rsidRPr="002C415A">
        <w:rPr>
          <w:sz w:val="28"/>
          <w:szCs w:val="28"/>
        </w:rPr>
        <w:t>–</w:t>
      </w:r>
      <w:r w:rsidRPr="002C415A">
        <w:rPr>
          <w:sz w:val="28"/>
          <w:szCs w:val="28"/>
        </w:rPr>
        <w:t xml:space="preserve"> </w:t>
      </w:r>
      <w:r w:rsidR="002C415A" w:rsidRPr="002C415A">
        <w:rPr>
          <w:sz w:val="28"/>
          <w:szCs w:val="28"/>
          <w:lang w:val="ru-RU"/>
        </w:rPr>
        <w:t xml:space="preserve">совместный </w:t>
      </w:r>
      <w:r w:rsidR="002C415A" w:rsidRPr="002C415A">
        <w:rPr>
          <w:sz w:val="28"/>
          <w:szCs w:val="28"/>
        </w:rPr>
        <w:t>приказ</w:t>
      </w:r>
      <w:r w:rsidR="002C415A" w:rsidRPr="002C415A">
        <w:rPr>
          <w:sz w:val="28"/>
          <w:szCs w:val="28"/>
          <w:lang w:val="ru-RU"/>
        </w:rPr>
        <w:t xml:space="preserve"> </w:t>
      </w:r>
      <w:r w:rsidRPr="002C415A">
        <w:rPr>
          <w:sz w:val="28"/>
          <w:szCs w:val="28"/>
        </w:rPr>
        <w:t xml:space="preserve">от </w:t>
      </w:r>
      <w:r w:rsidR="002C415A" w:rsidRPr="002C415A">
        <w:rPr>
          <w:sz w:val="28"/>
          <w:szCs w:val="28"/>
        </w:rPr>
        <w:t>19.09.2017 № 146-О/Д/139/106-сп/277</w:t>
      </w:r>
      <w:r w:rsidR="00C16BFE">
        <w:rPr>
          <w:sz w:val="28"/>
          <w:szCs w:val="28"/>
        </w:rPr>
        <w:t>)</w:t>
      </w:r>
      <w:r w:rsidR="00C16BFE">
        <w:rPr>
          <w:sz w:val="28"/>
          <w:szCs w:val="28"/>
          <w:lang w:val="ru-RU"/>
        </w:rPr>
        <w:t>.</w:t>
      </w:r>
    </w:p>
    <w:p w:rsidR="00641DAC" w:rsidRPr="00641DAC" w:rsidRDefault="00641DAC" w:rsidP="00641DAC">
      <w:pPr>
        <w:pStyle w:val="21"/>
        <w:shd w:val="clear" w:color="auto" w:fill="auto"/>
        <w:spacing w:before="0" w:after="0" w:line="298" w:lineRule="exact"/>
        <w:ind w:firstLine="740"/>
        <w:jc w:val="both"/>
        <w:rPr>
          <w:color w:val="FF0000"/>
          <w:sz w:val="28"/>
          <w:szCs w:val="28"/>
          <w:lang w:val="ru-RU"/>
        </w:rPr>
        <w:sectPr w:rsidR="00641DAC" w:rsidRPr="00641DAC" w:rsidSect="00CD3764">
          <w:headerReference w:type="default" r:id="rId9"/>
          <w:headerReference w:type="first" r:id="rId10"/>
          <w:pgSz w:w="11900" w:h="16840"/>
          <w:pgMar w:top="1134" w:right="567" w:bottom="1134" w:left="1134" w:header="0" w:footer="0" w:gutter="0"/>
          <w:cols w:space="720"/>
          <w:noEndnote/>
          <w:titlePg/>
          <w:docGrid w:linePitch="360"/>
        </w:sectPr>
      </w:pPr>
    </w:p>
    <w:p w:rsidR="00854AF9" w:rsidRDefault="006875E0" w:rsidP="00DF21B2">
      <w:pPr>
        <w:pStyle w:val="24"/>
        <w:keepNext/>
        <w:keepLines/>
        <w:shd w:val="clear" w:color="auto" w:fill="auto"/>
        <w:spacing w:before="0" w:line="308" w:lineRule="exact"/>
        <w:ind w:right="80"/>
        <w:rPr>
          <w:sz w:val="28"/>
          <w:szCs w:val="28"/>
          <w:lang w:val="ru-RU"/>
        </w:rPr>
      </w:pPr>
      <w:bookmarkStart w:id="2" w:name="bookmark1"/>
      <w:r w:rsidRPr="007312B0">
        <w:rPr>
          <w:sz w:val="28"/>
          <w:szCs w:val="28"/>
          <w:lang w:val="en-US"/>
        </w:rPr>
        <w:lastRenderedPageBreak/>
        <w:t>II</w:t>
      </w:r>
      <w:r w:rsidR="00363163" w:rsidRPr="007312B0">
        <w:rPr>
          <w:sz w:val="28"/>
          <w:szCs w:val="28"/>
        </w:rPr>
        <w:t>. Ограничения, запреты и обязанности, установленные в отношении федеральных государственных</w:t>
      </w:r>
      <w:r w:rsidR="00363163" w:rsidRPr="007312B0">
        <w:rPr>
          <w:sz w:val="28"/>
          <w:szCs w:val="28"/>
        </w:rPr>
        <w:br/>
        <w:t xml:space="preserve">гражданских служащих </w:t>
      </w:r>
      <w:r w:rsidR="00C16BFE">
        <w:rPr>
          <w:sz w:val="28"/>
          <w:szCs w:val="28"/>
          <w:lang w:val="ru-RU"/>
        </w:rPr>
        <w:t>Себежского районного суда</w:t>
      </w:r>
      <w:r w:rsidR="003D6D63" w:rsidRPr="007312B0">
        <w:rPr>
          <w:sz w:val="28"/>
          <w:szCs w:val="28"/>
          <w:lang w:val="ru-RU"/>
        </w:rPr>
        <w:t xml:space="preserve"> Псковской области</w:t>
      </w:r>
      <w:r w:rsidR="003D6D63" w:rsidRPr="007312B0">
        <w:rPr>
          <w:sz w:val="28"/>
          <w:szCs w:val="28"/>
        </w:rPr>
        <w:t xml:space="preserve"> </w:t>
      </w:r>
      <w:bookmarkEnd w:id="2"/>
    </w:p>
    <w:p w:rsidR="00DF21B2" w:rsidRPr="00DF21B2" w:rsidRDefault="00DF21B2" w:rsidP="00DF21B2">
      <w:pPr>
        <w:pStyle w:val="24"/>
        <w:keepNext/>
        <w:keepLines/>
        <w:shd w:val="clear" w:color="auto" w:fill="auto"/>
        <w:spacing w:before="0" w:line="308" w:lineRule="exact"/>
        <w:ind w:right="80"/>
        <w:rPr>
          <w:sz w:val="28"/>
          <w:szCs w:val="28"/>
          <w:lang w:val="ru-RU"/>
        </w:rPr>
      </w:pP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4261"/>
        <w:gridCol w:w="3261"/>
        <w:gridCol w:w="139"/>
        <w:gridCol w:w="6868"/>
      </w:tblGrid>
      <w:tr w:rsidR="00854AF9" w:rsidRPr="00B80592" w:rsidTr="00CF607B">
        <w:tc>
          <w:tcPr>
            <w:tcW w:w="951" w:type="dxa"/>
            <w:shd w:val="clear" w:color="auto" w:fill="auto"/>
          </w:tcPr>
          <w:p w:rsidR="00854AF9" w:rsidRPr="00B80592" w:rsidRDefault="00854AF9">
            <w:pPr>
              <w:rPr>
                <w:sz w:val="28"/>
                <w:szCs w:val="28"/>
              </w:rPr>
            </w:pPr>
            <w:r w:rsidRPr="00B80592">
              <w:rPr>
                <w:sz w:val="28"/>
                <w:szCs w:val="28"/>
              </w:rPr>
              <w:t>№ п/п</w:t>
            </w:r>
          </w:p>
        </w:tc>
        <w:tc>
          <w:tcPr>
            <w:tcW w:w="4261" w:type="dxa"/>
            <w:shd w:val="clear" w:color="auto" w:fill="auto"/>
          </w:tcPr>
          <w:p w:rsidR="00854AF9" w:rsidRPr="007B34FE" w:rsidRDefault="00854AF9" w:rsidP="00B80592">
            <w:pPr>
              <w:pStyle w:val="21"/>
              <w:shd w:val="clear" w:color="auto" w:fill="auto"/>
              <w:spacing w:before="0" w:after="0" w:line="0" w:lineRule="atLeast"/>
              <w:rPr>
                <w:sz w:val="28"/>
                <w:szCs w:val="28"/>
                <w:lang w:val="ru-RU" w:eastAsia="ru-RU"/>
              </w:rPr>
            </w:pPr>
            <w:r w:rsidRPr="00B80592">
              <w:rPr>
                <w:rStyle w:val="20"/>
                <w:color w:val="auto"/>
                <w:sz w:val="28"/>
                <w:szCs w:val="28"/>
              </w:rPr>
              <w:t>Содержание</w:t>
            </w:r>
          </w:p>
          <w:p w:rsidR="00854AF9" w:rsidRPr="00B80592" w:rsidRDefault="00854AF9" w:rsidP="00DF21B2">
            <w:pPr>
              <w:spacing w:line="0" w:lineRule="atLeast"/>
              <w:ind w:right="-108"/>
              <w:jc w:val="center"/>
              <w:rPr>
                <w:sz w:val="28"/>
                <w:szCs w:val="28"/>
              </w:rPr>
            </w:pPr>
            <w:r w:rsidRPr="00B80592">
              <w:rPr>
                <w:rStyle w:val="20"/>
                <w:color w:val="auto"/>
                <w:sz w:val="28"/>
                <w:szCs w:val="28"/>
              </w:rPr>
              <w:t>ограничения/ запрета</w:t>
            </w:r>
            <w:r w:rsidR="00DF21B2" w:rsidRPr="00B80592">
              <w:rPr>
                <w:rStyle w:val="20"/>
                <w:color w:val="auto"/>
                <w:sz w:val="28"/>
                <w:szCs w:val="28"/>
              </w:rPr>
              <w:t>/обязанности</w:t>
            </w:r>
          </w:p>
        </w:tc>
        <w:tc>
          <w:tcPr>
            <w:tcW w:w="3400" w:type="dxa"/>
            <w:gridSpan w:val="2"/>
            <w:shd w:val="clear" w:color="auto" w:fill="auto"/>
          </w:tcPr>
          <w:p w:rsidR="00854AF9" w:rsidRPr="00B80592" w:rsidRDefault="00854AF9" w:rsidP="00B80592">
            <w:pPr>
              <w:jc w:val="center"/>
              <w:rPr>
                <w:sz w:val="28"/>
                <w:szCs w:val="28"/>
              </w:rPr>
            </w:pPr>
            <w:r w:rsidRPr="00B80592">
              <w:rPr>
                <w:rStyle w:val="20"/>
                <w:color w:val="auto"/>
                <w:sz w:val="28"/>
                <w:szCs w:val="28"/>
              </w:rPr>
              <w:t>Нормативные правовые основания</w:t>
            </w:r>
          </w:p>
        </w:tc>
        <w:tc>
          <w:tcPr>
            <w:tcW w:w="6867" w:type="dxa"/>
            <w:shd w:val="clear" w:color="auto" w:fill="auto"/>
          </w:tcPr>
          <w:p w:rsidR="00854AF9" w:rsidRPr="00B80592" w:rsidRDefault="00854AF9" w:rsidP="00B80592">
            <w:pPr>
              <w:jc w:val="center"/>
              <w:rPr>
                <w:sz w:val="28"/>
                <w:szCs w:val="28"/>
              </w:rPr>
            </w:pPr>
            <w:r w:rsidRPr="00B80592">
              <w:rPr>
                <w:rStyle w:val="20"/>
                <w:color w:val="auto"/>
                <w:sz w:val="28"/>
                <w:szCs w:val="28"/>
              </w:rPr>
              <w:t>Необходимые действия</w:t>
            </w:r>
          </w:p>
        </w:tc>
      </w:tr>
      <w:tr w:rsidR="00854AF9" w:rsidRPr="00B80592" w:rsidTr="00CF607B">
        <w:tc>
          <w:tcPr>
            <w:tcW w:w="15479" w:type="dxa"/>
            <w:gridSpan w:val="5"/>
            <w:shd w:val="clear" w:color="auto" w:fill="auto"/>
          </w:tcPr>
          <w:p w:rsidR="00DF21B2" w:rsidRPr="00DF21B2" w:rsidRDefault="00854AF9" w:rsidP="00DF21B2">
            <w:pPr>
              <w:jc w:val="center"/>
              <w:rPr>
                <w:b/>
                <w:bCs/>
                <w:sz w:val="28"/>
                <w:szCs w:val="28"/>
              </w:rPr>
            </w:pPr>
            <w:r w:rsidRPr="00B80592">
              <w:rPr>
                <w:rStyle w:val="20"/>
                <w:color w:val="auto"/>
                <w:sz w:val="28"/>
                <w:szCs w:val="28"/>
              </w:rPr>
              <w:t>Представление сведений о доходах, расходах, об имуществе и обязательствах имущественного характера</w:t>
            </w:r>
          </w:p>
        </w:tc>
      </w:tr>
      <w:tr w:rsidR="00854AF9" w:rsidRPr="00B80592" w:rsidTr="00CF607B">
        <w:tc>
          <w:tcPr>
            <w:tcW w:w="951" w:type="dxa"/>
            <w:shd w:val="clear" w:color="auto" w:fill="auto"/>
          </w:tcPr>
          <w:p w:rsidR="00854AF9" w:rsidRPr="00B80592" w:rsidRDefault="00854AF9" w:rsidP="00B80592">
            <w:pPr>
              <w:jc w:val="center"/>
              <w:rPr>
                <w:sz w:val="28"/>
                <w:szCs w:val="28"/>
              </w:rPr>
            </w:pPr>
            <w:r w:rsidRPr="00B80592">
              <w:rPr>
                <w:sz w:val="28"/>
                <w:szCs w:val="28"/>
              </w:rPr>
              <w:t>1.</w:t>
            </w:r>
          </w:p>
        </w:tc>
        <w:tc>
          <w:tcPr>
            <w:tcW w:w="4261" w:type="dxa"/>
            <w:shd w:val="clear" w:color="auto" w:fill="auto"/>
          </w:tcPr>
          <w:p w:rsidR="00854AF9" w:rsidRPr="00B80592" w:rsidRDefault="00854AF9" w:rsidP="00DF21B2">
            <w:pPr>
              <w:ind w:left="-100" w:firstLine="467"/>
              <w:jc w:val="both"/>
              <w:rPr>
                <w:sz w:val="28"/>
                <w:szCs w:val="28"/>
              </w:rPr>
            </w:pPr>
            <w:r w:rsidRPr="00B80592">
              <w:rPr>
                <w:rStyle w:val="22"/>
                <w:color w:val="auto"/>
                <w:sz w:val="28"/>
                <w:szCs w:val="28"/>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Pr="00B80592">
              <w:rPr>
                <w:rStyle w:val="22"/>
                <w:color w:val="auto"/>
                <w:sz w:val="28"/>
                <w:szCs w:val="28"/>
                <w:vertAlign w:val="superscript"/>
              </w:rPr>
              <w:t>1</w:t>
            </w:r>
            <w:r w:rsidR="003E5486">
              <w:rPr>
                <w:rStyle w:val="22"/>
                <w:color w:val="auto"/>
                <w:sz w:val="28"/>
                <w:szCs w:val="28"/>
              </w:rPr>
              <w:t>,</w:t>
            </w:r>
            <w:r w:rsidRPr="00B80592">
              <w:rPr>
                <w:rStyle w:val="22"/>
                <w:color w:val="auto"/>
                <w:sz w:val="28"/>
                <w:szCs w:val="28"/>
              </w:rPr>
              <w:t xml:space="preserve">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3260" w:type="dxa"/>
            <w:shd w:val="clear" w:color="auto" w:fill="auto"/>
          </w:tcPr>
          <w:p w:rsidR="00854AF9" w:rsidRPr="007B34FE" w:rsidRDefault="00854AF9" w:rsidP="002831BD">
            <w:pPr>
              <w:pStyle w:val="21"/>
              <w:shd w:val="clear" w:color="auto" w:fill="auto"/>
              <w:spacing w:before="0" w:after="540" w:line="296" w:lineRule="exact"/>
              <w:rPr>
                <w:sz w:val="28"/>
                <w:szCs w:val="28"/>
                <w:lang w:val="ru-RU" w:eastAsia="ru-RU"/>
              </w:rPr>
            </w:pPr>
            <w:r w:rsidRPr="00B80592">
              <w:rPr>
                <w:rStyle w:val="22"/>
                <w:color w:val="auto"/>
                <w:sz w:val="28"/>
                <w:szCs w:val="28"/>
              </w:rPr>
              <w:t>п. 9 ч. 1 ч. ст. 15 и ч. 1 ст. 20 Федерального закона от 27.07.2004 № 79-ФЗ;</w:t>
            </w:r>
          </w:p>
          <w:p w:rsidR="00854AF9" w:rsidRPr="007B34FE" w:rsidRDefault="00854AF9" w:rsidP="002831BD">
            <w:pPr>
              <w:pStyle w:val="21"/>
              <w:shd w:val="clear" w:color="auto" w:fill="auto"/>
              <w:spacing w:before="540" w:after="60" w:line="260" w:lineRule="exact"/>
              <w:rPr>
                <w:sz w:val="28"/>
                <w:szCs w:val="28"/>
                <w:lang w:val="ru-RU" w:eastAsia="ru-RU"/>
              </w:rPr>
            </w:pPr>
            <w:r w:rsidRPr="00B80592">
              <w:rPr>
                <w:rStyle w:val="22"/>
                <w:color w:val="auto"/>
                <w:sz w:val="28"/>
                <w:szCs w:val="28"/>
              </w:rPr>
              <w:t>ч. 1 ст. 8</w:t>
            </w:r>
          </w:p>
          <w:p w:rsidR="00854AF9" w:rsidRPr="007B34FE" w:rsidRDefault="00854AF9" w:rsidP="002831BD">
            <w:pPr>
              <w:pStyle w:val="21"/>
              <w:shd w:val="clear" w:color="auto" w:fill="auto"/>
              <w:spacing w:before="60" w:after="540" w:line="296" w:lineRule="exact"/>
              <w:rPr>
                <w:sz w:val="28"/>
                <w:szCs w:val="28"/>
                <w:lang w:val="ru-RU" w:eastAsia="ru-RU"/>
              </w:rPr>
            </w:pPr>
            <w:r w:rsidRPr="00B80592">
              <w:rPr>
                <w:rStyle w:val="22"/>
                <w:color w:val="auto"/>
                <w:sz w:val="28"/>
                <w:szCs w:val="28"/>
              </w:rPr>
              <w:t>Федерального закона от 25.12.2008 № 273-ФЗ;</w:t>
            </w:r>
          </w:p>
          <w:p w:rsidR="00854AF9" w:rsidRPr="00B80592" w:rsidRDefault="00854AF9" w:rsidP="002831BD">
            <w:pPr>
              <w:jc w:val="center"/>
              <w:rPr>
                <w:rStyle w:val="22"/>
                <w:color w:val="auto"/>
                <w:sz w:val="28"/>
                <w:szCs w:val="28"/>
              </w:rPr>
            </w:pPr>
            <w:r w:rsidRPr="00B80592">
              <w:rPr>
                <w:rStyle w:val="22"/>
                <w:color w:val="auto"/>
                <w:sz w:val="28"/>
                <w:szCs w:val="28"/>
              </w:rPr>
              <w:t>Указ Президента Российской Федерации от 18.05.2009 № 557;</w:t>
            </w:r>
          </w:p>
          <w:p w:rsidR="007312B0" w:rsidRDefault="00854AF9" w:rsidP="002831BD">
            <w:pPr>
              <w:pStyle w:val="21"/>
              <w:shd w:val="clear" w:color="auto" w:fill="auto"/>
              <w:spacing w:before="0" w:after="540" w:line="300" w:lineRule="exact"/>
              <w:rPr>
                <w:rStyle w:val="a3"/>
                <w:lang w:val="ru-RU" w:eastAsia="ru-RU"/>
              </w:rPr>
            </w:pPr>
            <w:r w:rsidRPr="00B80592">
              <w:rPr>
                <w:rStyle w:val="22"/>
                <w:color w:val="auto"/>
                <w:sz w:val="28"/>
                <w:szCs w:val="28"/>
              </w:rPr>
              <w:t>Указ Президента Российской Федерации от 18.05.2009 №559;</w:t>
            </w:r>
          </w:p>
          <w:p w:rsidR="00854AF9" w:rsidRDefault="007312B0" w:rsidP="002831BD">
            <w:pPr>
              <w:pStyle w:val="21"/>
              <w:shd w:val="clear" w:color="auto" w:fill="auto"/>
              <w:spacing w:before="0" w:after="540" w:line="300" w:lineRule="exact"/>
              <w:rPr>
                <w:rStyle w:val="12"/>
                <w:sz w:val="28"/>
                <w:szCs w:val="28"/>
              </w:rPr>
            </w:pPr>
            <w:r w:rsidRPr="007312B0">
              <w:rPr>
                <w:rStyle w:val="12"/>
                <w:sz w:val="28"/>
                <w:szCs w:val="28"/>
              </w:rPr>
              <w:t>приказ Судебного департамента от 05.11.2015 № 342</w:t>
            </w:r>
          </w:p>
          <w:p w:rsidR="00DF21B2" w:rsidRPr="007B34FE" w:rsidRDefault="00DF21B2" w:rsidP="002831BD">
            <w:pPr>
              <w:pStyle w:val="21"/>
              <w:shd w:val="clear" w:color="auto" w:fill="auto"/>
              <w:spacing w:before="0" w:after="540" w:line="300" w:lineRule="exact"/>
              <w:rPr>
                <w:sz w:val="28"/>
                <w:szCs w:val="28"/>
                <w:lang w:val="ru-RU" w:eastAsia="ru-RU"/>
              </w:rPr>
            </w:pPr>
          </w:p>
          <w:p w:rsidR="003943A2" w:rsidRPr="007B34FE" w:rsidRDefault="003943A2" w:rsidP="002831BD">
            <w:pPr>
              <w:pStyle w:val="3"/>
              <w:shd w:val="clear" w:color="auto" w:fill="auto"/>
              <w:spacing w:line="274" w:lineRule="exact"/>
              <w:jc w:val="center"/>
              <w:rPr>
                <w:sz w:val="28"/>
                <w:szCs w:val="28"/>
                <w:lang w:val="ru-RU" w:eastAsia="ru-RU"/>
              </w:rPr>
            </w:pPr>
            <w:r w:rsidRPr="00B80592">
              <w:rPr>
                <w:rStyle w:val="12"/>
                <w:sz w:val="28"/>
                <w:szCs w:val="28"/>
              </w:rPr>
              <w:t xml:space="preserve">приказ Управления Судебного департамента </w:t>
            </w:r>
            <w:r w:rsidRPr="00B80592">
              <w:rPr>
                <w:rStyle w:val="12"/>
                <w:sz w:val="28"/>
                <w:szCs w:val="28"/>
              </w:rPr>
              <w:lastRenderedPageBreak/>
              <w:t>от 17.05.2015 № 143;</w:t>
            </w:r>
          </w:p>
          <w:p w:rsidR="00854AF9" w:rsidRPr="00B80592" w:rsidRDefault="00854AF9" w:rsidP="00B80592">
            <w:pPr>
              <w:jc w:val="both"/>
              <w:rPr>
                <w:sz w:val="28"/>
                <w:szCs w:val="28"/>
                <w:lang w:val="ru-RU"/>
              </w:rPr>
            </w:pPr>
          </w:p>
        </w:tc>
        <w:tc>
          <w:tcPr>
            <w:tcW w:w="7007" w:type="dxa"/>
            <w:gridSpan w:val="2"/>
            <w:shd w:val="clear" w:color="auto" w:fill="auto"/>
          </w:tcPr>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lastRenderedPageBreak/>
              <w:t xml:space="preserve">Представить в </w:t>
            </w:r>
            <w:r w:rsidR="00C16BFE">
              <w:rPr>
                <w:rStyle w:val="22"/>
                <w:color w:val="auto"/>
                <w:sz w:val="28"/>
                <w:szCs w:val="28"/>
              </w:rPr>
              <w:t xml:space="preserve">общий </w:t>
            </w:r>
            <w:r w:rsidR="00A96931" w:rsidRPr="00B80592">
              <w:rPr>
                <w:rStyle w:val="22"/>
                <w:color w:val="auto"/>
                <w:sz w:val="28"/>
                <w:szCs w:val="28"/>
              </w:rPr>
              <w:t xml:space="preserve">отдел </w:t>
            </w:r>
            <w:r w:rsidRPr="00B80592">
              <w:rPr>
                <w:rStyle w:val="22"/>
                <w:color w:val="auto"/>
                <w:sz w:val="28"/>
                <w:szCs w:val="28"/>
              </w:rPr>
              <w:t>сведения о доходах по форме, утвержденной Указом Президента Российской Федерации от 23.06.2014 № 460, ежегодно не позднее 30 апреля года, следующего за отчетным.</w:t>
            </w:r>
          </w:p>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Следует учитывать:</w:t>
            </w:r>
          </w:p>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сведения о доходах заполняются с использованием автоматизированной системы «Справка БК»;</w:t>
            </w:r>
          </w:p>
          <w:p w:rsidR="00854AF9" w:rsidRPr="007B34FE" w:rsidRDefault="00854AF9" w:rsidP="00CD3764">
            <w:pPr>
              <w:pStyle w:val="21"/>
              <w:shd w:val="clear" w:color="auto" w:fill="auto"/>
              <w:spacing w:before="0" w:after="0" w:line="296" w:lineRule="exact"/>
              <w:ind w:firstLine="642"/>
              <w:jc w:val="left"/>
              <w:rPr>
                <w:sz w:val="28"/>
                <w:szCs w:val="28"/>
                <w:lang w:val="ru-RU" w:eastAsia="ru-RU"/>
              </w:rPr>
            </w:pPr>
            <w:r w:rsidRPr="00B80592">
              <w:rPr>
                <w:rStyle w:val="22"/>
                <w:color w:val="auto"/>
                <w:sz w:val="28"/>
                <w:szCs w:val="28"/>
              </w:rPr>
              <w:t>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w:t>
            </w:r>
            <w:r w:rsidR="00A96931" w:rsidRPr="00B80592">
              <w:rPr>
                <w:rStyle w:val="22"/>
                <w:color w:val="auto"/>
                <w:sz w:val="28"/>
                <w:szCs w:val="28"/>
              </w:rPr>
              <w:t>хождение на</w:t>
            </w:r>
            <w:r w:rsidRPr="00B80592">
              <w:rPr>
                <w:rStyle w:val="22"/>
                <w:color w:val="auto"/>
                <w:sz w:val="28"/>
                <w:szCs w:val="28"/>
              </w:rPr>
              <w:t xml:space="preserve">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w:t>
            </w:r>
          </w:p>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при невозможности представить сведения о доходах лично они направляются по почте до 24 часов последнего дня срока сдачи;</w:t>
            </w:r>
          </w:p>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представление уточненных сведений о доходах предусматривает повторное представление только </w:t>
            </w:r>
            <w:r w:rsidRPr="00B80592">
              <w:rPr>
                <w:rStyle w:val="22"/>
                <w:color w:val="auto"/>
                <w:sz w:val="28"/>
                <w:szCs w:val="28"/>
              </w:rPr>
              <w:lastRenderedPageBreak/>
              <w:t>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какие-либо сведения либо имеются ошибки.</w:t>
            </w:r>
          </w:p>
          <w:p w:rsidR="00854AF9" w:rsidRPr="00B80592" w:rsidRDefault="00854AF9" w:rsidP="00CD3764">
            <w:pPr>
              <w:ind w:firstLine="642"/>
              <w:jc w:val="both"/>
              <w:rPr>
                <w:sz w:val="28"/>
                <w:szCs w:val="28"/>
              </w:rPr>
            </w:pPr>
            <w:r w:rsidRPr="00B80592">
              <w:rPr>
                <w:rStyle w:val="22"/>
                <w:color w:val="auto"/>
                <w:sz w:val="28"/>
                <w:szCs w:val="28"/>
              </w:rPr>
              <w:t>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tc>
      </w:tr>
      <w:tr w:rsidR="00854AF9" w:rsidRPr="00B80592" w:rsidTr="00CF607B">
        <w:tc>
          <w:tcPr>
            <w:tcW w:w="15479" w:type="dxa"/>
            <w:gridSpan w:val="5"/>
            <w:shd w:val="clear" w:color="auto" w:fill="auto"/>
          </w:tcPr>
          <w:p w:rsidR="00854AF9" w:rsidRPr="002831BD" w:rsidRDefault="00854AF9" w:rsidP="002831BD">
            <w:pPr>
              <w:pStyle w:val="a5"/>
              <w:shd w:val="clear" w:color="auto" w:fill="auto"/>
              <w:ind w:firstLine="0"/>
              <w:rPr>
                <w:sz w:val="20"/>
                <w:szCs w:val="20"/>
                <w:lang w:val="ru-RU" w:eastAsia="ru-RU"/>
              </w:rPr>
            </w:pPr>
            <w:r w:rsidRPr="007B34FE">
              <w:rPr>
                <w:sz w:val="20"/>
                <w:szCs w:val="20"/>
                <w:vertAlign w:val="superscript"/>
                <w:lang w:val="ru-RU" w:eastAsia="ru-RU"/>
              </w:rPr>
              <w:lastRenderedPageBreak/>
              <w:t>1</w:t>
            </w:r>
            <w:r w:rsidRPr="007B34FE">
              <w:rPr>
                <w:sz w:val="20"/>
                <w:szCs w:val="20"/>
                <w:lang w:val="ru-RU" w:eastAsia="ru-RU"/>
              </w:rPr>
              <w:t xml:space="preserve"> Перечень должностей федеральной государственной гражданской службы </w:t>
            </w:r>
            <w:r w:rsidR="003E5486">
              <w:rPr>
                <w:sz w:val="20"/>
                <w:szCs w:val="20"/>
                <w:lang w:val="ru-RU" w:eastAsia="ru-RU"/>
              </w:rPr>
              <w:t>Себежского районного суда Псковской области</w:t>
            </w:r>
            <w:r w:rsidRPr="007B34FE">
              <w:rPr>
                <w:sz w:val="20"/>
                <w:szCs w:val="20"/>
                <w:lang w:val="ru-RU" w:eastAsia="ru-RU"/>
              </w:rPr>
              <w:t>,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w:t>
            </w:r>
            <w:r w:rsidR="007312B0">
              <w:rPr>
                <w:sz w:val="20"/>
                <w:szCs w:val="20"/>
                <w:lang w:val="ru-RU" w:eastAsia="ru-RU"/>
              </w:rPr>
              <w:t xml:space="preserve"> Управления</w:t>
            </w:r>
            <w:r w:rsidRPr="007B34FE">
              <w:rPr>
                <w:sz w:val="20"/>
                <w:szCs w:val="20"/>
                <w:lang w:val="ru-RU" w:eastAsia="ru-RU"/>
              </w:rPr>
              <w:t xml:space="preserve"> Судебного департамента от </w:t>
            </w:r>
            <w:r w:rsidR="007312B0" w:rsidRPr="007312B0">
              <w:rPr>
                <w:sz w:val="20"/>
                <w:szCs w:val="20"/>
                <w:lang w:val="ru-RU" w:eastAsia="ru-RU"/>
              </w:rPr>
              <w:t>17</w:t>
            </w:r>
            <w:r w:rsidR="007312B0" w:rsidRPr="007B34FE">
              <w:rPr>
                <w:sz w:val="20"/>
                <w:szCs w:val="20"/>
                <w:lang w:val="ru-RU" w:eastAsia="ru-RU"/>
              </w:rPr>
              <w:t>.</w:t>
            </w:r>
            <w:r w:rsidR="007312B0" w:rsidRPr="007312B0">
              <w:rPr>
                <w:sz w:val="20"/>
                <w:szCs w:val="20"/>
                <w:lang w:val="ru-RU" w:eastAsia="ru-RU"/>
              </w:rPr>
              <w:t>05</w:t>
            </w:r>
            <w:r w:rsidR="007312B0" w:rsidRPr="007B34FE">
              <w:rPr>
                <w:sz w:val="20"/>
                <w:szCs w:val="20"/>
                <w:lang w:val="ru-RU" w:eastAsia="ru-RU"/>
              </w:rPr>
              <w:t>.201</w:t>
            </w:r>
            <w:r w:rsidR="007312B0" w:rsidRPr="007312B0">
              <w:rPr>
                <w:sz w:val="20"/>
                <w:szCs w:val="20"/>
                <w:lang w:val="ru-RU" w:eastAsia="ru-RU"/>
              </w:rPr>
              <w:t>6</w:t>
            </w:r>
            <w:r w:rsidR="007312B0" w:rsidRPr="007B34FE">
              <w:rPr>
                <w:sz w:val="28"/>
                <w:szCs w:val="28"/>
                <w:lang w:val="ru-RU" w:eastAsia="ru-RU"/>
              </w:rPr>
              <w:t xml:space="preserve"> </w:t>
            </w:r>
            <w:r w:rsidRPr="007B34FE">
              <w:rPr>
                <w:sz w:val="20"/>
                <w:szCs w:val="20"/>
                <w:lang w:val="ru-RU" w:eastAsia="ru-RU"/>
              </w:rPr>
              <w:t xml:space="preserve">№ </w:t>
            </w:r>
            <w:r w:rsidR="007312B0">
              <w:rPr>
                <w:sz w:val="20"/>
                <w:szCs w:val="20"/>
                <w:lang w:val="ru-RU" w:eastAsia="ru-RU"/>
              </w:rPr>
              <w:t>143</w:t>
            </w:r>
            <w:r w:rsidRPr="007B34FE">
              <w:rPr>
                <w:sz w:val="20"/>
                <w:szCs w:val="20"/>
                <w:lang w:val="ru-RU" w:eastAsia="ru-RU"/>
              </w:rPr>
              <w:t>.</w:t>
            </w:r>
          </w:p>
        </w:tc>
      </w:tr>
      <w:tr w:rsidR="00854AF9" w:rsidRPr="00B80592" w:rsidTr="00CF607B">
        <w:trPr>
          <w:trHeight w:val="1450"/>
        </w:trPr>
        <w:tc>
          <w:tcPr>
            <w:tcW w:w="951" w:type="dxa"/>
            <w:shd w:val="clear" w:color="auto" w:fill="auto"/>
          </w:tcPr>
          <w:p w:rsidR="00854AF9" w:rsidRPr="00B80592" w:rsidRDefault="00854AF9">
            <w:pPr>
              <w:rPr>
                <w:sz w:val="28"/>
                <w:szCs w:val="28"/>
              </w:rPr>
            </w:pPr>
            <w:r w:rsidRPr="00B80592">
              <w:rPr>
                <w:sz w:val="28"/>
                <w:szCs w:val="28"/>
              </w:rPr>
              <w:t>2.</w:t>
            </w:r>
          </w:p>
        </w:tc>
        <w:tc>
          <w:tcPr>
            <w:tcW w:w="4261" w:type="dxa"/>
            <w:shd w:val="clear" w:color="auto" w:fill="auto"/>
          </w:tcPr>
          <w:p w:rsidR="00854AF9" w:rsidRPr="00B80592" w:rsidRDefault="00854AF9" w:rsidP="00CD3764">
            <w:pPr>
              <w:ind w:firstLine="467"/>
              <w:jc w:val="both"/>
              <w:rPr>
                <w:sz w:val="28"/>
                <w:szCs w:val="28"/>
              </w:rPr>
            </w:pPr>
            <w:r w:rsidRPr="00B80592">
              <w:rPr>
                <w:rStyle w:val="22"/>
                <w:color w:val="auto"/>
                <w:sz w:val="28"/>
                <w:szCs w:val="28"/>
              </w:rPr>
              <w:t>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3260" w:type="dxa"/>
            <w:shd w:val="clear" w:color="auto" w:fill="auto"/>
          </w:tcPr>
          <w:p w:rsidR="00854AF9" w:rsidRPr="007B34FE" w:rsidRDefault="00854AF9" w:rsidP="009144C7">
            <w:pPr>
              <w:pStyle w:val="21"/>
              <w:shd w:val="clear" w:color="auto" w:fill="auto"/>
              <w:spacing w:before="0" w:after="0" w:line="298" w:lineRule="exact"/>
              <w:rPr>
                <w:sz w:val="28"/>
                <w:szCs w:val="28"/>
                <w:lang w:val="ru-RU" w:eastAsia="ru-RU"/>
              </w:rPr>
            </w:pPr>
            <w:r w:rsidRPr="00B80592">
              <w:rPr>
                <w:rStyle w:val="22"/>
                <w:color w:val="auto"/>
                <w:sz w:val="28"/>
                <w:szCs w:val="28"/>
              </w:rPr>
              <w:t>п. 9 положения, утвержденного Указом Президента</w:t>
            </w:r>
          </w:p>
          <w:p w:rsidR="003943A2" w:rsidRPr="002831BD" w:rsidRDefault="00854AF9" w:rsidP="002831BD">
            <w:pPr>
              <w:pStyle w:val="21"/>
              <w:shd w:val="clear" w:color="auto" w:fill="auto"/>
              <w:spacing w:before="0" w:after="540" w:line="294" w:lineRule="exact"/>
              <w:rPr>
                <w:sz w:val="28"/>
                <w:szCs w:val="28"/>
                <w:lang w:val="ru-RU" w:eastAsia="ru-RU"/>
              </w:rPr>
            </w:pPr>
            <w:r w:rsidRPr="00B80592">
              <w:rPr>
                <w:rStyle w:val="22"/>
                <w:color w:val="auto"/>
                <w:sz w:val="28"/>
                <w:szCs w:val="28"/>
              </w:rPr>
              <w:t>Российской Федерации от 18.05.2009 №559;</w:t>
            </w:r>
          </w:p>
          <w:p w:rsidR="00534687" w:rsidRDefault="00534687" w:rsidP="009144C7">
            <w:pPr>
              <w:pStyle w:val="21"/>
              <w:shd w:val="clear" w:color="auto" w:fill="auto"/>
              <w:spacing w:before="540" w:after="540" w:line="298" w:lineRule="exact"/>
              <w:rPr>
                <w:rStyle w:val="22"/>
                <w:sz w:val="28"/>
                <w:szCs w:val="28"/>
              </w:rPr>
            </w:pPr>
            <w:r w:rsidRPr="00534687">
              <w:rPr>
                <w:rStyle w:val="22"/>
                <w:sz w:val="28"/>
                <w:szCs w:val="28"/>
              </w:rPr>
              <w:t>положение, утвержденное приказом Судебного департамента от 05.11.2015 №342;</w:t>
            </w:r>
          </w:p>
          <w:p w:rsidR="00854AF9" w:rsidRPr="002831BD" w:rsidRDefault="00534687" w:rsidP="00DF21B2">
            <w:pPr>
              <w:pStyle w:val="21"/>
              <w:shd w:val="clear" w:color="auto" w:fill="auto"/>
              <w:spacing w:before="0" w:after="0" w:line="298" w:lineRule="exact"/>
              <w:rPr>
                <w:sz w:val="28"/>
                <w:szCs w:val="28"/>
                <w:lang w:val="ru-RU" w:eastAsia="ru-RU"/>
              </w:rPr>
            </w:pPr>
            <w:r w:rsidRPr="007B34FE">
              <w:rPr>
                <w:sz w:val="28"/>
                <w:szCs w:val="28"/>
                <w:lang w:val="ru-RU" w:eastAsia="ru-RU"/>
              </w:rPr>
              <w:t xml:space="preserve">совместный приказ Псковского областного суда, Псковского гарнизонного военного суда, Арбитражного суда Псковской  области и Управления Судебного </w:t>
            </w:r>
            <w:r w:rsidRPr="007B34FE">
              <w:rPr>
                <w:sz w:val="28"/>
                <w:szCs w:val="28"/>
                <w:lang w:val="ru-RU" w:eastAsia="ru-RU"/>
              </w:rPr>
              <w:lastRenderedPageBreak/>
              <w:t xml:space="preserve">департамента в Псковской области от 19.09.2017 </w:t>
            </w:r>
            <w:r w:rsidR="009144C7">
              <w:rPr>
                <w:sz w:val="28"/>
                <w:szCs w:val="28"/>
                <w:lang w:val="ru-RU" w:eastAsia="ru-RU"/>
              </w:rPr>
              <w:t xml:space="preserve">       </w:t>
            </w:r>
            <w:r w:rsidRPr="007B34FE">
              <w:rPr>
                <w:sz w:val="28"/>
                <w:szCs w:val="28"/>
                <w:lang w:val="ru-RU" w:eastAsia="ru-RU"/>
              </w:rPr>
              <w:t>№ 146-О/Д/139/106-сп/277</w:t>
            </w:r>
          </w:p>
        </w:tc>
        <w:tc>
          <w:tcPr>
            <w:tcW w:w="7007" w:type="dxa"/>
            <w:gridSpan w:val="2"/>
            <w:shd w:val="clear" w:color="auto" w:fill="auto"/>
          </w:tcPr>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lastRenderedPageBreak/>
              <w:t>Подать в Управление по вопросам противодействия коррупции письменное заявление о невозможности представить сведения о доходах на супруга (супругу) и (или) несовершеннолетних детей.</w:t>
            </w:r>
          </w:p>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Следует учитывать:</w:t>
            </w:r>
          </w:p>
          <w:p w:rsidR="00854AF9" w:rsidRPr="007B34FE" w:rsidRDefault="00854AF9" w:rsidP="00CD3764">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заявление представляется в срок не позднее 30 апреля года, следующего за отчетным;</w:t>
            </w:r>
          </w:p>
          <w:p w:rsidR="00854AF9" w:rsidRPr="007B34FE" w:rsidRDefault="00854AF9" w:rsidP="00CD3764">
            <w:pPr>
              <w:pStyle w:val="21"/>
              <w:shd w:val="clear" w:color="auto" w:fill="auto"/>
              <w:spacing w:before="0" w:after="0" w:line="294" w:lineRule="exact"/>
              <w:ind w:firstLine="642"/>
              <w:jc w:val="both"/>
              <w:rPr>
                <w:sz w:val="28"/>
                <w:szCs w:val="28"/>
                <w:lang w:val="ru-RU" w:eastAsia="ru-RU"/>
              </w:rPr>
            </w:pPr>
            <w:r w:rsidRPr="00B80592">
              <w:rPr>
                <w:rStyle w:val="22"/>
                <w:color w:val="auto"/>
                <w:sz w:val="28"/>
                <w:szCs w:val="28"/>
              </w:rPr>
              <w:t xml:space="preserve">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w:t>
            </w:r>
            <w:r w:rsidR="003E5486">
              <w:rPr>
                <w:rStyle w:val="22"/>
                <w:color w:val="auto"/>
                <w:sz w:val="28"/>
                <w:szCs w:val="28"/>
              </w:rPr>
              <w:t>Себежского районного суда Псковской области</w:t>
            </w:r>
            <w:r w:rsidRPr="00B80592">
              <w:rPr>
                <w:rStyle w:val="22"/>
                <w:color w:val="auto"/>
                <w:sz w:val="28"/>
                <w:szCs w:val="28"/>
              </w:rPr>
              <w:t xml:space="preserve"> и урегулированию конфликта интересов (далее - Комиссия по соблюдению требований к служебному поведению и урегулированию конфликта интересов).</w:t>
            </w:r>
            <w:r w:rsidRPr="007B34FE">
              <w:rPr>
                <w:rStyle w:val="40"/>
                <w:sz w:val="28"/>
                <w:szCs w:val="28"/>
                <w:lang w:val="ru-RU" w:eastAsia="ru-RU"/>
              </w:rPr>
              <w:t xml:space="preserve"> </w:t>
            </w:r>
            <w:r w:rsidRPr="00B80592">
              <w:rPr>
                <w:rStyle w:val="22"/>
                <w:color w:val="auto"/>
                <w:sz w:val="28"/>
                <w:szCs w:val="28"/>
              </w:rPr>
              <w:t xml:space="preserve">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534687">
              <w:rPr>
                <w:rStyle w:val="22"/>
                <w:color w:val="auto"/>
                <w:sz w:val="28"/>
                <w:szCs w:val="28"/>
              </w:rPr>
              <w:t xml:space="preserve">Управления </w:t>
            </w:r>
            <w:r w:rsidRPr="00B80592">
              <w:rPr>
                <w:rStyle w:val="22"/>
                <w:color w:val="auto"/>
                <w:sz w:val="28"/>
                <w:szCs w:val="28"/>
              </w:rPr>
              <w:t>Судебного департамента.</w:t>
            </w:r>
          </w:p>
          <w:p w:rsidR="00854AF9" w:rsidRPr="00B80592" w:rsidRDefault="00854AF9" w:rsidP="00CD3764">
            <w:pPr>
              <w:ind w:firstLine="642"/>
              <w:jc w:val="both"/>
              <w:rPr>
                <w:sz w:val="28"/>
                <w:szCs w:val="28"/>
              </w:rPr>
            </w:pPr>
            <w:r w:rsidRPr="00B80592">
              <w:rPr>
                <w:rStyle w:val="22"/>
                <w:color w:val="auto"/>
                <w:sz w:val="28"/>
                <w:szCs w:val="28"/>
              </w:rPr>
              <w:lastRenderedPageBreak/>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854AF9" w:rsidRPr="00B80592" w:rsidTr="00CF607B">
        <w:trPr>
          <w:trHeight w:val="274"/>
        </w:trPr>
        <w:tc>
          <w:tcPr>
            <w:tcW w:w="15479" w:type="dxa"/>
            <w:gridSpan w:val="5"/>
            <w:shd w:val="clear" w:color="auto" w:fill="auto"/>
          </w:tcPr>
          <w:p w:rsidR="00DF21B2" w:rsidRPr="00DF21B2" w:rsidRDefault="00854AF9" w:rsidP="00DF21B2">
            <w:pPr>
              <w:jc w:val="center"/>
              <w:rPr>
                <w:b/>
                <w:bCs/>
                <w:sz w:val="28"/>
                <w:szCs w:val="28"/>
              </w:rPr>
            </w:pPr>
            <w:r w:rsidRPr="00B80592">
              <w:rPr>
                <w:rStyle w:val="20"/>
                <w:color w:val="auto"/>
                <w:sz w:val="28"/>
                <w:szCs w:val="28"/>
              </w:rPr>
              <w:lastRenderedPageBreak/>
              <w:t>Представление сведений о расходах</w:t>
            </w:r>
          </w:p>
        </w:tc>
      </w:tr>
      <w:tr w:rsidR="00854AF9" w:rsidRPr="00B80592" w:rsidTr="00CF607B">
        <w:trPr>
          <w:trHeight w:val="7403"/>
        </w:trPr>
        <w:tc>
          <w:tcPr>
            <w:tcW w:w="951" w:type="dxa"/>
            <w:shd w:val="clear" w:color="auto" w:fill="auto"/>
          </w:tcPr>
          <w:p w:rsidR="00854AF9" w:rsidRPr="00B80592" w:rsidRDefault="00854AF9" w:rsidP="00DF21B2">
            <w:pPr>
              <w:rPr>
                <w:sz w:val="28"/>
                <w:szCs w:val="28"/>
              </w:rPr>
            </w:pPr>
            <w:r w:rsidRPr="00B80592">
              <w:rPr>
                <w:sz w:val="28"/>
                <w:szCs w:val="28"/>
              </w:rPr>
              <w:t>3.</w:t>
            </w:r>
          </w:p>
        </w:tc>
        <w:tc>
          <w:tcPr>
            <w:tcW w:w="4260" w:type="dxa"/>
            <w:shd w:val="clear" w:color="auto" w:fill="auto"/>
          </w:tcPr>
          <w:p w:rsidR="00854AF9" w:rsidRPr="00B80592" w:rsidRDefault="00854AF9" w:rsidP="00DF21B2">
            <w:pPr>
              <w:ind w:firstLine="467"/>
              <w:jc w:val="both"/>
              <w:rPr>
                <w:sz w:val="28"/>
                <w:szCs w:val="28"/>
              </w:rPr>
            </w:pPr>
            <w:r w:rsidRPr="00B80592">
              <w:rPr>
                <w:rStyle w:val="22"/>
                <w:color w:val="auto"/>
                <w:sz w:val="28"/>
                <w:szCs w:val="28"/>
              </w:rPr>
              <w:t>Лица, замещающие (занимающие) должности федеральной государственной гражданской службы, включенные в соответствующие перечни</w:t>
            </w:r>
            <w:r w:rsidRPr="00B80592">
              <w:rPr>
                <w:rStyle w:val="22"/>
                <w:color w:val="auto"/>
                <w:sz w:val="28"/>
                <w:szCs w:val="28"/>
                <w:vertAlign w:val="superscript"/>
              </w:rPr>
              <w:t>2</w:t>
            </w:r>
            <w:r w:rsidRPr="00B80592">
              <w:rPr>
                <w:rStyle w:val="22"/>
                <w:color w:val="auto"/>
                <w:sz w:val="28"/>
                <w:szCs w:val="28"/>
              </w:rPr>
              <w:t>,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3261" w:type="dxa"/>
            <w:shd w:val="clear" w:color="auto" w:fill="auto"/>
          </w:tcPr>
          <w:p w:rsidR="00854AF9" w:rsidRPr="007B34FE" w:rsidRDefault="00854AF9" w:rsidP="00DF21B2">
            <w:pPr>
              <w:pStyle w:val="21"/>
              <w:shd w:val="clear" w:color="auto" w:fill="auto"/>
              <w:spacing w:before="0" w:after="540" w:line="240" w:lineRule="auto"/>
              <w:rPr>
                <w:sz w:val="28"/>
                <w:szCs w:val="28"/>
                <w:lang w:val="ru-RU" w:eastAsia="ru-RU"/>
              </w:rPr>
            </w:pPr>
            <w:r w:rsidRPr="00B80592">
              <w:rPr>
                <w:rStyle w:val="22"/>
                <w:color w:val="auto"/>
                <w:sz w:val="28"/>
                <w:szCs w:val="28"/>
              </w:rPr>
              <w:t>ст. 20.1 и п. 9 ч</w:t>
            </w:r>
            <w:r w:rsidR="00682D02">
              <w:rPr>
                <w:rStyle w:val="22"/>
                <w:color w:val="auto"/>
                <w:sz w:val="28"/>
                <w:szCs w:val="28"/>
              </w:rPr>
              <w:t>.</w:t>
            </w:r>
            <w:r w:rsidRPr="00B80592">
              <w:rPr>
                <w:rStyle w:val="22"/>
                <w:color w:val="auto"/>
                <w:sz w:val="28"/>
                <w:szCs w:val="28"/>
              </w:rPr>
              <w:t xml:space="preserve"> ст. 15 Федерального закона от 27.07.2004 № 79-ФЗ;</w:t>
            </w:r>
          </w:p>
          <w:p w:rsidR="00854AF9" w:rsidRPr="007B34FE" w:rsidRDefault="00854AF9" w:rsidP="00DF21B2">
            <w:pPr>
              <w:pStyle w:val="21"/>
              <w:shd w:val="clear" w:color="auto" w:fill="auto"/>
              <w:spacing w:before="540" w:after="0" w:line="240" w:lineRule="auto"/>
              <w:rPr>
                <w:sz w:val="28"/>
                <w:szCs w:val="28"/>
                <w:lang w:val="ru-RU" w:eastAsia="ru-RU"/>
              </w:rPr>
            </w:pPr>
            <w:r w:rsidRPr="00B80592">
              <w:rPr>
                <w:rStyle w:val="22"/>
                <w:color w:val="auto"/>
                <w:sz w:val="28"/>
                <w:szCs w:val="28"/>
              </w:rPr>
              <w:t>ст. 8.1</w:t>
            </w:r>
          </w:p>
          <w:p w:rsidR="00854AF9" w:rsidRDefault="00854AF9" w:rsidP="00DF21B2">
            <w:pPr>
              <w:jc w:val="center"/>
              <w:rPr>
                <w:rStyle w:val="22"/>
                <w:color w:val="auto"/>
                <w:sz w:val="28"/>
                <w:szCs w:val="28"/>
              </w:rPr>
            </w:pPr>
            <w:r w:rsidRPr="00B80592">
              <w:rPr>
                <w:rStyle w:val="22"/>
                <w:color w:val="auto"/>
                <w:sz w:val="28"/>
                <w:szCs w:val="28"/>
              </w:rPr>
              <w:t>Федерального закона от 25.12.2008 № 273-ФЗ;</w:t>
            </w:r>
          </w:p>
          <w:p w:rsidR="009144C7" w:rsidRDefault="009144C7" w:rsidP="00DF21B2">
            <w:pPr>
              <w:jc w:val="center"/>
              <w:rPr>
                <w:rStyle w:val="22"/>
                <w:color w:val="auto"/>
                <w:sz w:val="28"/>
                <w:szCs w:val="28"/>
              </w:rPr>
            </w:pPr>
          </w:p>
          <w:p w:rsidR="009144C7" w:rsidRPr="00B80592" w:rsidRDefault="009144C7" w:rsidP="00DF21B2">
            <w:pPr>
              <w:jc w:val="center"/>
              <w:rPr>
                <w:rStyle w:val="22"/>
                <w:color w:val="auto"/>
                <w:sz w:val="28"/>
                <w:szCs w:val="28"/>
              </w:rPr>
            </w:pPr>
            <w:r>
              <w:rPr>
                <w:rStyle w:val="22"/>
                <w:color w:val="auto"/>
                <w:sz w:val="28"/>
                <w:szCs w:val="28"/>
              </w:rPr>
              <w:t>ст. 3</w:t>
            </w:r>
          </w:p>
          <w:p w:rsidR="00854AF9" w:rsidRPr="007B34FE" w:rsidRDefault="00854AF9" w:rsidP="00DF21B2">
            <w:pPr>
              <w:pStyle w:val="21"/>
              <w:shd w:val="clear" w:color="auto" w:fill="auto"/>
              <w:spacing w:before="60" w:after="540" w:line="240" w:lineRule="auto"/>
              <w:rPr>
                <w:sz w:val="28"/>
                <w:szCs w:val="28"/>
                <w:lang w:val="ru-RU" w:eastAsia="ru-RU"/>
              </w:rPr>
            </w:pPr>
            <w:r w:rsidRPr="00B80592">
              <w:rPr>
                <w:rStyle w:val="22"/>
                <w:color w:val="auto"/>
                <w:sz w:val="28"/>
                <w:szCs w:val="28"/>
              </w:rPr>
              <w:t>Федерального закона от 03.12.2012 № 230-ФЗ;</w:t>
            </w:r>
          </w:p>
          <w:p w:rsidR="00854AF9" w:rsidRPr="007B34FE" w:rsidRDefault="00854AF9" w:rsidP="00DF21B2">
            <w:pPr>
              <w:pStyle w:val="21"/>
              <w:shd w:val="clear" w:color="auto" w:fill="auto"/>
              <w:spacing w:before="0" w:after="0" w:line="240" w:lineRule="auto"/>
              <w:rPr>
                <w:sz w:val="28"/>
                <w:szCs w:val="28"/>
                <w:lang w:val="ru-RU" w:eastAsia="ru-RU"/>
              </w:rPr>
            </w:pPr>
            <w:r w:rsidRPr="00B80592">
              <w:rPr>
                <w:rStyle w:val="22"/>
                <w:color w:val="auto"/>
                <w:sz w:val="28"/>
                <w:szCs w:val="28"/>
              </w:rPr>
              <w:t>Указ Президента Российской Федерации от 02.04.2013 №310;</w:t>
            </w:r>
          </w:p>
          <w:p w:rsidR="00854AF9" w:rsidRPr="002831BD" w:rsidRDefault="00854AF9" w:rsidP="00CF607B">
            <w:pPr>
              <w:pStyle w:val="21"/>
              <w:shd w:val="clear" w:color="auto" w:fill="auto"/>
              <w:spacing w:before="540" w:after="0" w:line="240" w:lineRule="auto"/>
              <w:ind w:left="-109" w:right="-167"/>
              <w:rPr>
                <w:sz w:val="28"/>
                <w:szCs w:val="28"/>
                <w:lang w:val="ru-RU" w:eastAsia="ru-RU"/>
              </w:rPr>
            </w:pPr>
            <w:r w:rsidRPr="00B80592">
              <w:rPr>
                <w:rStyle w:val="22"/>
                <w:color w:val="auto"/>
                <w:sz w:val="28"/>
                <w:szCs w:val="28"/>
              </w:rPr>
              <w:t xml:space="preserve">приказ </w:t>
            </w:r>
            <w:r w:rsidR="00534687">
              <w:rPr>
                <w:rStyle w:val="22"/>
                <w:color w:val="auto"/>
                <w:sz w:val="28"/>
                <w:szCs w:val="28"/>
              </w:rPr>
              <w:t xml:space="preserve">Управления </w:t>
            </w:r>
            <w:r w:rsidRPr="00B80592">
              <w:rPr>
                <w:rStyle w:val="22"/>
                <w:color w:val="auto"/>
                <w:sz w:val="28"/>
                <w:szCs w:val="28"/>
              </w:rPr>
              <w:t xml:space="preserve">Судебного департамента от </w:t>
            </w:r>
            <w:r w:rsidR="00534687" w:rsidRPr="001A2346">
              <w:rPr>
                <w:sz w:val="28"/>
                <w:szCs w:val="28"/>
                <w:lang w:val="ru-RU" w:eastAsia="ru-RU"/>
              </w:rPr>
              <w:t>17</w:t>
            </w:r>
            <w:r w:rsidR="00534687" w:rsidRPr="007B34FE">
              <w:rPr>
                <w:sz w:val="28"/>
                <w:szCs w:val="28"/>
                <w:lang w:val="ru-RU" w:eastAsia="ru-RU"/>
              </w:rPr>
              <w:t>.</w:t>
            </w:r>
            <w:r w:rsidR="00534687" w:rsidRPr="001A2346">
              <w:rPr>
                <w:sz w:val="28"/>
                <w:szCs w:val="28"/>
                <w:lang w:val="ru-RU" w:eastAsia="ru-RU"/>
              </w:rPr>
              <w:t>05</w:t>
            </w:r>
            <w:r w:rsidR="00534687" w:rsidRPr="007B34FE">
              <w:rPr>
                <w:sz w:val="28"/>
                <w:szCs w:val="28"/>
                <w:lang w:val="ru-RU" w:eastAsia="ru-RU"/>
              </w:rPr>
              <w:t>.201</w:t>
            </w:r>
            <w:r w:rsidR="00534687" w:rsidRPr="001A2346">
              <w:rPr>
                <w:sz w:val="28"/>
                <w:szCs w:val="28"/>
                <w:lang w:val="ru-RU" w:eastAsia="ru-RU"/>
              </w:rPr>
              <w:t>6</w:t>
            </w:r>
            <w:r w:rsidR="00534687">
              <w:rPr>
                <w:sz w:val="28"/>
                <w:szCs w:val="28"/>
                <w:lang w:val="ru-RU" w:eastAsia="ru-RU"/>
              </w:rPr>
              <w:t xml:space="preserve"> </w:t>
            </w:r>
            <w:r w:rsidRPr="00B80592">
              <w:rPr>
                <w:rStyle w:val="22"/>
                <w:color w:val="auto"/>
                <w:sz w:val="28"/>
                <w:szCs w:val="28"/>
              </w:rPr>
              <w:t xml:space="preserve">№ </w:t>
            </w:r>
            <w:r w:rsidR="00534687">
              <w:rPr>
                <w:rStyle w:val="22"/>
                <w:color w:val="auto"/>
                <w:sz w:val="28"/>
                <w:szCs w:val="28"/>
              </w:rPr>
              <w:t>143</w:t>
            </w:r>
          </w:p>
        </w:tc>
        <w:tc>
          <w:tcPr>
            <w:tcW w:w="7007" w:type="dxa"/>
            <w:gridSpan w:val="2"/>
            <w:shd w:val="clear" w:color="auto" w:fill="auto"/>
          </w:tcPr>
          <w:p w:rsidR="00854AF9" w:rsidRPr="007B34FE" w:rsidRDefault="00854AF9" w:rsidP="00DF21B2">
            <w:pPr>
              <w:pStyle w:val="21"/>
              <w:shd w:val="clear" w:color="auto" w:fill="auto"/>
              <w:spacing w:before="0" w:after="0" w:line="240" w:lineRule="auto"/>
              <w:ind w:firstLine="642"/>
              <w:jc w:val="both"/>
              <w:rPr>
                <w:sz w:val="28"/>
                <w:szCs w:val="28"/>
                <w:lang w:val="ru-RU" w:eastAsia="ru-RU"/>
              </w:rPr>
            </w:pPr>
            <w:r w:rsidRPr="00B80592">
              <w:rPr>
                <w:rStyle w:val="22"/>
                <w:color w:val="auto"/>
                <w:sz w:val="28"/>
                <w:szCs w:val="28"/>
              </w:rPr>
              <w:t>Указанные сведения представляются посредством заполнения раздела 2 «Сведения о расходах» справки о доходах.</w:t>
            </w:r>
          </w:p>
          <w:p w:rsidR="00854AF9" w:rsidRPr="007B34FE" w:rsidRDefault="00854AF9" w:rsidP="00DF21B2">
            <w:pPr>
              <w:pStyle w:val="21"/>
              <w:shd w:val="clear" w:color="auto" w:fill="auto"/>
              <w:spacing w:before="0" w:after="0" w:line="240" w:lineRule="auto"/>
              <w:ind w:firstLine="642"/>
              <w:jc w:val="both"/>
              <w:rPr>
                <w:sz w:val="28"/>
                <w:szCs w:val="28"/>
                <w:lang w:val="ru-RU" w:eastAsia="ru-RU"/>
              </w:rPr>
            </w:pPr>
            <w:r w:rsidRPr="00B80592">
              <w:rPr>
                <w:rStyle w:val="22"/>
                <w:color w:val="auto"/>
                <w:sz w:val="28"/>
                <w:szCs w:val="28"/>
              </w:rPr>
              <w:t>Следует учитывать:</w:t>
            </w:r>
          </w:p>
          <w:p w:rsidR="00854AF9" w:rsidRPr="00B80592" w:rsidRDefault="00854AF9" w:rsidP="00DF21B2">
            <w:pPr>
              <w:ind w:firstLine="642"/>
              <w:jc w:val="both"/>
              <w:rPr>
                <w:rStyle w:val="22"/>
                <w:color w:val="auto"/>
                <w:sz w:val="28"/>
                <w:szCs w:val="28"/>
              </w:rPr>
            </w:pPr>
            <w:r w:rsidRPr="00B80592">
              <w:rPr>
                <w:rStyle w:val="22"/>
                <w:color w:val="auto"/>
                <w:sz w:val="28"/>
                <w:szCs w:val="28"/>
              </w:rPr>
              <w:t>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854AF9" w:rsidRPr="00B80592" w:rsidRDefault="00854AF9" w:rsidP="00DF21B2">
            <w:pPr>
              <w:ind w:firstLine="642"/>
              <w:jc w:val="both"/>
              <w:rPr>
                <w:sz w:val="28"/>
                <w:szCs w:val="28"/>
              </w:rPr>
            </w:pPr>
            <w:r w:rsidRPr="00B80592">
              <w:rPr>
                <w:rStyle w:val="22"/>
                <w:color w:val="auto"/>
                <w:sz w:val="28"/>
                <w:szCs w:val="28"/>
              </w:rPr>
              <w:t>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 общий доход данного гражданского служащего и его супруги (супруга) за три последних года, предшествующих отчетному периоду.</w:t>
            </w:r>
          </w:p>
        </w:tc>
      </w:tr>
      <w:tr w:rsidR="00854AF9" w:rsidRPr="00B80592" w:rsidTr="00CF607B">
        <w:tc>
          <w:tcPr>
            <w:tcW w:w="15479" w:type="dxa"/>
            <w:gridSpan w:val="5"/>
            <w:shd w:val="clear" w:color="auto" w:fill="auto"/>
          </w:tcPr>
          <w:p w:rsidR="00854AF9" w:rsidRPr="002831BD" w:rsidRDefault="00854AF9" w:rsidP="00DF21B2">
            <w:pPr>
              <w:pStyle w:val="a5"/>
              <w:shd w:val="clear" w:color="auto" w:fill="auto"/>
              <w:spacing w:line="240" w:lineRule="auto"/>
              <w:ind w:firstLine="0"/>
              <w:rPr>
                <w:sz w:val="20"/>
                <w:szCs w:val="20"/>
                <w:lang w:val="ru-RU" w:eastAsia="ru-RU"/>
              </w:rPr>
            </w:pPr>
            <w:r w:rsidRPr="007B34FE">
              <w:rPr>
                <w:sz w:val="20"/>
                <w:szCs w:val="20"/>
                <w:vertAlign w:val="superscript"/>
                <w:lang w:val="ru-RU" w:eastAsia="ru-RU"/>
              </w:rPr>
              <w:t>2</w:t>
            </w:r>
            <w:r w:rsidRPr="007B34FE">
              <w:rPr>
                <w:sz w:val="20"/>
                <w:szCs w:val="20"/>
                <w:lang w:val="ru-RU" w:eastAsia="ru-RU"/>
              </w:rPr>
              <w:t xml:space="preserve"> Перечень должностей федеральной государственной гражданской службы </w:t>
            </w:r>
            <w:r w:rsidR="00232F63">
              <w:rPr>
                <w:sz w:val="20"/>
                <w:szCs w:val="20"/>
                <w:lang w:val="ru-RU" w:eastAsia="ru-RU"/>
              </w:rPr>
              <w:t>Себежского районного суда Псковской области</w:t>
            </w:r>
            <w:r w:rsidRPr="007B34FE">
              <w:rPr>
                <w:sz w:val="20"/>
                <w:szCs w:val="20"/>
                <w:lang w:val="ru-RU" w:eastAsia="ru-RU"/>
              </w:rPr>
              <w:t xml:space="preserve">,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w:t>
            </w:r>
            <w:r w:rsidR="00534687">
              <w:rPr>
                <w:sz w:val="20"/>
                <w:szCs w:val="20"/>
                <w:lang w:val="ru-RU" w:eastAsia="ru-RU"/>
              </w:rPr>
              <w:t xml:space="preserve">Управления </w:t>
            </w:r>
            <w:r w:rsidRPr="007B34FE">
              <w:rPr>
                <w:sz w:val="20"/>
                <w:szCs w:val="20"/>
                <w:lang w:val="ru-RU" w:eastAsia="ru-RU"/>
              </w:rPr>
              <w:t xml:space="preserve">Судебного департамента от </w:t>
            </w:r>
            <w:r w:rsidR="00534687" w:rsidRPr="00534687">
              <w:rPr>
                <w:sz w:val="20"/>
                <w:szCs w:val="20"/>
                <w:lang w:val="ru-RU" w:eastAsia="ru-RU"/>
              </w:rPr>
              <w:t>17</w:t>
            </w:r>
            <w:r w:rsidR="00534687" w:rsidRPr="007B34FE">
              <w:rPr>
                <w:sz w:val="20"/>
                <w:szCs w:val="20"/>
                <w:lang w:val="ru-RU" w:eastAsia="ru-RU"/>
              </w:rPr>
              <w:t>.</w:t>
            </w:r>
            <w:r w:rsidR="00534687" w:rsidRPr="00534687">
              <w:rPr>
                <w:sz w:val="20"/>
                <w:szCs w:val="20"/>
                <w:lang w:val="ru-RU" w:eastAsia="ru-RU"/>
              </w:rPr>
              <w:t>05</w:t>
            </w:r>
            <w:r w:rsidR="00534687" w:rsidRPr="007B34FE">
              <w:rPr>
                <w:sz w:val="20"/>
                <w:szCs w:val="20"/>
                <w:lang w:val="ru-RU" w:eastAsia="ru-RU"/>
              </w:rPr>
              <w:t>.201</w:t>
            </w:r>
            <w:r w:rsidR="00534687" w:rsidRPr="00534687">
              <w:rPr>
                <w:sz w:val="20"/>
                <w:szCs w:val="20"/>
                <w:lang w:val="ru-RU" w:eastAsia="ru-RU"/>
              </w:rPr>
              <w:t xml:space="preserve">6 </w:t>
            </w:r>
            <w:r w:rsidR="00534687" w:rsidRPr="00534687">
              <w:rPr>
                <w:rStyle w:val="22"/>
                <w:color w:val="auto"/>
                <w:sz w:val="20"/>
                <w:szCs w:val="20"/>
              </w:rPr>
              <w:t>№ 143</w:t>
            </w:r>
            <w:r w:rsidRPr="007B34FE">
              <w:rPr>
                <w:sz w:val="20"/>
                <w:szCs w:val="20"/>
                <w:lang w:val="ru-RU" w:eastAsia="ru-RU"/>
              </w:rPr>
              <w:t>.</w:t>
            </w:r>
          </w:p>
        </w:tc>
      </w:tr>
      <w:tr w:rsidR="00854AF9" w:rsidRPr="00B80592" w:rsidTr="00CF607B">
        <w:tc>
          <w:tcPr>
            <w:tcW w:w="15479" w:type="dxa"/>
            <w:gridSpan w:val="5"/>
            <w:shd w:val="clear" w:color="auto" w:fill="auto"/>
          </w:tcPr>
          <w:p w:rsidR="00DF21B2" w:rsidRPr="00DF21B2" w:rsidRDefault="00854AF9" w:rsidP="00DF21B2">
            <w:pPr>
              <w:jc w:val="center"/>
              <w:rPr>
                <w:b/>
                <w:bCs/>
                <w:sz w:val="28"/>
                <w:szCs w:val="28"/>
              </w:rPr>
            </w:pPr>
            <w:r w:rsidRPr="00B80592">
              <w:rPr>
                <w:rStyle w:val="20"/>
                <w:color w:val="auto"/>
                <w:sz w:val="28"/>
                <w:szCs w:val="28"/>
              </w:rPr>
              <w:lastRenderedPageBreak/>
              <w:t>Открытие (наличие) 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854AF9" w:rsidRPr="00B80592" w:rsidTr="00CF607B">
        <w:tc>
          <w:tcPr>
            <w:tcW w:w="951" w:type="dxa"/>
            <w:shd w:val="clear" w:color="auto" w:fill="auto"/>
          </w:tcPr>
          <w:p w:rsidR="00854AF9" w:rsidRPr="00B80592" w:rsidRDefault="00854AF9">
            <w:pPr>
              <w:rPr>
                <w:sz w:val="28"/>
                <w:szCs w:val="28"/>
              </w:rPr>
            </w:pPr>
            <w:r w:rsidRPr="00B80592">
              <w:rPr>
                <w:sz w:val="28"/>
                <w:szCs w:val="28"/>
              </w:rPr>
              <w:t>4.</w:t>
            </w:r>
          </w:p>
        </w:tc>
        <w:tc>
          <w:tcPr>
            <w:tcW w:w="4261" w:type="dxa"/>
            <w:shd w:val="clear" w:color="auto" w:fill="auto"/>
          </w:tcPr>
          <w:p w:rsidR="00854AF9" w:rsidRPr="00B80592" w:rsidRDefault="00854AF9" w:rsidP="002831BD">
            <w:pPr>
              <w:ind w:firstLine="325"/>
              <w:jc w:val="both"/>
              <w:rPr>
                <w:sz w:val="28"/>
                <w:szCs w:val="28"/>
              </w:rPr>
            </w:pPr>
            <w:r w:rsidRPr="00B80592">
              <w:rPr>
                <w:rStyle w:val="22"/>
                <w:color w:val="auto"/>
                <w:sz w:val="28"/>
                <w:szCs w:val="28"/>
              </w:rPr>
              <w:t>Гражданским служащим, внесенным в соответствующий перечень</w:t>
            </w:r>
            <w:r w:rsidRPr="00B80592">
              <w:rPr>
                <w:rStyle w:val="22"/>
                <w:color w:val="auto"/>
                <w:sz w:val="28"/>
                <w:szCs w:val="28"/>
                <w:vertAlign w:val="superscript"/>
              </w:rPr>
              <w:t>3</w:t>
            </w:r>
            <w:r w:rsidRPr="00B80592">
              <w:rPr>
                <w:rStyle w:val="22"/>
                <w:color w:val="auto"/>
                <w:sz w:val="28"/>
                <w:szCs w:val="28"/>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3400" w:type="dxa"/>
            <w:gridSpan w:val="2"/>
            <w:shd w:val="clear" w:color="auto" w:fill="auto"/>
          </w:tcPr>
          <w:p w:rsidR="00854AF9" w:rsidRPr="007B34FE" w:rsidRDefault="00854AF9" w:rsidP="009144C7">
            <w:pPr>
              <w:pStyle w:val="21"/>
              <w:shd w:val="clear" w:color="auto" w:fill="auto"/>
              <w:spacing w:before="0" w:after="540" w:line="296" w:lineRule="exact"/>
              <w:rPr>
                <w:sz w:val="28"/>
                <w:szCs w:val="28"/>
                <w:lang w:val="ru-RU" w:eastAsia="ru-RU"/>
              </w:rPr>
            </w:pPr>
            <w:r w:rsidRPr="00B80592">
              <w:rPr>
                <w:rStyle w:val="22"/>
                <w:color w:val="auto"/>
                <w:sz w:val="28"/>
                <w:szCs w:val="28"/>
              </w:rPr>
              <w:t xml:space="preserve">ч.1.1 ст. 17 Федерального закона от 27.07.2004 </w:t>
            </w:r>
            <w:r w:rsidR="00E6052E">
              <w:rPr>
                <w:rStyle w:val="22"/>
                <w:color w:val="auto"/>
                <w:sz w:val="28"/>
                <w:szCs w:val="28"/>
              </w:rPr>
              <w:t xml:space="preserve">         </w:t>
            </w:r>
            <w:r w:rsidRPr="00B80592">
              <w:rPr>
                <w:rStyle w:val="22"/>
                <w:color w:val="auto"/>
                <w:sz w:val="28"/>
                <w:szCs w:val="28"/>
              </w:rPr>
              <w:t>№ 79-ФЗ;</w:t>
            </w:r>
          </w:p>
          <w:p w:rsidR="00854AF9" w:rsidRPr="007B34FE" w:rsidRDefault="00854AF9" w:rsidP="009144C7">
            <w:pPr>
              <w:pStyle w:val="21"/>
              <w:shd w:val="clear" w:color="auto" w:fill="auto"/>
              <w:spacing w:before="540" w:after="540" w:line="296" w:lineRule="exact"/>
              <w:rPr>
                <w:sz w:val="28"/>
                <w:szCs w:val="28"/>
                <w:lang w:val="ru-RU" w:eastAsia="ru-RU"/>
              </w:rPr>
            </w:pPr>
            <w:r w:rsidRPr="00B80592">
              <w:rPr>
                <w:rStyle w:val="22"/>
                <w:color w:val="auto"/>
                <w:sz w:val="28"/>
                <w:szCs w:val="28"/>
              </w:rPr>
              <w:t>Федеральный закон от 07.05.2013 № 79-ФЗ</w:t>
            </w:r>
          </w:p>
          <w:p w:rsidR="00854AF9" w:rsidRPr="00B80592" w:rsidRDefault="00854AF9" w:rsidP="009144C7">
            <w:pPr>
              <w:jc w:val="center"/>
              <w:rPr>
                <w:sz w:val="28"/>
                <w:szCs w:val="28"/>
              </w:rPr>
            </w:pPr>
            <w:r w:rsidRPr="00B80592">
              <w:rPr>
                <w:rStyle w:val="22"/>
                <w:color w:val="auto"/>
                <w:sz w:val="28"/>
                <w:szCs w:val="28"/>
              </w:rPr>
              <w:t>приказ Судебного департамента от 25.05.2015 № 136</w:t>
            </w:r>
          </w:p>
        </w:tc>
        <w:tc>
          <w:tcPr>
            <w:tcW w:w="6867" w:type="dxa"/>
            <w:shd w:val="clear" w:color="auto" w:fill="auto"/>
          </w:tcPr>
          <w:p w:rsidR="00854AF9" w:rsidRPr="00B80592" w:rsidRDefault="00854AF9" w:rsidP="002831BD">
            <w:pPr>
              <w:ind w:firstLine="642"/>
              <w:jc w:val="both"/>
              <w:rPr>
                <w:sz w:val="28"/>
                <w:szCs w:val="28"/>
              </w:rPr>
            </w:pPr>
            <w:r w:rsidRPr="00B80592">
              <w:rPr>
                <w:rStyle w:val="22"/>
                <w:color w:val="auto"/>
                <w:sz w:val="28"/>
                <w:szCs w:val="28"/>
              </w:rPr>
              <w:t>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обязаны в течение трех месяцев со дня замещения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854AF9" w:rsidRPr="00B80592" w:rsidTr="00CF607B">
        <w:tc>
          <w:tcPr>
            <w:tcW w:w="15479" w:type="dxa"/>
            <w:gridSpan w:val="5"/>
            <w:shd w:val="clear" w:color="auto" w:fill="auto"/>
          </w:tcPr>
          <w:p w:rsidR="00854AF9" w:rsidRPr="00DF21B2" w:rsidRDefault="00854AF9" w:rsidP="00DF21B2">
            <w:pPr>
              <w:pStyle w:val="a5"/>
              <w:shd w:val="clear" w:color="auto" w:fill="auto"/>
              <w:spacing w:line="228" w:lineRule="exact"/>
              <w:ind w:firstLine="0"/>
              <w:rPr>
                <w:sz w:val="20"/>
                <w:szCs w:val="20"/>
                <w:lang w:val="ru-RU" w:eastAsia="ru-RU"/>
              </w:rPr>
            </w:pPr>
            <w:r w:rsidRPr="007B34FE">
              <w:rPr>
                <w:sz w:val="20"/>
                <w:szCs w:val="20"/>
                <w:vertAlign w:val="superscript"/>
                <w:lang w:val="ru-RU" w:eastAsia="ru-RU"/>
              </w:rPr>
              <w:t>3</w:t>
            </w:r>
            <w:r w:rsidRPr="007B34FE">
              <w:rPr>
                <w:sz w:val="20"/>
                <w:szCs w:val="20"/>
                <w:lang w:val="ru-RU" w:eastAsia="ru-RU"/>
              </w:rPr>
              <w:t xml:space="preserve"> 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утвержденный приказом Судебного департамента от 25.05.2015 № 136</w:t>
            </w:r>
          </w:p>
        </w:tc>
      </w:tr>
      <w:tr w:rsidR="00247CAD" w:rsidRPr="00B80592" w:rsidTr="00CF607B">
        <w:tc>
          <w:tcPr>
            <w:tcW w:w="15479" w:type="dxa"/>
            <w:gridSpan w:val="5"/>
            <w:shd w:val="clear" w:color="auto" w:fill="auto"/>
          </w:tcPr>
          <w:p w:rsidR="00247CAD" w:rsidRDefault="00247CAD" w:rsidP="00B80592">
            <w:pPr>
              <w:jc w:val="center"/>
              <w:rPr>
                <w:rStyle w:val="20"/>
                <w:color w:val="auto"/>
                <w:sz w:val="28"/>
                <w:szCs w:val="28"/>
              </w:rPr>
            </w:pPr>
            <w:r w:rsidRPr="00B80592">
              <w:rPr>
                <w:rStyle w:val="20"/>
                <w:color w:val="auto"/>
                <w:sz w:val="28"/>
                <w:szCs w:val="28"/>
              </w:rPr>
              <w:t>Представление сведений о размещении информации в информационно-телекоммуникационной сети «Интернет»</w:t>
            </w:r>
          </w:p>
          <w:p w:rsidR="00DF21B2" w:rsidRPr="00B80592" w:rsidRDefault="00DF21B2" w:rsidP="00B80592">
            <w:pPr>
              <w:jc w:val="center"/>
              <w:rPr>
                <w:sz w:val="28"/>
                <w:szCs w:val="28"/>
              </w:rPr>
            </w:pPr>
          </w:p>
        </w:tc>
      </w:tr>
      <w:tr w:rsidR="00854AF9" w:rsidRPr="00B80592" w:rsidTr="00CF607B">
        <w:tc>
          <w:tcPr>
            <w:tcW w:w="951" w:type="dxa"/>
            <w:shd w:val="clear" w:color="auto" w:fill="auto"/>
          </w:tcPr>
          <w:p w:rsidR="00854AF9" w:rsidRPr="00B80592" w:rsidRDefault="00247CAD">
            <w:pPr>
              <w:rPr>
                <w:sz w:val="28"/>
                <w:szCs w:val="28"/>
              </w:rPr>
            </w:pPr>
            <w:r w:rsidRPr="00B80592">
              <w:rPr>
                <w:sz w:val="28"/>
                <w:szCs w:val="28"/>
              </w:rPr>
              <w:t>5.</w:t>
            </w:r>
          </w:p>
        </w:tc>
        <w:tc>
          <w:tcPr>
            <w:tcW w:w="4261" w:type="dxa"/>
            <w:shd w:val="clear" w:color="auto" w:fill="auto"/>
          </w:tcPr>
          <w:p w:rsidR="00854AF9" w:rsidRPr="00B80592" w:rsidRDefault="00247CAD" w:rsidP="002831BD">
            <w:pPr>
              <w:ind w:firstLine="325"/>
              <w:jc w:val="both"/>
              <w:rPr>
                <w:sz w:val="28"/>
                <w:szCs w:val="28"/>
              </w:rPr>
            </w:pPr>
            <w:r w:rsidRPr="00B80592">
              <w:rPr>
                <w:rStyle w:val="22"/>
                <w:color w:val="auto"/>
                <w:sz w:val="28"/>
                <w:szCs w:val="28"/>
              </w:rPr>
              <w:t xml:space="preserve">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w:t>
            </w:r>
            <w:r w:rsidRPr="00B80592">
              <w:rPr>
                <w:rStyle w:val="22"/>
                <w:color w:val="auto"/>
                <w:sz w:val="28"/>
                <w:szCs w:val="28"/>
              </w:rPr>
              <w:lastRenderedPageBreak/>
              <w:t>позволяющие его идентифицировать.</w:t>
            </w:r>
          </w:p>
        </w:tc>
        <w:tc>
          <w:tcPr>
            <w:tcW w:w="3400" w:type="dxa"/>
            <w:gridSpan w:val="2"/>
            <w:shd w:val="clear" w:color="auto" w:fill="auto"/>
          </w:tcPr>
          <w:p w:rsidR="00247CAD" w:rsidRPr="007B34FE" w:rsidRDefault="00247CAD" w:rsidP="00E6052E">
            <w:pPr>
              <w:pStyle w:val="21"/>
              <w:shd w:val="clear" w:color="auto" w:fill="auto"/>
              <w:spacing w:before="0" w:after="60" w:line="260" w:lineRule="exact"/>
              <w:rPr>
                <w:sz w:val="28"/>
                <w:szCs w:val="28"/>
                <w:lang w:val="ru-RU" w:eastAsia="ru-RU"/>
              </w:rPr>
            </w:pPr>
            <w:r w:rsidRPr="00B80592">
              <w:rPr>
                <w:rStyle w:val="22"/>
                <w:color w:val="auto"/>
                <w:sz w:val="28"/>
                <w:szCs w:val="28"/>
              </w:rPr>
              <w:lastRenderedPageBreak/>
              <w:t>ст. 20.2</w:t>
            </w:r>
          </w:p>
          <w:p w:rsidR="00247CAD" w:rsidRPr="007B34FE" w:rsidRDefault="00247CAD" w:rsidP="00E6052E">
            <w:pPr>
              <w:pStyle w:val="21"/>
              <w:shd w:val="clear" w:color="auto" w:fill="auto"/>
              <w:spacing w:before="60" w:after="540" w:line="294" w:lineRule="exact"/>
              <w:rPr>
                <w:sz w:val="28"/>
                <w:szCs w:val="28"/>
                <w:lang w:val="ru-RU" w:eastAsia="ru-RU"/>
              </w:rPr>
            </w:pPr>
            <w:r w:rsidRPr="00B80592">
              <w:rPr>
                <w:rStyle w:val="22"/>
                <w:color w:val="auto"/>
                <w:sz w:val="28"/>
                <w:szCs w:val="28"/>
              </w:rPr>
              <w:t>Федерального закона от 27.07.2004 № 79-ФЗ;</w:t>
            </w:r>
          </w:p>
          <w:p w:rsidR="00247CAD" w:rsidRPr="007B34FE" w:rsidRDefault="00247CAD" w:rsidP="00E6052E">
            <w:pPr>
              <w:pStyle w:val="21"/>
              <w:shd w:val="clear" w:color="auto" w:fill="auto"/>
              <w:spacing w:before="540" w:after="540" w:line="296" w:lineRule="exact"/>
              <w:rPr>
                <w:sz w:val="28"/>
                <w:szCs w:val="28"/>
                <w:lang w:val="ru-RU" w:eastAsia="ru-RU"/>
              </w:rPr>
            </w:pPr>
            <w:r w:rsidRPr="00B80592">
              <w:rPr>
                <w:rStyle w:val="22"/>
                <w:color w:val="auto"/>
                <w:sz w:val="28"/>
                <w:szCs w:val="28"/>
              </w:rPr>
              <w:t xml:space="preserve">распоряжение Правительства Российской Федерации от 28.10.2016 </w:t>
            </w:r>
            <w:r w:rsidR="00E6052E">
              <w:rPr>
                <w:rStyle w:val="22"/>
                <w:color w:val="auto"/>
                <w:sz w:val="28"/>
                <w:szCs w:val="28"/>
              </w:rPr>
              <w:t xml:space="preserve"> </w:t>
            </w:r>
            <w:r w:rsidRPr="00B80592">
              <w:rPr>
                <w:rStyle w:val="22"/>
                <w:color w:val="auto"/>
                <w:sz w:val="28"/>
                <w:szCs w:val="28"/>
              </w:rPr>
              <w:t>№ 2867-р;</w:t>
            </w:r>
          </w:p>
          <w:p w:rsidR="00E6052E" w:rsidRDefault="003A38F9" w:rsidP="00E6052E">
            <w:pPr>
              <w:jc w:val="center"/>
              <w:rPr>
                <w:rStyle w:val="12"/>
                <w:color w:val="auto"/>
                <w:sz w:val="28"/>
                <w:szCs w:val="28"/>
              </w:rPr>
            </w:pPr>
            <w:r w:rsidRPr="00B80592">
              <w:rPr>
                <w:rStyle w:val="12"/>
                <w:color w:val="auto"/>
                <w:sz w:val="28"/>
                <w:szCs w:val="28"/>
              </w:rPr>
              <w:t xml:space="preserve">приказ Управления </w:t>
            </w:r>
            <w:r w:rsidRPr="00B80592">
              <w:rPr>
                <w:rStyle w:val="12"/>
                <w:color w:val="auto"/>
                <w:sz w:val="28"/>
                <w:szCs w:val="28"/>
              </w:rPr>
              <w:lastRenderedPageBreak/>
              <w:t xml:space="preserve">Судебного департамента </w:t>
            </w:r>
          </w:p>
          <w:p w:rsidR="00854AF9" w:rsidRPr="00B80592" w:rsidRDefault="003A38F9" w:rsidP="00E6052E">
            <w:pPr>
              <w:jc w:val="center"/>
              <w:rPr>
                <w:sz w:val="28"/>
                <w:szCs w:val="28"/>
                <w:lang w:eastAsia="x-none"/>
              </w:rPr>
            </w:pPr>
            <w:r w:rsidRPr="00B80592">
              <w:rPr>
                <w:rStyle w:val="12"/>
                <w:color w:val="auto"/>
                <w:sz w:val="28"/>
                <w:szCs w:val="28"/>
              </w:rPr>
              <w:t>от</w:t>
            </w:r>
            <w:r w:rsidR="00E6052E">
              <w:rPr>
                <w:rStyle w:val="12"/>
                <w:color w:val="auto"/>
                <w:sz w:val="28"/>
                <w:szCs w:val="28"/>
              </w:rPr>
              <w:t xml:space="preserve"> </w:t>
            </w:r>
            <w:r w:rsidRPr="00B80592">
              <w:rPr>
                <w:rStyle w:val="12"/>
                <w:color w:val="auto"/>
                <w:sz w:val="28"/>
                <w:szCs w:val="28"/>
              </w:rPr>
              <w:t>29.09.2017 № 297</w:t>
            </w:r>
          </w:p>
        </w:tc>
        <w:tc>
          <w:tcPr>
            <w:tcW w:w="6867" w:type="dxa"/>
            <w:shd w:val="clear" w:color="auto" w:fill="auto"/>
          </w:tcPr>
          <w:p w:rsidR="00247CAD" w:rsidRPr="007B34FE" w:rsidRDefault="00247CAD"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lastRenderedPageBreak/>
              <w:t>Представлять в</w:t>
            </w:r>
            <w:r w:rsidR="00232F63">
              <w:rPr>
                <w:rStyle w:val="22"/>
                <w:color w:val="auto"/>
                <w:sz w:val="28"/>
                <w:szCs w:val="28"/>
              </w:rPr>
              <w:t xml:space="preserve"> общий отдел Себежского районного суда Псковской области</w:t>
            </w:r>
            <w:r w:rsidRPr="00B80592">
              <w:rPr>
                <w:rStyle w:val="22"/>
                <w:color w:val="auto"/>
                <w:sz w:val="28"/>
                <w:szCs w:val="28"/>
              </w:rPr>
              <w:t xml:space="preserve"> не позднее 1 апреля года, следующего за отчетным, по форме, установленной Правительством Российской Федерации.</w:t>
            </w:r>
          </w:p>
          <w:p w:rsidR="00247CAD" w:rsidRPr="007B34FE" w:rsidRDefault="00247CAD"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Следует учитывать:</w:t>
            </w:r>
          </w:p>
          <w:p w:rsidR="00247CAD" w:rsidRPr="007B34FE" w:rsidRDefault="00247CAD"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указанные сведения представляются ежегодно за календарный год, предшествующий году представления указанной информации;</w:t>
            </w:r>
          </w:p>
          <w:p w:rsidR="00247CAD" w:rsidRPr="007B34FE" w:rsidRDefault="00247CAD"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форма не заполняется в случае, если гражданским служащим:</w:t>
            </w:r>
          </w:p>
          <w:p w:rsidR="00247CAD" w:rsidRPr="007B34FE" w:rsidRDefault="00247CAD" w:rsidP="002831BD">
            <w:pPr>
              <w:pStyle w:val="21"/>
              <w:shd w:val="clear" w:color="auto" w:fill="auto"/>
              <w:tabs>
                <w:tab w:val="left" w:pos="1084"/>
              </w:tabs>
              <w:spacing w:before="0" w:after="0" w:line="296" w:lineRule="exact"/>
              <w:ind w:firstLine="642"/>
              <w:jc w:val="both"/>
              <w:rPr>
                <w:sz w:val="28"/>
                <w:szCs w:val="28"/>
                <w:lang w:val="ru-RU" w:eastAsia="ru-RU"/>
              </w:rPr>
            </w:pPr>
            <w:r w:rsidRPr="00B80592">
              <w:rPr>
                <w:rStyle w:val="22"/>
                <w:color w:val="auto"/>
                <w:sz w:val="28"/>
                <w:szCs w:val="28"/>
              </w:rPr>
              <w:t>а)</w:t>
            </w:r>
            <w:r w:rsidRPr="00B80592">
              <w:rPr>
                <w:rStyle w:val="22"/>
                <w:color w:val="auto"/>
                <w:sz w:val="28"/>
                <w:szCs w:val="28"/>
              </w:rPr>
              <w:tab/>
              <w:t xml:space="preserve">общедоступная информация, а также данные, </w:t>
            </w:r>
            <w:r w:rsidRPr="00B80592">
              <w:rPr>
                <w:rStyle w:val="22"/>
                <w:color w:val="auto"/>
                <w:sz w:val="28"/>
                <w:szCs w:val="28"/>
              </w:rPr>
              <w:lastRenderedPageBreak/>
              <w:t>позволяющие его идентифицировать в сети «Интернет», не размещались;</w:t>
            </w:r>
          </w:p>
          <w:p w:rsidR="00247CAD" w:rsidRPr="007B34FE" w:rsidRDefault="00247CAD" w:rsidP="002831BD">
            <w:pPr>
              <w:pStyle w:val="21"/>
              <w:shd w:val="clear" w:color="auto" w:fill="auto"/>
              <w:tabs>
                <w:tab w:val="left" w:pos="936"/>
              </w:tabs>
              <w:spacing w:before="0" w:after="0" w:line="296" w:lineRule="exact"/>
              <w:ind w:firstLine="642"/>
              <w:jc w:val="both"/>
              <w:rPr>
                <w:sz w:val="28"/>
                <w:szCs w:val="28"/>
                <w:lang w:val="ru-RU" w:eastAsia="ru-RU"/>
              </w:rPr>
            </w:pPr>
            <w:r w:rsidRPr="00B80592">
              <w:rPr>
                <w:rStyle w:val="22"/>
                <w:color w:val="auto"/>
                <w:sz w:val="28"/>
                <w:szCs w:val="28"/>
              </w:rPr>
              <w:t>б)</w:t>
            </w:r>
            <w:r w:rsidRPr="00B80592">
              <w:rPr>
                <w:rStyle w:val="22"/>
                <w:color w:val="auto"/>
                <w:sz w:val="28"/>
                <w:szCs w:val="28"/>
              </w:rPr>
              <w:tab/>
              <w:t>общедоступная информации размещалась в рамках исполнения своих должностных обязанностей;</w:t>
            </w:r>
          </w:p>
          <w:p w:rsidR="00247CAD" w:rsidRPr="007B34FE" w:rsidRDefault="00247CAD"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при заполнении формы не указываются адреса электронной почты, сервисов мгновенных сообщений (например, </w:t>
            </w:r>
            <w:r w:rsidRPr="00B80592">
              <w:rPr>
                <w:rStyle w:val="22"/>
                <w:color w:val="auto"/>
                <w:sz w:val="28"/>
                <w:szCs w:val="28"/>
                <w:lang w:val="en-US" w:eastAsia="en-US"/>
              </w:rPr>
              <w:t>ICQ</w:t>
            </w:r>
            <w:r w:rsidRPr="00B80592">
              <w:rPr>
                <w:rStyle w:val="22"/>
                <w:color w:val="auto"/>
                <w:sz w:val="28"/>
                <w:szCs w:val="28"/>
                <w:lang w:eastAsia="en-US"/>
              </w:rPr>
              <w:t xml:space="preserve">, </w:t>
            </w:r>
            <w:r w:rsidRPr="00B80592">
              <w:rPr>
                <w:rStyle w:val="22"/>
                <w:color w:val="auto"/>
                <w:sz w:val="28"/>
                <w:szCs w:val="28"/>
                <w:lang w:val="en-US" w:eastAsia="en-US"/>
              </w:rPr>
              <w:t>WhatsApp</w:t>
            </w:r>
            <w:r w:rsidRPr="00B80592">
              <w:rPr>
                <w:rStyle w:val="22"/>
                <w:color w:val="auto"/>
                <w:sz w:val="28"/>
                <w:szCs w:val="28"/>
                <w:lang w:eastAsia="en-US"/>
              </w:rPr>
              <w:t xml:space="preserve">, </w:t>
            </w:r>
            <w:r w:rsidRPr="00B80592">
              <w:rPr>
                <w:rStyle w:val="22"/>
                <w:color w:val="auto"/>
                <w:sz w:val="28"/>
                <w:szCs w:val="28"/>
                <w:lang w:val="en-US" w:eastAsia="en-US"/>
              </w:rPr>
              <w:t>Viber</w:t>
            </w:r>
            <w:r w:rsidRPr="00B80592">
              <w:rPr>
                <w:rStyle w:val="22"/>
                <w:color w:val="auto"/>
                <w:sz w:val="28"/>
                <w:szCs w:val="28"/>
                <w:lang w:eastAsia="en-US"/>
              </w:rPr>
              <w:t xml:space="preserve">, </w:t>
            </w:r>
            <w:r w:rsidRPr="00B80592">
              <w:rPr>
                <w:rStyle w:val="22"/>
                <w:color w:val="auto"/>
                <w:sz w:val="28"/>
                <w:szCs w:val="28"/>
                <w:lang w:val="en-US" w:eastAsia="en-US"/>
              </w:rPr>
              <w:t>Skype</w:t>
            </w:r>
            <w:r w:rsidRPr="00B80592">
              <w:rPr>
                <w:rStyle w:val="22"/>
                <w:color w:val="auto"/>
                <w:sz w:val="28"/>
                <w:szCs w:val="28"/>
                <w:lang w:eastAsia="en-US"/>
              </w:rPr>
              <w:t xml:space="preserve">), </w:t>
            </w:r>
            <w:r w:rsidRPr="00B80592">
              <w:rPr>
                <w:rStyle w:val="22"/>
                <w:color w:val="auto"/>
                <w:sz w:val="28"/>
                <w:szCs w:val="28"/>
              </w:rPr>
              <w:t>а также сайтов, связанных с приобретением товаров и услуг.</w:t>
            </w:r>
          </w:p>
          <w:p w:rsidR="00854AF9" w:rsidRPr="00B80592" w:rsidRDefault="00247CAD" w:rsidP="002831BD">
            <w:pPr>
              <w:ind w:firstLine="642"/>
              <w:jc w:val="both"/>
              <w:rPr>
                <w:sz w:val="28"/>
                <w:szCs w:val="28"/>
              </w:rPr>
            </w:pPr>
            <w:r w:rsidRPr="00B80592">
              <w:rPr>
                <w:rStyle w:val="22"/>
                <w:color w:val="auto"/>
                <w:sz w:val="28"/>
                <w:szCs w:val="28"/>
              </w:rPr>
              <w:t>При заполнении соответствующей формы необходимо руководствоваться методическими рекомендациями по заполнению формы</w:t>
            </w:r>
            <w:r w:rsidRPr="00B80592">
              <w:rPr>
                <w:rStyle w:val="40"/>
                <w:sz w:val="28"/>
                <w:szCs w:val="28"/>
              </w:rPr>
              <w:t xml:space="preserve"> </w:t>
            </w:r>
            <w:r w:rsidRPr="00B80592">
              <w:rPr>
                <w:rStyle w:val="22"/>
                <w:color w:val="auto"/>
                <w:sz w:val="28"/>
                <w:szCs w:val="28"/>
              </w:rPr>
              <w:t>представления сведений об адресах сайтов и (или) страниц сайтов в информационной- 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социальной защиты Российской Федерации.</w:t>
            </w:r>
          </w:p>
        </w:tc>
      </w:tr>
      <w:tr w:rsidR="00D411BE" w:rsidRPr="00B80592" w:rsidTr="00CF607B">
        <w:tc>
          <w:tcPr>
            <w:tcW w:w="15479" w:type="dxa"/>
            <w:gridSpan w:val="5"/>
            <w:shd w:val="clear" w:color="auto" w:fill="auto"/>
          </w:tcPr>
          <w:p w:rsidR="00DF21B2" w:rsidRPr="00CF607B" w:rsidRDefault="00D411BE" w:rsidP="00CF607B">
            <w:pPr>
              <w:jc w:val="center"/>
              <w:rPr>
                <w:b/>
                <w:bCs/>
                <w:sz w:val="28"/>
                <w:szCs w:val="28"/>
              </w:rPr>
            </w:pPr>
            <w:r w:rsidRPr="00B80592">
              <w:rPr>
                <w:rStyle w:val="20"/>
                <w:color w:val="auto"/>
                <w:sz w:val="28"/>
                <w:szCs w:val="28"/>
              </w:rPr>
              <w:lastRenderedPageBreak/>
              <w:t>Урегулирование конфликта интересов</w:t>
            </w:r>
          </w:p>
        </w:tc>
      </w:tr>
      <w:tr w:rsidR="00854AF9" w:rsidRPr="00B80592" w:rsidTr="00CF607B">
        <w:tc>
          <w:tcPr>
            <w:tcW w:w="951" w:type="dxa"/>
            <w:shd w:val="clear" w:color="auto" w:fill="auto"/>
          </w:tcPr>
          <w:p w:rsidR="00854AF9" w:rsidRPr="00B80592" w:rsidRDefault="00D411BE">
            <w:pPr>
              <w:rPr>
                <w:sz w:val="28"/>
                <w:szCs w:val="28"/>
              </w:rPr>
            </w:pPr>
            <w:r w:rsidRPr="00B80592">
              <w:rPr>
                <w:sz w:val="28"/>
                <w:szCs w:val="28"/>
              </w:rPr>
              <w:t>6.</w:t>
            </w:r>
          </w:p>
        </w:tc>
        <w:tc>
          <w:tcPr>
            <w:tcW w:w="4261" w:type="dxa"/>
            <w:shd w:val="clear" w:color="auto" w:fill="auto"/>
          </w:tcPr>
          <w:p w:rsidR="00854AF9" w:rsidRPr="00B80592" w:rsidRDefault="00D411BE" w:rsidP="002831BD">
            <w:pPr>
              <w:ind w:firstLine="325"/>
              <w:jc w:val="both"/>
              <w:rPr>
                <w:sz w:val="28"/>
                <w:szCs w:val="28"/>
              </w:rPr>
            </w:pPr>
            <w:r w:rsidRPr="00B80592">
              <w:rPr>
                <w:rStyle w:val="22"/>
                <w:color w:val="auto"/>
                <w:sz w:val="28"/>
                <w:szCs w:val="28"/>
              </w:rPr>
              <w:t xml:space="preserve">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w:t>
            </w:r>
            <w:r w:rsidRPr="00B80592">
              <w:rPr>
                <w:rStyle w:val="22"/>
                <w:color w:val="auto"/>
                <w:sz w:val="28"/>
                <w:szCs w:val="28"/>
              </w:rPr>
              <w:lastRenderedPageBreak/>
              <w:t>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3400" w:type="dxa"/>
            <w:gridSpan w:val="2"/>
            <w:shd w:val="clear" w:color="auto" w:fill="auto"/>
          </w:tcPr>
          <w:p w:rsidR="00D411BE" w:rsidRPr="007B34FE" w:rsidRDefault="00D411BE" w:rsidP="00E6052E">
            <w:pPr>
              <w:pStyle w:val="21"/>
              <w:shd w:val="clear" w:color="auto" w:fill="auto"/>
              <w:spacing w:before="0" w:after="540" w:line="298" w:lineRule="exact"/>
              <w:rPr>
                <w:sz w:val="28"/>
                <w:szCs w:val="28"/>
                <w:lang w:val="ru-RU" w:eastAsia="ru-RU"/>
              </w:rPr>
            </w:pPr>
            <w:r w:rsidRPr="00B80592">
              <w:rPr>
                <w:rStyle w:val="22"/>
                <w:color w:val="auto"/>
                <w:sz w:val="28"/>
                <w:szCs w:val="28"/>
              </w:rPr>
              <w:lastRenderedPageBreak/>
              <w:t>п. 12 ч. 1 ст. 15 Федерального закона от 27.07.2004 № 79-ФЗ;</w:t>
            </w:r>
          </w:p>
          <w:p w:rsidR="00854AF9" w:rsidRPr="00B80592" w:rsidRDefault="00D411BE" w:rsidP="00E6052E">
            <w:pPr>
              <w:jc w:val="center"/>
              <w:rPr>
                <w:rStyle w:val="22"/>
                <w:color w:val="auto"/>
                <w:sz w:val="28"/>
                <w:szCs w:val="28"/>
              </w:rPr>
            </w:pPr>
            <w:r w:rsidRPr="00B80592">
              <w:rPr>
                <w:rStyle w:val="22"/>
                <w:color w:val="auto"/>
                <w:sz w:val="28"/>
                <w:szCs w:val="28"/>
              </w:rPr>
              <w:t>ст. 10 и ст. 11 Федерального закона от 25.12.2008 № 273-ФЗ;</w:t>
            </w:r>
          </w:p>
          <w:p w:rsidR="00E6052E" w:rsidRDefault="00E6052E" w:rsidP="00E6052E">
            <w:pPr>
              <w:pStyle w:val="21"/>
              <w:shd w:val="clear" w:color="auto" w:fill="auto"/>
              <w:spacing w:before="0" w:after="540" w:line="298" w:lineRule="exact"/>
              <w:rPr>
                <w:rStyle w:val="22"/>
                <w:color w:val="auto"/>
                <w:sz w:val="28"/>
                <w:szCs w:val="28"/>
              </w:rPr>
            </w:pPr>
          </w:p>
          <w:p w:rsidR="00D411BE" w:rsidRPr="007B34FE" w:rsidRDefault="00D411BE" w:rsidP="00E6052E">
            <w:pPr>
              <w:pStyle w:val="21"/>
              <w:shd w:val="clear" w:color="auto" w:fill="auto"/>
              <w:spacing w:before="0" w:after="540" w:line="298" w:lineRule="exact"/>
              <w:rPr>
                <w:sz w:val="28"/>
                <w:szCs w:val="28"/>
                <w:lang w:val="ru-RU" w:eastAsia="ru-RU"/>
              </w:rPr>
            </w:pPr>
            <w:r w:rsidRPr="00B80592">
              <w:rPr>
                <w:rStyle w:val="22"/>
                <w:color w:val="auto"/>
                <w:sz w:val="28"/>
                <w:szCs w:val="28"/>
              </w:rPr>
              <w:t>Указ Президента Российской Федерации от 22.12.2015 г. №</w:t>
            </w:r>
            <w:r w:rsidR="00247556" w:rsidRPr="00B80592">
              <w:rPr>
                <w:rStyle w:val="22"/>
                <w:color w:val="auto"/>
                <w:sz w:val="28"/>
                <w:szCs w:val="28"/>
              </w:rPr>
              <w:t xml:space="preserve"> </w:t>
            </w:r>
            <w:r w:rsidRPr="00B80592">
              <w:rPr>
                <w:rStyle w:val="22"/>
                <w:color w:val="auto"/>
                <w:sz w:val="28"/>
                <w:szCs w:val="28"/>
              </w:rPr>
              <w:t>650;</w:t>
            </w:r>
          </w:p>
          <w:p w:rsidR="003A38F9" w:rsidRDefault="003A38F9" w:rsidP="00E6052E">
            <w:pPr>
              <w:pStyle w:val="3"/>
              <w:shd w:val="clear" w:color="auto" w:fill="auto"/>
              <w:spacing w:line="274" w:lineRule="exact"/>
              <w:jc w:val="center"/>
              <w:rPr>
                <w:rStyle w:val="12"/>
                <w:sz w:val="28"/>
                <w:szCs w:val="28"/>
              </w:rPr>
            </w:pPr>
            <w:r w:rsidRPr="00B80592">
              <w:rPr>
                <w:rStyle w:val="12"/>
                <w:sz w:val="28"/>
                <w:szCs w:val="28"/>
              </w:rPr>
              <w:t>приказ Управления Судебного департамента от 12.05.2016 №137</w:t>
            </w:r>
          </w:p>
          <w:p w:rsidR="004E0D90" w:rsidRDefault="004E0D90" w:rsidP="00E6052E">
            <w:pPr>
              <w:pStyle w:val="3"/>
              <w:shd w:val="clear" w:color="auto" w:fill="auto"/>
              <w:spacing w:line="274" w:lineRule="exact"/>
              <w:jc w:val="center"/>
              <w:rPr>
                <w:rStyle w:val="12"/>
                <w:sz w:val="28"/>
                <w:szCs w:val="28"/>
              </w:rPr>
            </w:pPr>
          </w:p>
          <w:p w:rsidR="004E0D90" w:rsidRDefault="00924F69" w:rsidP="00E6052E">
            <w:pPr>
              <w:pStyle w:val="3"/>
              <w:shd w:val="clear" w:color="auto" w:fill="auto"/>
              <w:spacing w:line="274" w:lineRule="exact"/>
              <w:jc w:val="center"/>
              <w:rPr>
                <w:rStyle w:val="12"/>
                <w:sz w:val="28"/>
                <w:szCs w:val="28"/>
              </w:rPr>
            </w:pPr>
            <w:r>
              <w:rPr>
                <w:rStyle w:val="12"/>
                <w:sz w:val="28"/>
                <w:szCs w:val="28"/>
              </w:rPr>
              <w:t>п</w:t>
            </w:r>
            <w:r w:rsidR="004E0D90">
              <w:rPr>
                <w:rStyle w:val="12"/>
                <w:sz w:val="28"/>
                <w:szCs w:val="28"/>
              </w:rPr>
              <w:t>риказ Себежского районного суда от 07.12.2015 г. № 39</w:t>
            </w:r>
          </w:p>
          <w:p w:rsidR="00924F69" w:rsidRDefault="00924F69" w:rsidP="00E6052E">
            <w:pPr>
              <w:pStyle w:val="3"/>
              <w:shd w:val="clear" w:color="auto" w:fill="auto"/>
              <w:spacing w:line="274" w:lineRule="exact"/>
              <w:jc w:val="center"/>
              <w:rPr>
                <w:rStyle w:val="12"/>
                <w:sz w:val="28"/>
                <w:szCs w:val="28"/>
              </w:rPr>
            </w:pPr>
          </w:p>
          <w:p w:rsidR="00D411BE" w:rsidRPr="00DF21B2" w:rsidRDefault="00924F69" w:rsidP="00DF21B2">
            <w:pPr>
              <w:pStyle w:val="3"/>
              <w:shd w:val="clear" w:color="auto" w:fill="auto"/>
              <w:spacing w:line="274" w:lineRule="exact"/>
              <w:jc w:val="center"/>
              <w:rPr>
                <w:sz w:val="28"/>
                <w:szCs w:val="28"/>
                <w:lang w:val="ru-RU" w:eastAsia="ru-RU"/>
              </w:rPr>
            </w:pPr>
            <w:r>
              <w:rPr>
                <w:rStyle w:val="12"/>
                <w:sz w:val="28"/>
                <w:szCs w:val="28"/>
              </w:rPr>
              <w:t>приказ Себежского районного суда Псковской области от 17.05.2016 г. № 30</w:t>
            </w:r>
          </w:p>
        </w:tc>
        <w:tc>
          <w:tcPr>
            <w:tcW w:w="6867" w:type="dxa"/>
            <w:shd w:val="clear" w:color="auto" w:fill="auto"/>
          </w:tcPr>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lastRenderedPageBreak/>
              <w:t xml:space="preserve">Гражданский служащий представляет в письменной форме уведомление </w:t>
            </w:r>
            <w:r w:rsidR="004E0D90">
              <w:rPr>
                <w:rStyle w:val="22"/>
                <w:color w:val="auto"/>
                <w:sz w:val="28"/>
                <w:szCs w:val="28"/>
              </w:rPr>
              <w:t>Председателю Себежского районного суда Псковской области</w:t>
            </w:r>
            <w:r w:rsidR="001D2CC3">
              <w:rPr>
                <w:rStyle w:val="22"/>
                <w:color w:val="auto"/>
                <w:sz w:val="28"/>
                <w:szCs w:val="28"/>
              </w:rPr>
              <w:t xml:space="preserve"> </w:t>
            </w:r>
            <w:r w:rsidRPr="00B80592">
              <w:rPr>
                <w:rStyle w:val="22"/>
                <w:color w:val="auto"/>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Следует учитывать:</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уведомление подается в день, когда стало известно о возможности возникновения личной </w:t>
            </w:r>
            <w:r w:rsidRPr="00B80592">
              <w:rPr>
                <w:rStyle w:val="22"/>
                <w:color w:val="auto"/>
                <w:sz w:val="28"/>
                <w:szCs w:val="28"/>
              </w:rPr>
              <w:lastRenderedPageBreak/>
              <w:t>заинтересованности при исполнении должностных обязанностей, либо на следующий рабочий день</w:t>
            </w:r>
            <w:r w:rsidRPr="007B34FE">
              <w:rPr>
                <w:rStyle w:val="40"/>
                <w:sz w:val="28"/>
                <w:szCs w:val="28"/>
                <w:lang w:val="ru-RU" w:eastAsia="ru-RU"/>
              </w:rPr>
              <w:t xml:space="preserve"> </w:t>
            </w:r>
            <w:r w:rsidRPr="00B80592">
              <w:rPr>
                <w:rStyle w:val="22"/>
                <w:color w:val="auto"/>
                <w:sz w:val="28"/>
                <w:szCs w:val="28"/>
              </w:rPr>
              <w:t xml:space="preserve">в </w:t>
            </w:r>
            <w:r w:rsidR="001D2CC3">
              <w:rPr>
                <w:rStyle w:val="22"/>
                <w:color w:val="auto"/>
                <w:sz w:val="28"/>
                <w:szCs w:val="28"/>
              </w:rPr>
              <w:t>отдел</w:t>
            </w:r>
            <w:r w:rsidR="001D2CC3" w:rsidRPr="00B80592">
              <w:rPr>
                <w:rStyle w:val="22"/>
                <w:color w:val="auto"/>
                <w:sz w:val="28"/>
                <w:szCs w:val="28"/>
              </w:rPr>
              <w:t xml:space="preserve"> государственной службы</w:t>
            </w:r>
            <w:r w:rsidR="001D2CC3">
              <w:rPr>
                <w:rStyle w:val="22"/>
                <w:color w:val="auto"/>
                <w:sz w:val="28"/>
                <w:szCs w:val="28"/>
              </w:rPr>
              <w:t xml:space="preserve">, </w:t>
            </w:r>
            <w:r w:rsidR="001D2CC3" w:rsidRPr="00B80592">
              <w:rPr>
                <w:rStyle w:val="22"/>
                <w:color w:val="auto"/>
                <w:sz w:val="28"/>
                <w:szCs w:val="28"/>
              </w:rPr>
              <w:t xml:space="preserve">кадрового обеспечения </w:t>
            </w:r>
            <w:r w:rsidR="001D2CC3">
              <w:rPr>
                <w:rStyle w:val="22"/>
                <w:color w:val="auto"/>
                <w:sz w:val="28"/>
                <w:szCs w:val="28"/>
              </w:rPr>
              <w:t>и противодействия коррупции</w:t>
            </w:r>
            <w:r w:rsidRPr="00B80592">
              <w:rPr>
                <w:rStyle w:val="22"/>
                <w:color w:val="auto"/>
                <w:sz w:val="28"/>
                <w:szCs w:val="28"/>
              </w:rPr>
              <w:t>;</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в случае невозможности представления по объективным причинам уведомление может быть отправлено по почте или по каналам факсимильной связи.</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Уведомление рассматривается на Комиссии по соблюдению требований к служебному поведению и урегулированию конфликта интересов.</w:t>
            </w:r>
          </w:p>
          <w:p w:rsidR="001D2CC3" w:rsidRPr="007B34FE" w:rsidRDefault="00D411BE" w:rsidP="002831BD">
            <w:pPr>
              <w:pStyle w:val="3"/>
              <w:shd w:val="clear" w:color="auto" w:fill="auto"/>
              <w:spacing w:line="274" w:lineRule="exact"/>
              <w:ind w:firstLine="642"/>
              <w:jc w:val="both"/>
              <w:rPr>
                <w:sz w:val="28"/>
                <w:szCs w:val="28"/>
                <w:lang w:val="ru-RU" w:eastAsia="ru-RU"/>
              </w:rPr>
            </w:pPr>
            <w:r w:rsidRPr="00B80592">
              <w:rPr>
                <w:rStyle w:val="22"/>
                <w:color w:val="auto"/>
                <w:sz w:val="28"/>
                <w:szCs w:val="28"/>
              </w:rPr>
              <w:t xml:space="preserve">Форма заявления утверждена приказом Судебного департамента от </w:t>
            </w:r>
            <w:r w:rsidR="001D2CC3" w:rsidRPr="00B80592">
              <w:rPr>
                <w:rStyle w:val="12"/>
                <w:sz w:val="28"/>
                <w:szCs w:val="28"/>
              </w:rPr>
              <w:t>12.05.2016 №137</w:t>
            </w:r>
          </w:p>
          <w:p w:rsidR="00854AF9" w:rsidRPr="00B80592" w:rsidRDefault="00D411BE" w:rsidP="002831BD">
            <w:pPr>
              <w:ind w:firstLine="642"/>
              <w:jc w:val="both"/>
              <w:rPr>
                <w:sz w:val="28"/>
                <w:szCs w:val="28"/>
              </w:rPr>
            </w:pPr>
            <w:r w:rsidRPr="00B80592">
              <w:rPr>
                <w:rStyle w:val="22"/>
                <w:color w:val="auto"/>
                <w:sz w:val="28"/>
                <w:szCs w:val="28"/>
              </w:rPr>
              <w:t xml:space="preserve">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1D2CC3">
              <w:rPr>
                <w:rStyle w:val="22"/>
                <w:color w:val="auto"/>
                <w:sz w:val="28"/>
                <w:szCs w:val="28"/>
              </w:rPr>
              <w:t xml:space="preserve">Управления </w:t>
            </w:r>
            <w:r w:rsidRPr="00B80592">
              <w:rPr>
                <w:rStyle w:val="22"/>
                <w:color w:val="auto"/>
                <w:sz w:val="28"/>
                <w:szCs w:val="28"/>
              </w:rPr>
              <w:t>Судебного департамента.</w:t>
            </w:r>
          </w:p>
        </w:tc>
      </w:tr>
      <w:tr w:rsidR="00854AF9" w:rsidRPr="00B80592" w:rsidTr="00CF607B">
        <w:tc>
          <w:tcPr>
            <w:tcW w:w="951" w:type="dxa"/>
            <w:shd w:val="clear" w:color="auto" w:fill="auto"/>
          </w:tcPr>
          <w:p w:rsidR="00854AF9" w:rsidRPr="00B80592" w:rsidRDefault="00D411BE">
            <w:pPr>
              <w:rPr>
                <w:sz w:val="28"/>
                <w:szCs w:val="28"/>
              </w:rPr>
            </w:pPr>
            <w:r w:rsidRPr="00B80592">
              <w:rPr>
                <w:sz w:val="28"/>
                <w:szCs w:val="28"/>
              </w:rPr>
              <w:lastRenderedPageBreak/>
              <w:t>7.</w:t>
            </w:r>
          </w:p>
        </w:tc>
        <w:tc>
          <w:tcPr>
            <w:tcW w:w="4261" w:type="dxa"/>
            <w:shd w:val="clear" w:color="auto" w:fill="auto"/>
          </w:tcPr>
          <w:p w:rsidR="00854AF9" w:rsidRPr="00B80592" w:rsidRDefault="00D411BE" w:rsidP="002831BD">
            <w:pPr>
              <w:ind w:firstLine="325"/>
              <w:jc w:val="both"/>
              <w:rPr>
                <w:sz w:val="28"/>
                <w:szCs w:val="28"/>
              </w:rPr>
            </w:pPr>
            <w:r w:rsidRPr="00B80592">
              <w:rPr>
                <w:rStyle w:val="22"/>
                <w:color w:val="auto"/>
                <w:sz w:val="28"/>
                <w:szCs w:val="28"/>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3400" w:type="dxa"/>
            <w:gridSpan w:val="2"/>
            <w:shd w:val="clear" w:color="auto" w:fill="auto"/>
          </w:tcPr>
          <w:p w:rsidR="00854AF9" w:rsidRPr="00B80592" w:rsidRDefault="00D411BE" w:rsidP="00E6052E">
            <w:pPr>
              <w:jc w:val="center"/>
              <w:rPr>
                <w:sz w:val="28"/>
                <w:szCs w:val="28"/>
              </w:rPr>
            </w:pPr>
            <w:r w:rsidRPr="00B80592">
              <w:rPr>
                <w:rStyle w:val="22"/>
                <w:color w:val="auto"/>
                <w:sz w:val="28"/>
                <w:szCs w:val="28"/>
              </w:rPr>
              <w:t>п. 5 ч. 1 ст. 16 Федерального закона от 27.07.2004 № 79-ФЗ</w:t>
            </w:r>
          </w:p>
        </w:tc>
        <w:tc>
          <w:tcPr>
            <w:tcW w:w="6867" w:type="dxa"/>
            <w:shd w:val="clear" w:color="auto" w:fill="auto"/>
          </w:tcPr>
          <w:p w:rsidR="00854AF9" w:rsidRPr="00B80592" w:rsidRDefault="003A38F9" w:rsidP="00B80592">
            <w:pPr>
              <w:jc w:val="center"/>
              <w:rPr>
                <w:sz w:val="28"/>
                <w:szCs w:val="28"/>
              </w:rPr>
            </w:pPr>
            <w:r w:rsidRPr="00B80592">
              <w:rPr>
                <w:sz w:val="28"/>
                <w:szCs w:val="28"/>
              </w:rPr>
              <w:t xml:space="preserve"> </w:t>
            </w:r>
          </w:p>
        </w:tc>
      </w:tr>
      <w:tr w:rsidR="00D411BE" w:rsidRPr="00B80592" w:rsidTr="00CF607B">
        <w:tc>
          <w:tcPr>
            <w:tcW w:w="15479" w:type="dxa"/>
            <w:gridSpan w:val="5"/>
            <w:shd w:val="clear" w:color="auto" w:fill="auto"/>
          </w:tcPr>
          <w:p w:rsidR="00DF21B2" w:rsidRPr="00CF607B" w:rsidRDefault="00D411BE" w:rsidP="00CF607B">
            <w:pPr>
              <w:jc w:val="center"/>
              <w:rPr>
                <w:b/>
                <w:bCs/>
                <w:sz w:val="28"/>
                <w:szCs w:val="28"/>
              </w:rPr>
            </w:pPr>
            <w:r w:rsidRPr="00B80592">
              <w:rPr>
                <w:rStyle w:val="20"/>
                <w:color w:val="auto"/>
                <w:sz w:val="28"/>
                <w:szCs w:val="28"/>
              </w:rPr>
              <w:lastRenderedPageBreak/>
              <w:t>Уведомление о склонении к коррупционным правонарушениям</w:t>
            </w:r>
          </w:p>
        </w:tc>
      </w:tr>
      <w:tr w:rsidR="00854AF9" w:rsidRPr="00B80592" w:rsidTr="00CF607B">
        <w:tc>
          <w:tcPr>
            <w:tcW w:w="951" w:type="dxa"/>
            <w:shd w:val="clear" w:color="auto" w:fill="auto"/>
          </w:tcPr>
          <w:p w:rsidR="00854AF9" w:rsidRPr="00B80592" w:rsidRDefault="00D411BE">
            <w:pPr>
              <w:rPr>
                <w:sz w:val="28"/>
                <w:szCs w:val="28"/>
              </w:rPr>
            </w:pPr>
            <w:r w:rsidRPr="00B80592">
              <w:rPr>
                <w:sz w:val="28"/>
                <w:szCs w:val="28"/>
              </w:rPr>
              <w:t>8.</w:t>
            </w:r>
          </w:p>
        </w:tc>
        <w:tc>
          <w:tcPr>
            <w:tcW w:w="4261" w:type="dxa"/>
            <w:shd w:val="clear" w:color="auto" w:fill="auto"/>
          </w:tcPr>
          <w:p w:rsidR="00854AF9" w:rsidRPr="00B80592" w:rsidRDefault="00D411BE" w:rsidP="002831BD">
            <w:pPr>
              <w:ind w:firstLine="325"/>
              <w:jc w:val="both"/>
              <w:rPr>
                <w:sz w:val="28"/>
                <w:szCs w:val="28"/>
              </w:rPr>
            </w:pPr>
            <w:r w:rsidRPr="00B80592">
              <w:rPr>
                <w:rStyle w:val="22"/>
                <w:color w:val="auto"/>
                <w:sz w:val="28"/>
                <w:szCs w:val="28"/>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3400" w:type="dxa"/>
            <w:gridSpan w:val="2"/>
            <w:shd w:val="clear" w:color="auto" w:fill="auto"/>
          </w:tcPr>
          <w:p w:rsidR="00D411BE" w:rsidRPr="007B34FE" w:rsidRDefault="00D411BE" w:rsidP="00E6052E">
            <w:pPr>
              <w:pStyle w:val="21"/>
              <w:shd w:val="clear" w:color="auto" w:fill="auto"/>
              <w:spacing w:before="0" w:after="60" w:line="260" w:lineRule="exact"/>
              <w:rPr>
                <w:sz w:val="28"/>
                <w:szCs w:val="28"/>
                <w:lang w:val="ru-RU" w:eastAsia="ru-RU"/>
              </w:rPr>
            </w:pPr>
            <w:r w:rsidRPr="00B80592">
              <w:rPr>
                <w:rStyle w:val="22"/>
                <w:color w:val="auto"/>
                <w:sz w:val="28"/>
                <w:szCs w:val="28"/>
              </w:rPr>
              <w:t>ч. 1 ст. 9</w:t>
            </w:r>
          </w:p>
          <w:p w:rsidR="00D411BE" w:rsidRPr="007B34FE" w:rsidRDefault="00D411BE" w:rsidP="00E6052E">
            <w:pPr>
              <w:pStyle w:val="21"/>
              <w:shd w:val="clear" w:color="auto" w:fill="auto"/>
              <w:spacing w:before="60" w:after="540" w:line="292" w:lineRule="exact"/>
              <w:rPr>
                <w:sz w:val="28"/>
                <w:szCs w:val="28"/>
                <w:lang w:val="ru-RU" w:eastAsia="ru-RU"/>
              </w:rPr>
            </w:pPr>
            <w:r w:rsidRPr="00B80592">
              <w:rPr>
                <w:rStyle w:val="22"/>
                <w:color w:val="auto"/>
                <w:sz w:val="28"/>
                <w:szCs w:val="28"/>
              </w:rPr>
              <w:t>Федерального закона от 25.12.2008 № 273-ФЗ;</w:t>
            </w:r>
          </w:p>
          <w:p w:rsidR="00854AF9" w:rsidRDefault="00247556" w:rsidP="00E6052E">
            <w:pPr>
              <w:jc w:val="center"/>
              <w:rPr>
                <w:rStyle w:val="12"/>
                <w:sz w:val="28"/>
                <w:szCs w:val="28"/>
              </w:rPr>
            </w:pPr>
            <w:r w:rsidRPr="00B80592">
              <w:rPr>
                <w:rStyle w:val="12"/>
                <w:sz w:val="28"/>
                <w:szCs w:val="28"/>
              </w:rPr>
              <w:t>приказ Управления Судебного департамента от 20.04.2016 № 115</w:t>
            </w:r>
          </w:p>
          <w:p w:rsidR="004E0D90" w:rsidRDefault="004E0D90" w:rsidP="00E6052E">
            <w:pPr>
              <w:jc w:val="center"/>
              <w:rPr>
                <w:rStyle w:val="12"/>
                <w:sz w:val="28"/>
                <w:szCs w:val="28"/>
              </w:rPr>
            </w:pPr>
          </w:p>
          <w:p w:rsidR="004E0D90" w:rsidRPr="00B80592" w:rsidRDefault="004E0D90" w:rsidP="00E6052E">
            <w:pPr>
              <w:jc w:val="center"/>
              <w:rPr>
                <w:color w:val="FF0000"/>
                <w:sz w:val="28"/>
                <w:szCs w:val="28"/>
              </w:rPr>
            </w:pPr>
            <w:r>
              <w:rPr>
                <w:rStyle w:val="12"/>
                <w:sz w:val="28"/>
                <w:szCs w:val="28"/>
              </w:rPr>
              <w:t>приказ Себежского районного суда Псковской области от 22.04.2016 г. № 26</w:t>
            </w:r>
          </w:p>
        </w:tc>
        <w:tc>
          <w:tcPr>
            <w:tcW w:w="6867" w:type="dxa"/>
            <w:shd w:val="clear" w:color="auto" w:fill="auto"/>
          </w:tcPr>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Следует учитывать:</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уведомление подается не позднее рабочего дня, следующего за днем обращения;</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уведомление составляется на имя </w:t>
            </w:r>
            <w:r w:rsidR="004E0D90">
              <w:rPr>
                <w:rStyle w:val="22"/>
                <w:color w:val="auto"/>
                <w:sz w:val="28"/>
                <w:szCs w:val="28"/>
              </w:rPr>
              <w:t>Председателя Себежского районного суда Псковской области</w:t>
            </w:r>
            <w:r w:rsidRPr="00B80592">
              <w:rPr>
                <w:rStyle w:val="22"/>
                <w:color w:val="auto"/>
                <w:sz w:val="28"/>
                <w:szCs w:val="28"/>
              </w:rPr>
              <w:t xml:space="preserve"> (лица, его замещающего);</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уведомление представляется в </w:t>
            </w:r>
            <w:r w:rsidR="004E0D90">
              <w:rPr>
                <w:rStyle w:val="22"/>
                <w:color w:val="auto"/>
                <w:sz w:val="28"/>
                <w:szCs w:val="28"/>
              </w:rPr>
              <w:t xml:space="preserve"> общий </w:t>
            </w:r>
            <w:r w:rsidR="001D2CC3">
              <w:rPr>
                <w:rStyle w:val="22"/>
                <w:color w:val="auto"/>
                <w:sz w:val="28"/>
                <w:szCs w:val="28"/>
              </w:rPr>
              <w:t>отдел</w:t>
            </w:r>
            <w:r w:rsidRPr="00B80592">
              <w:rPr>
                <w:rStyle w:val="22"/>
                <w:color w:val="auto"/>
                <w:sz w:val="28"/>
                <w:szCs w:val="28"/>
              </w:rPr>
              <w:t>;</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D411BE" w:rsidRPr="007B34FE" w:rsidRDefault="00D411BE"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854AF9" w:rsidRPr="00B80592" w:rsidRDefault="004246CE" w:rsidP="002831BD">
            <w:pPr>
              <w:ind w:firstLine="642"/>
              <w:jc w:val="both"/>
              <w:rPr>
                <w:sz w:val="28"/>
                <w:szCs w:val="28"/>
              </w:rPr>
            </w:pPr>
            <w:r>
              <w:rPr>
                <w:rStyle w:val="22"/>
                <w:color w:val="auto"/>
                <w:sz w:val="28"/>
                <w:szCs w:val="28"/>
              </w:rPr>
              <w:t xml:space="preserve">        </w:t>
            </w:r>
            <w:r w:rsidR="00D411BE" w:rsidRPr="00B80592">
              <w:rPr>
                <w:rStyle w:val="22"/>
                <w:color w:val="auto"/>
                <w:sz w:val="28"/>
                <w:szCs w:val="28"/>
              </w:rPr>
              <w:t xml:space="preserve">Форма уведомления утверждена приказом </w:t>
            </w:r>
            <w:r w:rsidR="001D2CC3">
              <w:rPr>
                <w:rStyle w:val="22"/>
                <w:color w:val="auto"/>
                <w:sz w:val="28"/>
                <w:szCs w:val="28"/>
              </w:rPr>
              <w:t xml:space="preserve"> Управления </w:t>
            </w:r>
            <w:r w:rsidR="00D411BE" w:rsidRPr="00B80592">
              <w:rPr>
                <w:rStyle w:val="22"/>
                <w:color w:val="auto"/>
                <w:sz w:val="28"/>
                <w:szCs w:val="28"/>
              </w:rPr>
              <w:t>Судебного департамента от 2</w:t>
            </w:r>
            <w:r w:rsidR="001D2CC3">
              <w:rPr>
                <w:rStyle w:val="22"/>
                <w:color w:val="auto"/>
                <w:sz w:val="28"/>
                <w:szCs w:val="28"/>
              </w:rPr>
              <w:t>0</w:t>
            </w:r>
            <w:r w:rsidR="00D411BE" w:rsidRPr="00B80592">
              <w:rPr>
                <w:rStyle w:val="22"/>
                <w:color w:val="auto"/>
                <w:sz w:val="28"/>
                <w:szCs w:val="28"/>
              </w:rPr>
              <w:t>.0</w:t>
            </w:r>
            <w:r w:rsidR="001D2CC3">
              <w:rPr>
                <w:rStyle w:val="22"/>
                <w:color w:val="auto"/>
                <w:sz w:val="28"/>
                <w:szCs w:val="28"/>
              </w:rPr>
              <w:t>4</w:t>
            </w:r>
            <w:r w:rsidR="00D411BE" w:rsidRPr="00B80592">
              <w:rPr>
                <w:rStyle w:val="22"/>
                <w:color w:val="auto"/>
                <w:sz w:val="28"/>
                <w:szCs w:val="28"/>
              </w:rPr>
              <w:t>.201</w:t>
            </w:r>
            <w:r w:rsidR="001D2CC3">
              <w:rPr>
                <w:rStyle w:val="22"/>
                <w:color w:val="auto"/>
                <w:sz w:val="28"/>
                <w:szCs w:val="28"/>
              </w:rPr>
              <w:t>6</w:t>
            </w:r>
            <w:r w:rsidR="00D411BE" w:rsidRPr="00B80592">
              <w:rPr>
                <w:rStyle w:val="22"/>
                <w:color w:val="auto"/>
                <w:sz w:val="28"/>
                <w:szCs w:val="28"/>
              </w:rPr>
              <w:t xml:space="preserve"> № 1</w:t>
            </w:r>
            <w:r w:rsidR="001D2CC3">
              <w:rPr>
                <w:rStyle w:val="22"/>
                <w:color w:val="auto"/>
                <w:sz w:val="28"/>
                <w:szCs w:val="28"/>
              </w:rPr>
              <w:t>1</w:t>
            </w:r>
            <w:r w:rsidR="00D411BE" w:rsidRPr="00B80592">
              <w:rPr>
                <w:rStyle w:val="22"/>
                <w:color w:val="auto"/>
                <w:sz w:val="28"/>
                <w:szCs w:val="28"/>
              </w:rPr>
              <w:t>5 и размещена в подразделе «Формы документов,</w:t>
            </w:r>
            <w:r w:rsidR="00D411BE" w:rsidRPr="00B80592">
              <w:rPr>
                <w:rStyle w:val="40"/>
                <w:sz w:val="28"/>
                <w:szCs w:val="28"/>
              </w:rPr>
              <w:t xml:space="preserve"> </w:t>
            </w:r>
            <w:r w:rsidR="00D411BE" w:rsidRPr="00B80592">
              <w:rPr>
                <w:rStyle w:val="22"/>
                <w:color w:val="auto"/>
                <w:sz w:val="28"/>
                <w:szCs w:val="28"/>
              </w:rPr>
              <w:t xml:space="preserve">связанных с противодействием коррупции, для заполнения» раздела «Противодействие коррупции» на официальном сайте </w:t>
            </w:r>
            <w:r w:rsidR="001D2CC3">
              <w:rPr>
                <w:rStyle w:val="22"/>
                <w:color w:val="auto"/>
                <w:sz w:val="28"/>
                <w:szCs w:val="28"/>
              </w:rPr>
              <w:t xml:space="preserve">Управления </w:t>
            </w:r>
            <w:r w:rsidR="00D411BE" w:rsidRPr="00B80592">
              <w:rPr>
                <w:rStyle w:val="22"/>
                <w:color w:val="auto"/>
                <w:sz w:val="28"/>
                <w:szCs w:val="28"/>
              </w:rPr>
              <w:t>Судебного департамента.</w:t>
            </w:r>
          </w:p>
        </w:tc>
      </w:tr>
      <w:tr w:rsidR="00D411BE" w:rsidRPr="00B80592" w:rsidTr="00CF607B">
        <w:tc>
          <w:tcPr>
            <w:tcW w:w="15479" w:type="dxa"/>
            <w:gridSpan w:val="5"/>
            <w:shd w:val="clear" w:color="auto" w:fill="auto"/>
          </w:tcPr>
          <w:p w:rsidR="00DF21B2" w:rsidRPr="00CF607B" w:rsidRDefault="00D411BE" w:rsidP="00CF607B">
            <w:pPr>
              <w:jc w:val="center"/>
              <w:rPr>
                <w:b/>
                <w:bCs/>
                <w:sz w:val="28"/>
                <w:szCs w:val="28"/>
              </w:rPr>
            </w:pPr>
            <w:r w:rsidRPr="00B80592">
              <w:rPr>
                <w:rStyle w:val="20"/>
                <w:color w:val="auto"/>
                <w:sz w:val="28"/>
                <w:szCs w:val="28"/>
              </w:rPr>
              <w:t>Получение подарков, услуг, наград и иных благ</w:t>
            </w:r>
          </w:p>
        </w:tc>
      </w:tr>
      <w:tr w:rsidR="00854AF9" w:rsidRPr="00B80592" w:rsidTr="00CF607B">
        <w:tc>
          <w:tcPr>
            <w:tcW w:w="951" w:type="dxa"/>
            <w:shd w:val="clear" w:color="auto" w:fill="auto"/>
          </w:tcPr>
          <w:p w:rsidR="00854AF9" w:rsidRPr="00B80592" w:rsidRDefault="00D411BE">
            <w:pPr>
              <w:rPr>
                <w:sz w:val="28"/>
                <w:szCs w:val="28"/>
              </w:rPr>
            </w:pPr>
            <w:r w:rsidRPr="00B80592">
              <w:rPr>
                <w:sz w:val="28"/>
                <w:szCs w:val="28"/>
              </w:rPr>
              <w:t>9.</w:t>
            </w:r>
          </w:p>
        </w:tc>
        <w:tc>
          <w:tcPr>
            <w:tcW w:w="4261" w:type="dxa"/>
            <w:shd w:val="clear" w:color="auto" w:fill="auto"/>
          </w:tcPr>
          <w:p w:rsidR="00854AF9" w:rsidRPr="00B80592" w:rsidRDefault="00D411BE" w:rsidP="002831BD">
            <w:pPr>
              <w:ind w:firstLine="325"/>
              <w:jc w:val="both"/>
              <w:rPr>
                <w:sz w:val="28"/>
                <w:szCs w:val="28"/>
              </w:rPr>
            </w:pPr>
            <w:r w:rsidRPr="00B80592">
              <w:rPr>
                <w:rStyle w:val="22"/>
                <w:color w:val="auto"/>
                <w:sz w:val="28"/>
                <w:szCs w:val="28"/>
              </w:rPr>
              <w:t xml:space="preserve">Гражданскому служащему запрещается получать в связи с исполнением должностных обязанностей вознаграждения от </w:t>
            </w:r>
            <w:r w:rsidRPr="00B80592">
              <w:rPr>
                <w:rStyle w:val="22"/>
                <w:color w:val="auto"/>
                <w:sz w:val="28"/>
                <w:szCs w:val="28"/>
              </w:rPr>
              <w:lastRenderedPageBreak/>
              <w:t>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3400" w:type="dxa"/>
            <w:gridSpan w:val="2"/>
            <w:shd w:val="clear" w:color="auto" w:fill="auto"/>
          </w:tcPr>
          <w:p w:rsidR="00D411BE" w:rsidRPr="007B34FE" w:rsidRDefault="00D411BE" w:rsidP="00E6052E">
            <w:pPr>
              <w:pStyle w:val="21"/>
              <w:shd w:val="clear" w:color="auto" w:fill="auto"/>
              <w:spacing w:before="0" w:after="540" w:line="282" w:lineRule="exact"/>
              <w:rPr>
                <w:sz w:val="28"/>
                <w:szCs w:val="28"/>
                <w:lang w:val="ru-RU" w:eastAsia="ru-RU"/>
              </w:rPr>
            </w:pPr>
            <w:r w:rsidRPr="00B80592">
              <w:rPr>
                <w:rStyle w:val="22"/>
                <w:color w:val="auto"/>
                <w:sz w:val="28"/>
                <w:szCs w:val="28"/>
              </w:rPr>
              <w:lastRenderedPageBreak/>
              <w:t>п. 6 ч</w:t>
            </w:r>
            <w:r w:rsidR="00682D02">
              <w:rPr>
                <w:rStyle w:val="22"/>
                <w:color w:val="auto"/>
                <w:sz w:val="28"/>
                <w:szCs w:val="28"/>
              </w:rPr>
              <w:t>.</w:t>
            </w:r>
            <w:r w:rsidRPr="00B80592">
              <w:rPr>
                <w:rStyle w:val="22"/>
                <w:color w:val="auto"/>
                <w:sz w:val="28"/>
                <w:szCs w:val="28"/>
              </w:rPr>
              <w:t xml:space="preserve"> ст. 17 Федерального закона от </w:t>
            </w:r>
            <w:r w:rsidRPr="00B80592">
              <w:rPr>
                <w:rStyle w:val="22"/>
                <w:color w:val="auto"/>
                <w:sz w:val="28"/>
                <w:szCs w:val="28"/>
              </w:rPr>
              <w:lastRenderedPageBreak/>
              <w:t xml:space="preserve">27.07.2004 </w:t>
            </w:r>
            <w:r w:rsidR="00E6052E">
              <w:rPr>
                <w:rStyle w:val="22"/>
                <w:color w:val="auto"/>
                <w:sz w:val="28"/>
                <w:szCs w:val="28"/>
              </w:rPr>
              <w:t xml:space="preserve">     </w:t>
            </w:r>
            <w:r w:rsidRPr="00B80592">
              <w:rPr>
                <w:rStyle w:val="22"/>
                <w:color w:val="auto"/>
                <w:sz w:val="28"/>
                <w:szCs w:val="28"/>
              </w:rPr>
              <w:t>№79-ФЗ;</w:t>
            </w:r>
          </w:p>
          <w:p w:rsidR="00D411BE" w:rsidRPr="007B34FE" w:rsidRDefault="00D411BE" w:rsidP="00E6052E">
            <w:pPr>
              <w:pStyle w:val="21"/>
              <w:shd w:val="clear" w:color="auto" w:fill="auto"/>
              <w:spacing w:before="540" w:after="540" w:line="298" w:lineRule="exact"/>
              <w:rPr>
                <w:sz w:val="28"/>
                <w:szCs w:val="28"/>
                <w:lang w:val="ru-RU" w:eastAsia="ru-RU"/>
              </w:rPr>
            </w:pPr>
            <w:r w:rsidRPr="00B80592">
              <w:rPr>
                <w:rStyle w:val="22"/>
                <w:color w:val="auto"/>
                <w:sz w:val="28"/>
                <w:szCs w:val="28"/>
              </w:rPr>
              <w:t>постановление Правительства Российской Федерации от 09.01.2014 №10;</w:t>
            </w:r>
          </w:p>
          <w:p w:rsidR="004E0D90" w:rsidRPr="00DF21B2" w:rsidRDefault="00247556" w:rsidP="00DF21B2">
            <w:pPr>
              <w:jc w:val="center"/>
              <w:rPr>
                <w:color w:val="000000"/>
                <w:sz w:val="28"/>
                <w:szCs w:val="28"/>
                <w:lang w:eastAsia="x-none"/>
              </w:rPr>
            </w:pPr>
            <w:r w:rsidRPr="00B80592">
              <w:rPr>
                <w:rStyle w:val="12"/>
                <w:sz w:val="28"/>
                <w:szCs w:val="28"/>
              </w:rPr>
              <w:t>приказ Судебного департамента от 31.12.2015 № 412</w:t>
            </w:r>
          </w:p>
        </w:tc>
        <w:tc>
          <w:tcPr>
            <w:tcW w:w="6867" w:type="dxa"/>
            <w:shd w:val="clear" w:color="auto" w:fill="auto"/>
          </w:tcPr>
          <w:p w:rsidR="00854AF9" w:rsidRPr="00B80592" w:rsidRDefault="00D411BE" w:rsidP="002831BD">
            <w:pPr>
              <w:ind w:firstLine="642"/>
              <w:jc w:val="both"/>
              <w:rPr>
                <w:sz w:val="28"/>
                <w:szCs w:val="28"/>
              </w:rPr>
            </w:pPr>
            <w:r w:rsidRPr="00B80592">
              <w:rPr>
                <w:rStyle w:val="22"/>
                <w:color w:val="auto"/>
                <w:sz w:val="28"/>
                <w:szCs w:val="28"/>
              </w:rPr>
              <w:lastRenderedPageBreak/>
              <w:t xml:space="preserve">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w:t>
            </w:r>
            <w:r w:rsidRPr="00B80592">
              <w:rPr>
                <w:rStyle w:val="22"/>
                <w:color w:val="auto"/>
                <w:sz w:val="28"/>
                <w:szCs w:val="28"/>
              </w:rPr>
              <w:lastRenderedPageBreak/>
              <w:t>вознаграждения) в связи с исполнением должностных обязанностей.</w:t>
            </w:r>
          </w:p>
        </w:tc>
      </w:tr>
      <w:tr w:rsidR="00854AF9" w:rsidRPr="00B80592" w:rsidTr="00CF607B">
        <w:tc>
          <w:tcPr>
            <w:tcW w:w="951" w:type="dxa"/>
            <w:shd w:val="clear" w:color="auto" w:fill="auto"/>
          </w:tcPr>
          <w:p w:rsidR="00854AF9" w:rsidRPr="00B80592" w:rsidRDefault="002925C5">
            <w:pPr>
              <w:rPr>
                <w:sz w:val="28"/>
                <w:szCs w:val="28"/>
              </w:rPr>
            </w:pPr>
            <w:r w:rsidRPr="00B80592">
              <w:rPr>
                <w:sz w:val="28"/>
                <w:szCs w:val="28"/>
              </w:rPr>
              <w:lastRenderedPageBreak/>
              <w:t>10.</w:t>
            </w:r>
          </w:p>
        </w:tc>
        <w:tc>
          <w:tcPr>
            <w:tcW w:w="4261" w:type="dxa"/>
            <w:shd w:val="clear" w:color="auto" w:fill="auto"/>
          </w:tcPr>
          <w:p w:rsidR="00854AF9" w:rsidRPr="00B80592" w:rsidRDefault="002925C5" w:rsidP="002831BD">
            <w:pPr>
              <w:ind w:firstLine="325"/>
              <w:jc w:val="both"/>
              <w:rPr>
                <w:sz w:val="28"/>
                <w:szCs w:val="28"/>
              </w:rPr>
            </w:pPr>
            <w:r w:rsidRPr="00B80592">
              <w:rPr>
                <w:rStyle w:val="22"/>
                <w:color w:val="auto"/>
                <w:sz w:val="28"/>
                <w:szCs w:val="28"/>
              </w:rPr>
              <w:t>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w:t>
            </w:r>
            <w:r w:rsidRPr="00B80592">
              <w:rPr>
                <w:rStyle w:val="40"/>
                <w:sz w:val="28"/>
                <w:szCs w:val="28"/>
              </w:rPr>
              <w:t xml:space="preserve"> </w:t>
            </w:r>
            <w:r w:rsidRPr="00B80592">
              <w:rPr>
                <w:rStyle w:val="22"/>
                <w:color w:val="auto"/>
                <w:sz w:val="28"/>
                <w:szCs w:val="28"/>
              </w:rPr>
              <w:t>исполнением ими должностных обязанностей.</w:t>
            </w:r>
          </w:p>
        </w:tc>
        <w:tc>
          <w:tcPr>
            <w:tcW w:w="3400" w:type="dxa"/>
            <w:gridSpan w:val="2"/>
            <w:shd w:val="clear" w:color="auto" w:fill="auto"/>
          </w:tcPr>
          <w:p w:rsidR="002925C5" w:rsidRPr="007B34FE" w:rsidRDefault="002925C5" w:rsidP="00E6052E">
            <w:pPr>
              <w:pStyle w:val="21"/>
              <w:shd w:val="clear" w:color="auto" w:fill="auto"/>
              <w:spacing w:before="0" w:after="240" w:line="286" w:lineRule="exact"/>
              <w:rPr>
                <w:sz w:val="28"/>
                <w:szCs w:val="28"/>
                <w:lang w:val="ru-RU" w:eastAsia="ru-RU"/>
              </w:rPr>
            </w:pPr>
            <w:r w:rsidRPr="00B80592">
              <w:rPr>
                <w:rStyle w:val="22"/>
                <w:color w:val="auto"/>
                <w:sz w:val="28"/>
                <w:szCs w:val="28"/>
              </w:rPr>
              <w:t>п. 6 ч. 1 ст. 17 Федерального закона от 27.07.2004 №79-ФЗ;</w:t>
            </w:r>
          </w:p>
          <w:p w:rsidR="002925C5" w:rsidRPr="00B80592" w:rsidRDefault="002925C5" w:rsidP="00E6052E">
            <w:pPr>
              <w:jc w:val="center"/>
              <w:rPr>
                <w:rStyle w:val="40"/>
                <w:sz w:val="28"/>
                <w:szCs w:val="28"/>
              </w:rPr>
            </w:pPr>
            <w:r w:rsidRPr="00B80592">
              <w:rPr>
                <w:rStyle w:val="22"/>
                <w:color w:val="auto"/>
                <w:sz w:val="28"/>
                <w:szCs w:val="28"/>
              </w:rPr>
              <w:t>постановление Правительства Российской Федерации от 09.01.2014 №10;</w:t>
            </w:r>
          </w:p>
          <w:p w:rsidR="002925C5" w:rsidRPr="00B80592" w:rsidRDefault="002925C5" w:rsidP="00E6052E">
            <w:pPr>
              <w:jc w:val="center"/>
              <w:rPr>
                <w:rStyle w:val="40"/>
                <w:sz w:val="28"/>
                <w:szCs w:val="28"/>
              </w:rPr>
            </w:pPr>
          </w:p>
          <w:p w:rsidR="00854AF9" w:rsidRPr="00B80592" w:rsidRDefault="00247556" w:rsidP="00E6052E">
            <w:pPr>
              <w:jc w:val="center"/>
              <w:rPr>
                <w:color w:val="FF0000"/>
                <w:sz w:val="28"/>
                <w:szCs w:val="28"/>
              </w:rPr>
            </w:pPr>
            <w:r w:rsidRPr="00B80592">
              <w:rPr>
                <w:rStyle w:val="12"/>
                <w:sz w:val="28"/>
                <w:szCs w:val="28"/>
              </w:rPr>
              <w:t>приказ Судебного департамента от 31.12.2015 № 412</w:t>
            </w:r>
          </w:p>
        </w:tc>
        <w:tc>
          <w:tcPr>
            <w:tcW w:w="6867" w:type="dxa"/>
            <w:shd w:val="clear" w:color="auto" w:fill="auto"/>
          </w:tcPr>
          <w:p w:rsidR="002925C5" w:rsidRPr="007B34FE" w:rsidRDefault="002925C5" w:rsidP="002831BD">
            <w:pPr>
              <w:pStyle w:val="21"/>
              <w:shd w:val="clear" w:color="auto" w:fill="auto"/>
              <w:spacing w:before="0" w:after="0" w:line="296" w:lineRule="exact"/>
              <w:ind w:firstLine="642"/>
              <w:jc w:val="left"/>
              <w:rPr>
                <w:sz w:val="28"/>
                <w:szCs w:val="28"/>
                <w:lang w:val="ru-RU" w:eastAsia="ru-RU"/>
              </w:rPr>
            </w:pPr>
            <w:r w:rsidRPr="00B80592">
              <w:rPr>
                <w:rStyle w:val="22"/>
                <w:color w:val="auto"/>
                <w:sz w:val="28"/>
                <w:szCs w:val="28"/>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в Управление по вопросам противодействия</w:t>
            </w:r>
            <w:r w:rsidR="00682D02">
              <w:rPr>
                <w:rStyle w:val="22"/>
                <w:color w:val="auto"/>
                <w:sz w:val="28"/>
                <w:szCs w:val="28"/>
              </w:rPr>
              <w:t xml:space="preserve"> </w:t>
            </w:r>
            <w:r w:rsidRPr="00B80592">
              <w:rPr>
                <w:rStyle w:val="22"/>
                <w:color w:val="auto"/>
                <w:sz w:val="28"/>
                <w:szCs w:val="28"/>
              </w:rPr>
              <w:t>коррупции.</w:t>
            </w:r>
          </w:p>
          <w:p w:rsidR="002925C5" w:rsidRPr="007B34FE" w:rsidRDefault="002925C5"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Следует учитывать:</w:t>
            </w:r>
          </w:p>
          <w:p w:rsidR="002925C5" w:rsidRPr="007B34FE" w:rsidRDefault="002925C5"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уведомление представляется не позднее 3 рабочих дней со дня получения подарка;</w:t>
            </w:r>
          </w:p>
          <w:p w:rsidR="002925C5" w:rsidRPr="007B34FE" w:rsidRDefault="002925C5"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к уведомлению прилагаются документы (при их наличии), подтверждающие стоимость подарка;</w:t>
            </w:r>
          </w:p>
          <w:p w:rsidR="002925C5" w:rsidRPr="007B34FE" w:rsidRDefault="002925C5"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2925C5" w:rsidRPr="007B34FE" w:rsidRDefault="002925C5"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2925C5" w:rsidRPr="007B34FE" w:rsidRDefault="002925C5"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lastRenderedPageBreak/>
              <w:t>подарок сдается ответственному лицу по акту приема-передачи на ответственное хранение;</w:t>
            </w:r>
          </w:p>
          <w:p w:rsidR="002925C5" w:rsidRPr="007B34FE" w:rsidRDefault="002925C5"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подарок возвращается сдавшему его лицу по акту приема-передачи в случае, если его стоимость не превышает 3 тысяч рублей.</w:t>
            </w:r>
          </w:p>
          <w:p w:rsidR="002831BD" w:rsidRDefault="002925C5" w:rsidP="002831BD">
            <w:pPr>
              <w:pStyle w:val="21"/>
              <w:shd w:val="clear" w:color="auto" w:fill="auto"/>
              <w:spacing w:before="0" w:after="0" w:line="296" w:lineRule="exact"/>
              <w:ind w:firstLine="642"/>
              <w:jc w:val="both"/>
              <w:rPr>
                <w:rStyle w:val="22"/>
                <w:color w:val="auto"/>
                <w:sz w:val="28"/>
                <w:szCs w:val="28"/>
              </w:rPr>
            </w:pPr>
            <w:r w:rsidRPr="00B80592">
              <w:rPr>
                <w:rStyle w:val="22"/>
                <w:color w:val="auto"/>
                <w:sz w:val="28"/>
                <w:szCs w:val="28"/>
              </w:rPr>
              <w:t xml:space="preserve">Если стоимость подарка превышает 3 тысячи рублей, гражданский служащий, сдавший подарок, может его выкупить, направив </w:t>
            </w:r>
            <w:r w:rsidR="004246CE">
              <w:rPr>
                <w:rStyle w:val="22"/>
                <w:color w:val="auto"/>
                <w:sz w:val="28"/>
                <w:szCs w:val="28"/>
              </w:rPr>
              <w:t>заявление</w:t>
            </w:r>
            <w:r w:rsidRPr="00B80592">
              <w:rPr>
                <w:rStyle w:val="22"/>
                <w:color w:val="auto"/>
                <w:sz w:val="28"/>
                <w:szCs w:val="28"/>
              </w:rPr>
              <w:t xml:space="preserve"> по установленной форме не позднее 2 месяцев со дня сдачи подарка.</w:t>
            </w:r>
          </w:p>
          <w:p w:rsidR="00E6052E" w:rsidRPr="00DF21B2" w:rsidRDefault="002925C5" w:rsidP="00DF21B2">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Форма уведомления утверждена приказом Судебного департамента от 16.12.2015 № 378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4246CE">
              <w:rPr>
                <w:rStyle w:val="22"/>
                <w:color w:val="auto"/>
                <w:sz w:val="28"/>
                <w:szCs w:val="28"/>
              </w:rPr>
              <w:t xml:space="preserve">Управления </w:t>
            </w:r>
            <w:r w:rsidRPr="00B80592">
              <w:rPr>
                <w:rStyle w:val="22"/>
                <w:color w:val="auto"/>
                <w:sz w:val="28"/>
                <w:szCs w:val="28"/>
              </w:rPr>
              <w:t>Судебного департамента</w:t>
            </w:r>
            <w:r w:rsidR="00DF21B2">
              <w:rPr>
                <w:rStyle w:val="22"/>
                <w:color w:val="auto"/>
                <w:sz w:val="28"/>
                <w:szCs w:val="28"/>
              </w:rPr>
              <w:t>.</w:t>
            </w:r>
          </w:p>
        </w:tc>
      </w:tr>
      <w:tr w:rsidR="00854AF9" w:rsidRPr="00B80592" w:rsidTr="00CF607B">
        <w:tc>
          <w:tcPr>
            <w:tcW w:w="951" w:type="dxa"/>
            <w:shd w:val="clear" w:color="auto" w:fill="auto"/>
          </w:tcPr>
          <w:p w:rsidR="00854AF9" w:rsidRPr="00B80592" w:rsidRDefault="00C96E07">
            <w:pPr>
              <w:rPr>
                <w:sz w:val="28"/>
                <w:szCs w:val="28"/>
              </w:rPr>
            </w:pPr>
            <w:r w:rsidRPr="00B80592">
              <w:rPr>
                <w:sz w:val="28"/>
                <w:szCs w:val="28"/>
              </w:rPr>
              <w:lastRenderedPageBreak/>
              <w:t>11.</w:t>
            </w:r>
          </w:p>
        </w:tc>
        <w:tc>
          <w:tcPr>
            <w:tcW w:w="4261" w:type="dxa"/>
            <w:shd w:val="clear" w:color="auto" w:fill="auto"/>
          </w:tcPr>
          <w:p w:rsidR="00854AF9" w:rsidRPr="00B80592" w:rsidRDefault="00C96E07" w:rsidP="002831BD">
            <w:pPr>
              <w:ind w:firstLine="325"/>
              <w:jc w:val="both"/>
              <w:rPr>
                <w:sz w:val="28"/>
                <w:szCs w:val="28"/>
              </w:rPr>
            </w:pPr>
            <w:r w:rsidRPr="00B80592">
              <w:rPr>
                <w:rStyle w:val="22"/>
                <w:color w:val="auto"/>
                <w:sz w:val="28"/>
                <w:szCs w:val="28"/>
              </w:rPr>
              <w:t xml:space="preserve">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w:t>
            </w:r>
            <w:r w:rsidRPr="00B80592">
              <w:rPr>
                <w:rStyle w:val="22"/>
                <w:color w:val="auto"/>
                <w:sz w:val="28"/>
                <w:szCs w:val="28"/>
              </w:rPr>
              <w:lastRenderedPageBreak/>
              <w:t>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3400" w:type="dxa"/>
            <w:gridSpan w:val="2"/>
            <w:shd w:val="clear" w:color="auto" w:fill="auto"/>
          </w:tcPr>
          <w:p w:rsidR="00854AF9" w:rsidRPr="00B80592" w:rsidRDefault="00C96E07" w:rsidP="00E6052E">
            <w:pPr>
              <w:jc w:val="center"/>
              <w:rPr>
                <w:sz w:val="28"/>
                <w:szCs w:val="28"/>
              </w:rPr>
            </w:pPr>
            <w:r w:rsidRPr="00B80592">
              <w:rPr>
                <w:rStyle w:val="22"/>
                <w:color w:val="auto"/>
                <w:sz w:val="28"/>
                <w:szCs w:val="28"/>
              </w:rPr>
              <w:lastRenderedPageBreak/>
              <w:t>п. 7 ч. 1 ст. 17 Федерального закона от 27.07.2004 №79-ФЗ</w:t>
            </w:r>
          </w:p>
        </w:tc>
        <w:tc>
          <w:tcPr>
            <w:tcW w:w="6867" w:type="dxa"/>
            <w:shd w:val="clear" w:color="auto" w:fill="auto"/>
          </w:tcPr>
          <w:p w:rsidR="00854AF9" w:rsidRPr="00B80592" w:rsidRDefault="00854AF9" w:rsidP="00B80592">
            <w:pPr>
              <w:jc w:val="center"/>
              <w:rPr>
                <w:sz w:val="28"/>
                <w:szCs w:val="28"/>
              </w:rPr>
            </w:pPr>
          </w:p>
        </w:tc>
      </w:tr>
      <w:tr w:rsidR="00854AF9" w:rsidRPr="00B80592" w:rsidTr="00CF607B">
        <w:tc>
          <w:tcPr>
            <w:tcW w:w="951" w:type="dxa"/>
            <w:shd w:val="clear" w:color="auto" w:fill="auto"/>
          </w:tcPr>
          <w:p w:rsidR="00854AF9" w:rsidRPr="00B80592" w:rsidRDefault="00C96E07">
            <w:pPr>
              <w:rPr>
                <w:sz w:val="28"/>
                <w:szCs w:val="28"/>
              </w:rPr>
            </w:pPr>
            <w:r w:rsidRPr="00B80592">
              <w:rPr>
                <w:sz w:val="28"/>
                <w:szCs w:val="28"/>
              </w:rPr>
              <w:lastRenderedPageBreak/>
              <w:t>12.</w:t>
            </w:r>
          </w:p>
        </w:tc>
        <w:tc>
          <w:tcPr>
            <w:tcW w:w="4261" w:type="dxa"/>
            <w:shd w:val="clear" w:color="auto" w:fill="auto"/>
          </w:tcPr>
          <w:p w:rsidR="00854AF9" w:rsidRPr="00B80592" w:rsidRDefault="00C96E07" w:rsidP="002831BD">
            <w:pPr>
              <w:ind w:firstLine="325"/>
              <w:jc w:val="both"/>
              <w:rPr>
                <w:sz w:val="28"/>
                <w:szCs w:val="28"/>
              </w:rPr>
            </w:pPr>
            <w:r w:rsidRPr="00B80592">
              <w:rPr>
                <w:rStyle w:val="22"/>
                <w:color w:val="auto"/>
                <w:sz w:val="28"/>
                <w:szCs w:val="28"/>
              </w:rPr>
              <w:t>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3400" w:type="dxa"/>
            <w:gridSpan w:val="2"/>
            <w:shd w:val="clear" w:color="auto" w:fill="auto"/>
          </w:tcPr>
          <w:p w:rsidR="00C96E07" w:rsidRPr="007B34FE" w:rsidRDefault="00C96E07" w:rsidP="00E6052E">
            <w:pPr>
              <w:pStyle w:val="21"/>
              <w:shd w:val="clear" w:color="auto" w:fill="auto"/>
              <w:spacing w:before="0" w:after="0" w:line="230" w:lineRule="exact"/>
              <w:rPr>
                <w:sz w:val="28"/>
                <w:szCs w:val="28"/>
                <w:lang w:val="ru-RU" w:eastAsia="ru-RU"/>
              </w:rPr>
            </w:pPr>
            <w:r w:rsidRPr="00B80592">
              <w:rPr>
                <w:rStyle w:val="22"/>
                <w:color w:val="auto"/>
                <w:sz w:val="28"/>
                <w:szCs w:val="28"/>
              </w:rPr>
              <w:t>п. 11 ч. 1 ст. 17 Федерального закона</w:t>
            </w:r>
          </w:p>
          <w:p w:rsidR="00C96E07" w:rsidRPr="007B34FE" w:rsidRDefault="00C96E07" w:rsidP="00E6052E">
            <w:pPr>
              <w:pStyle w:val="21"/>
              <w:shd w:val="clear" w:color="auto" w:fill="auto"/>
              <w:spacing w:before="0" w:after="660" w:line="260" w:lineRule="exact"/>
              <w:ind w:left="180"/>
              <w:rPr>
                <w:sz w:val="28"/>
                <w:szCs w:val="28"/>
                <w:lang w:val="ru-RU" w:eastAsia="ru-RU"/>
              </w:rPr>
            </w:pPr>
            <w:r w:rsidRPr="00B80592">
              <w:rPr>
                <w:rStyle w:val="22"/>
                <w:color w:val="auto"/>
                <w:sz w:val="28"/>
                <w:szCs w:val="28"/>
              </w:rPr>
              <w:t>от 27.07.2004 №79-ФЗ;</w:t>
            </w:r>
          </w:p>
          <w:p w:rsidR="00B474EB" w:rsidRPr="007B34FE" w:rsidRDefault="00B474EB" w:rsidP="00E6052E">
            <w:pPr>
              <w:pStyle w:val="3"/>
              <w:shd w:val="clear" w:color="auto" w:fill="auto"/>
              <w:spacing w:line="226" w:lineRule="exact"/>
              <w:jc w:val="center"/>
              <w:rPr>
                <w:sz w:val="28"/>
                <w:szCs w:val="28"/>
                <w:lang w:val="ru-RU" w:eastAsia="ru-RU"/>
              </w:rPr>
            </w:pPr>
            <w:r w:rsidRPr="00B80592">
              <w:rPr>
                <w:rStyle w:val="12"/>
                <w:sz w:val="28"/>
                <w:szCs w:val="28"/>
              </w:rPr>
              <w:t>приказ Судебного департамента</w:t>
            </w:r>
          </w:p>
          <w:p w:rsidR="00854AF9" w:rsidRPr="00B80592" w:rsidRDefault="00B474EB" w:rsidP="00E6052E">
            <w:pPr>
              <w:jc w:val="center"/>
              <w:rPr>
                <w:sz w:val="28"/>
                <w:szCs w:val="28"/>
              </w:rPr>
            </w:pPr>
            <w:r w:rsidRPr="00B80592">
              <w:rPr>
                <w:rStyle w:val="12"/>
                <w:sz w:val="28"/>
                <w:szCs w:val="28"/>
              </w:rPr>
              <w:t>от 09.12.2015 № 372</w:t>
            </w:r>
          </w:p>
        </w:tc>
        <w:tc>
          <w:tcPr>
            <w:tcW w:w="6867" w:type="dxa"/>
            <w:shd w:val="clear" w:color="auto" w:fill="auto"/>
          </w:tcPr>
          <w:p w:rsidR="00C96E07" w:rsidRPr="007B34FE" w:rsidRDefault="00C96E07"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Гражданский служащий в течение 3 рабочих дней представляет </w:t>
            </w:r>
            <w:r w:rsidR="004246CE">
              <w:rPr>
                <w:rStyle w:val="22"/>
                <w:color w:val="auto"/>
                <w:sz w:val="28"/>
                <w:szCs w:val="28"/>
              </w:rPr>
              <w:t>начальнику Управления</w:t>
            </w:r>
            <w:r w:rsidRPr="00B80592">
              <w:rPr>
                <w:rStyle w:val="22"/>
                <w:color w:val="auto"/>
                <w:sz w:val="28"/>
                <w:szCs w:val="28"/>
              </w:rPr>
              <w:t xml:space="preserve"> Судебного департамента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w:t>
            </w:r>
            <w:r w:rsidR="004246CE">
              <w:rPr>
                <w:rStyle w:val="22"/>
                <w:color w:val="auto"/>
                <w:sz w:val="28"/>
                <w:szCs w:val="28"/>
              </w:rPr>
              <w:t>отдел</w:t>
            </w:r>
            <w:r w:rsidR="004246CE" w:rsidRPr="00B80592">
              <w:rPr>
                <w:rStyle w:val="22"/>
                <w:color w:val="auto"/>
                <w:sz w:val="28"/>
                <w:szCs w:val="28"/>
              </w:rPr>
              <w:t xml:space="preserve"> государственной службы</w:t>
            </w:r>
            <w:r w:rsidR="004246CE">
              <w:rPr>
                <w:rStyle w:val="22"/>
                <w:color w:val="auto"/>
                <w:sz w:val="28"/>
                <w:szCs w:val="28"/>
              </w:rPr>
              <w:t xml:space="preserve">, </w:t>
            </w:r>
            <w:r w:rsidR="004246CE" w:rsidRPr="00B80592">
              <w:rPr>
                <w:rStyle w:val="22"/>
                <w:color w:val="auto"/>
                <w:sz w:val="28"/>
                <w:szCs w:val="28"/>
              </w:rPr>
              <w:t xml:space="preserve">кадрового обеспечения </w:t>
            </w:r>
            <w:r w:rsidR="004246CE">
              <w:rPr>
                <w:rStyle w:val="22"/>
                <w:color w:val="auto"/>
                <w:sz w:val="28"/>
                <w:szCs w:val="28"/>
              </w:rPr>
              <w:t>и противодействия коррупции</w:t>
            </w:r>
            <w:r w:rsidRPr="00B80592">
              <w:rPr>
                <w:rStyle w:val="22"/>
                <w:color w:val="auto"/>
                <w:sz w:val="28"/>
                <w:szCs w:val="28"/>
              </w:rPr>
              <w:t xml:space="preserve"> в течение трех рабочих дней со дня их получения.</w:t>
            </w:r>
          </w:p>
          <w:p w:rsidR="00854AF9" w:rsidRPr="00B80592" w:rsidRDefault="00C96E07" w:rsidP="002831BD">
            <w:pPr>
              <w:ind w:firstLine="642"/>
              <w:jc w:val="both"/>
              <w:rPr>
                <w:sz w:val="28"/>
                <w:szCs w:val="28"/>
              </w:rPr>
            </w:pPr>
            <w:r w:rsidRPr="00B80592">
              <w:rPr>
                <w:rStyle w:val="22"/>
                <w:color w:val="auto"/>
                <w:sz w:val="28"/>
                <w:szCs w:val="28"/>
              </w:rPr>
              <w:t>Форма ходатайства утверждена приказом Судебного департамента от 09.12.2015 № 372.</w:t>
            </w:r>
          </w:p>
        </w:tc>
      </w:tr>
      <w:tr w:rsidR="00C96E07" w:rsidRPr="00B80592" w:rsidTr="00CF607B">
        <w:tc>
          <w:tcPr>
            <w:tcW w:w="15479" w:type="dxa"/>
            <w:gridSpan w:val="5"/>
            <w:shd w:val="clear" w:color="auto" w:fill="auto"/>
          </w:tcPr>
          <w:p w:rsidR="00DF21B2" w:rsidRPr="00CF607B" w:rsidRDefault="00C96E07" w:rsidP="00CF607B">
            <w:pPr>
              <w:jc w:val="center"/>
              <w:rPr>
                <w:b/>
                <w:bCs/>
                <w:sz w:val="28"/>
                <w:szCs w:val="28"/>
              </w:rPr>
            </w:pPr>
            <w:r w:rsidRPr="00B80592">
              <w:rPr>
                <w:rStyle w:val="20"/>
                <w:color w:val="auto"/>
                <w:sz w:val="28"/>
                <w:szCs w:val="28"/>
              </w:rPr>
              <w:t>Выполнение иной работы</w:t>
            </w:r>
          </w:p>
        </w:tc>
      </w:tr>
      <w:tr w:rsidR="00854AF9" w:rsidRPr="00B80592" w:rsidTr="00CF607B">
        <w:tc>
          <w:tcPr>
            <w:tcW w:w="951" w:type="dxa"/>
            <w:shd w:val="clear" w:color="auto" w:fill="auto"/>
          </w:tcPr>
          <w:p w:rsidR="00854AF9" w:rsidRPr="00B80592" w:rsidRDefault="00C96E07">
            <w:pPr>
              <w:rPr>
                <w:sz w:val="28"/>
                <w:szCs w:val="28"/>
              </w:rPr>
            </w:pPr>
            <w:r w:rsidRPr="00B80592">
              <w:rPr>
                <w:sz w:val="28"/>
                <w:szCs w:val="28"/>
              </w:rPr>
              <w:t>13.</w:t>
            </w:r>
          </w:p>
        </w:tc>
        <w:tc>
          <w:tcPr>
            <w:tcW w:w="4261" w:type="dxa"/>
            <w:shd w:val="clear" w:color="auto" w:fill="auto"/>
          </w:tcPr>
          <w:p w:rsidR="00854AF9" w:rsidRPr="00B80592" w:rsidRDefault="00C96E07" w:rsidP="002831BD">
            <w:pPr>
              <w:ind w:firstLine="325"/>
              <w:jc w:val="both"/>
              <w:rPr>
                <w:sz w:val="28"/>
                <w:szCs w:val="28"/>
              </w:rPr>
            </w:pPr>
            <w:r w:rsidRPr="00B80592">
              <w:rPr>
                <w:rStyle w:val="22"/>
                <w:color w:val="auto"/>
                <w:sz w:val="28"/>
                <w:szCs w:val="28"/>
              </w:rPr>
              <w:t>Гражданский служащий не вправе заниматься предпринимательской деятельностью</w:t>
            </w:r>
            <w:r w:rsidRPr="00B80592">
              <w:rPr>
                <w:rStyle w:val="22"/>
                <w:color w:val="auto"/>
                <w:sz w:val="28"/>
                <w:szCs w:val="28"/>
                <w:vertAlign w:val="superscript"/>
              </w:rPr>
              <w:t>4</w:t>
            </w:r>
            <w:r w:rsidRPr="00B80592">
              <w:rPr>
                <w:rStyle w:val="22"/>
                <w:color w:val="auto"/>
                <w:sz w:val="28"/>
                <w:szCs w:val="28"/>
              </w:rPr>
              <w:t xml:space="preserve"> лично или через доверенных лиц, а также участвовать в управлении</w:t>
            </w:r>
            <w:r w:rsidRPr="00B80592">
              <w:rPr>
                <w:rStyle w:val="40"/>
                <w:sz w:val="28"/>
                <w:szCs w:val="28"/>
              </w:rPr>
              <w:t xml:space="preserve"> </w:t>
            </w:r>
            <w:r w:rsidRPr="00B80592">
              <w:rPr>
                <w:rStyle w:val="22"/>
                <w:color w:val="auto"/>
                <w:sz w:val="28"/>
                <w:szCs w:val="28"/>
              </w:rPr>
              <w:t xml:space="preserve">хозяйствующим субъектом (за исключением участия в </w:t>
            </w:r>
            <w:r w:rsidRPr="00B80592">
              <w:rPr>
                <w:rStyle w:val="22"/>
                <w:color w:val="auto"/>
                <w:sz w:val="28"/>
                <w:szCs w:val="28"/>
              </w:rPr>
              <w:lastRenderedPageBreak/>
              <w:t>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3400" w:type="dxa"/>
            <w:gridSpan w:val="2"/>
            <w:shd w:val="clear" w:color="auto" w:fill="auto"/>
          </w:tcPr>
          <w:p w:rsidR="00854AF9" w:rsidRPr="00B80592" w:rsidRDefault="00C96E07" w:rsidP="00E6052E">
            <w:pPr>
              <w:jc w:val="center"/>
              <w:rPr>
                <w:sz w:val="28"/>
                <w:szCs w:val="28"/>
              </w:rPr>
            </w:pPr>
            <w:r w:rsidRPr="00B80592">
              <w:rPr>
                <w:rStyle w:val="22"/>
                <w:color w:val="auto"/>
                <w:sz w:val="28"/>
                <w:szCs w:val="28"/>
              </w:rPr>
              <w:lastRenderedPageBreak/>
              <w:t>п. 3 ч. 1 ст. 17 Федерального закона от 27.07.2004 № 79-ФЗ</w:t>
            </w:r>
          </w:p>
        </w:tc>
        <w:tc>
          <w:tcPr>
            <w:tcW w:w="6867" w:type="dxa"/>
            <w:shd w:val="clear" w:color="auto" w:fill="auto"/>
          </w:tcPr>
          <w:p w:rsidR="00854AF9" w:rsidRPr="00B80592" w:rsidRDefault="00854AF9" w:rsidP="00B80592">
            <w:pPr>
              <w:jc w:val="center"/>
              <w:rPr>
                <w:sz w:val="28"/>
                <w:szCs w:val="28"/>
              </w:rPr>
            </w:pPr>
          </w:p>
        </w:tc>
      </w:tr>
      <w:tr w:rsidR="00C96E07" w:rsidRPr="00B80592" w:rsidTr="00CF607B">
        <w:tc>
          <w:tcPr>
            <w:tcW w:w="15479" w:type="dxa"/>
            <w:gridSpan w:val="5"/>
            <w:shd w:val="clear" w:color="auto" w:fill="auto"/>
          </w:tcPr>
          <w:p w:rsidR="00C96E07" w:rsidRPr="00B80592" w:rsidRDefault="00C96E07" w:rsidP="004246CE">
            <w:pPr>
              <w:jc w:val="both"/>
              <w:rPr>
                <w:sz w:val="20"/>
                <w:szCs w:val="20"/>
                <w:lang w:val="ru-RU"/>
              </w:rPr>
            </w:pPr>
            <w:r w:rsidRPr="00B80592">
              <w:rPr>
                <w:sz w:val="20"/>
                <w:szCs w:val="20"/>
                <w:vertAlign w:val="superscript"/>
              </w:rPr>
              <w:lastRenderedPageBreak/>
              <w:t>4</w:t>
            </w:r>
            <w:r w:rsidRPr="00B80592">
              <w:rPr>
                <w:sz w:val="20"/>
                <w:szCs w:val="20"/>
              </w:rPr>
              <w:t xml:space="preserve"> 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 3 п. 1 ст. 2 Гражданского кодекса Российской Федерации).</w:t>
            </w:r>
          </w:p>
        </w:tc>
      </w:tr>
      <w:tr w:rsidR="00854AF9" w:rsidRPr="00B80592" w:rsidTr="00CF607B">
        <w:tc>
          <w:tcPr>
            <w:tcW w:w="951" w:type="dxa"/>
            <w:shd w:val="clear" w:color="auto" w:fill="auto"/>
          </w:tcPr>
          <w:p w:rsidR="00854AF9" w:rsidRPr="00B80592" w:rsidRDefault="00C96E07">
            <w:pPr>
              <w:rPr>
                <w:sz w:val="28"/>
                <w:szCs w:val="28"/>
              </w:rPr>
            </w:pPr>
            <w:r w:rsidRPr="00B80592">
              <w:rPr>
                <w:sz w:val="28"/>
                <w:szCs w:val="28"/>
              </w:rPr>
              <w:t>14.</w:t>
            </w:r>
          </w:p>
        </w:tc>
        <w:tc>
          <w:tcPr>
            <w:tcW w:w="4261" w:type="dxa"/>
            <w:shd w:val="clear" w:color="auto" w:fill="auto"/>
          </w:tcPr>
          <w:p w:rsidR="00854AF9" w:rsidRPr="00B80592" w:rsidRDefault="00C96E07" w:rsidP="002831BD">
            <w:pPr>
              <w:ind w:firstLine="325"/>
              <w:jc w:val="both"/>
              <w:rPr>
                <w:sz w:val="28"/>
                <w:szCs w:val="28"/>
              </w:rPr>
            </w:pPr>
            <w:r w:rsidRPr="00B80592">
              <w:rPr>
                <w:rStyle w:val="22"/>
                <w:color w:val="auto"/>
                <w:sz w:val="28"/>
                <w:szCs w:val="28"/>
              </w:rPr>
              <w:t>Гражданский служащий вправе с предварительного уведомления представителя нанимателя выполнять иную</w:t>
            </w:r>
            <w:r w:rsidRPr="00B80592">
              <w:rPr>
                <w:rStyle w:val="40"/>
                <w:sz w:val="28"/>
                <w:szCs w:val="28"/>
              </w:rPr>
              <w:t xml:space="preserve"> </w:t>
            </w:r>
            <w:r w:rsidRPr="00B80592">
              <w:rPr>
                <w:rStyle w:val="22"/>
                <w:color w:val="auto"/>
                <w:sz w:val="28"/>
                <w:szCs w:val="28"/>
              </w:rPr>
              <w:t>оплачиваемую работу, если это не повлечет за собой конфликт интересов.</w:t>
            </w:r>
          </w:p>
        </w:tc>
        <w:tc>
          <w:tcPr>
            <w:tcW w:w="3400" w:type="dxa"/>
            <w:gridSpan w:val="2"/>
            <w:shd w:val="clear" w:color="auto" w:fill="auto"/>
          </w:tcPr>
          <w:p w:rsidR="00C96E07" w:rsidRPr="007B34FE" w:rsidRDefault="00C96E07" w:rsidP="00E6052E">
            <w:pPr>
              <w:pStyle w:val="21"/>
              <w:shd w:val="clear" w:color="auto" w:fill="auto"/>
              <w:spacing w:before="0" w:after="0" w:line="276" w:lineRule="exact"/>
              <w:rPr>
                <w:sz w:val="28"/>
                <w:szCs w:val="28"/>
                <w:lang w:val="ru-RU" w:eastAsia="ru-RU"/>
              </w:rPr>
            </w:pPr>
            <w:r w:rsidRPr="00B80592">
              <w:rPr>
                <w:rStyle w:val="22"/>
                <w:color w:val="auto"/>
                <w:sz w:val="28"/>
                <w:szCs w:val="28"/>
              </w:rPr>
              <w:t>ч. 2 ст. 14</w:t>
            </w:r>
          </w:p>
          <w:p w:rsidR="00854AF9" w:rsidRPr="00B80592" w:rsidRDefault="00C96E07" w:rsidP="00E6052E">
            <w:pPr>
              <w:jc w:val="center"/>
              <w:rPr>
                <w:rStyle w:val="22"/>
                <w:color w:val="auto"/>
                <w:sz w:val="28"/>
                <w:szCs w:val="28"/>
              </w:rPr>
            </w:pPr>
            <w:r w:rsidRPr="00B80592">
              <w:rPr>
                <w:rStyle w:val="22"/>
                <w:color w:val="auto"/>
                <w:sz w:val="28"/>
                <w:szCs w:val="28"/>
              </w:rPr>
              <w:t>Федерального закона от 27.07.2004 №79-ФЗ;</w:t>
            </w:r>
          </w:p>
          <w:p w:rsidR="00C96E07" w:rsidRPr="00B80592" w:rsidRDefault="00C96E07" w:rsidP="00E6052E">
            <w:pPr>
              <w:jc w:val="center"/>
              <w:rPr>
                <w:rStyle w:val="22"/>
                <w:color w:val="auto"/>
                <w:sz w:val="28"/>
                <w:szCs w:val="28"/>
              </w:rPr>
            </w:pPr>
          </w:p>
          <w:p w:rsidR="00C96E07" w:rsidRPr="00B80592" w:rsidRDefault="00B474EB" w:rsidP="00E6052E">
            <w:pPr>
              <w:jc w:val="center"/>
              <w:rPr>
                <w:color w:val="FF0000"/>
                <w:sz w:val="28"/>
                <w:szCs w:val="28"/>
              </w:rPr>
            </w:pPr>
            <w:r w:rsidRPr="00B80592">
              <w:rPr>
                <w:rStyle w:val="12"/>
                <w:sz w:val="28"/>
                <w:szCs w:val="28"/>
              </w:rPr>
              <w:t xml:space="preserve">приказ Управления Судебного департамента от </w:t>
            </w:r>
            <w:r w:rsidR="004246CE" w:rsidRPr="004246CE">
              <w:rPr>
                <w:sz w:val="28"/>
                <w:szCs w:val="28"/>
              </w:rPr>
              <w:t>18.10.2018 № 357</w:t>
            </w:r>
          </w:p>
        </w:tc>
        <w:tc>
          <w:tcPr>
            <w:tcW w:w="6867" w:type="dxa"/>
            <w:shd w:val="clear" w:color="auto" w:fill="auto"/>
          </w:tcPr>
          <w:p w:rsidR="00C96E07" w:rsidRPr="007B34FE" w:rsidRDefault="00C96E07"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Подать уведомление о намерении выполнять иную оплачиваемую работу на имя</w:t>
            </w:r>
            <w:r w:rsidR="00BF01D5">
              <w:rPr>
                <w:rStyle w:val="12"/>
                <w:sz w:val="28"/>
                <w:szCs w:val="28"/>
              </w:rPr>
              <w:t xml:space="preserve"> председателя Себежского районного суда Псковской области от</w:t>
            </w:r>
            <w:r w:rsidRPr="00B80592">
              <w:rPr>
                <w:rStyle w:val="22"/>
                <w:color w:val="auto"/>
                <w:sz w:val="28"/>
                <w:szCs w:val="28"/>
              </w:rPr>
              <w:t>.</w:t>
            </w:r>
            <w:r w:rsidRPr="007B34FE">
              <w:rPr>
                <w:rStyle w:val="40"/>
                <w:sz w:val="28"/>
                <w:szCs w:val="28"/>
                <w:lang w:val="ru-RU" w:eastAsia="ru-RU"/>
              </w:rPr>
              <w:t xml:space="preserve"> </w:t>
            </w:r>
            <w:r w:rsidRPr="00B80592">
              <w:rPr>
                <w:rStyle w:val="22"/>
                <w:color w:val="auto"/>
                <w:sz w:val="28"/>
                <w:szCs w:val="28"/>
              </w:rPr>
              <w:t>Следует учитывать:</w:t>
            </w:r>
          </w:p>
          <w:p w:rsidR="00C96E07" w:rsidRPr="007B34FE" w:rsidRDefault="00C96E07"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уведомление представляется в </w:t>
            </w:r>
            <w:r w:rsidR="00BF01D5">
              <w:rPr>
                <w:rStyle w:val="22"/>
                <w:color w:val="auto"/>
                <w:sz w:val="28"/>
                <w:szCs w:val="28"/>
              </w:rPr>
              <w:t xml:space="preserve"> общий </w:t>
            </w:r>
            <w:r w:rsidR="00D86654">
              <w:rPr>
                <w:rStyle w:val="22"/>
                <w:color w:val="auto"/>
                <w:sz w:val="28"/>
                <w:szCs w:val="28"/>
              </w:rPr>
              <w:t>отдел</w:t>
            </w:r>
            <w:r w:rsidRPr="00B80592">
              <w:rPr>
                <w:rStyle w:val="22"/>
                <w:color w:val="auto"/>
                <w:sz w:val="28"/>
                <w:szCs w:val="28"/>
              </w:rPr>
              <w:t>;</w:t>
            </w:r>
          </w:p>
          <w:p w:rsidR="00C96E07" w:rsidRPr="007B34FE" w:rsidRDefault="00C96E07"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уведомление подается до начала выполнения иной оплачиваемой работы;</w:t>
            </w:r>
          </w:p>
          <w:p w:rsidR="00C96E07" w:rsidRPr="007B34FE" w:rsidRDefault="00C96E07"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w:t>
            </w:r>
            <w:r w:rsidR="00BF01D5">
              <w:rPr>
                <w:rStyle w:val="22"/>
                <w:color w:val="auto"/>
                <w:sz w:val="28"/>
                <w:szCs w:val="28"/>
              </w:rPr>
              <w:t>Себежском районном суде Псковской области.</w:t>
            </w:r>
          </w:p>
          <w:p w:rsidR="00854AF9" w:rsidRPr="00B80592" w:rsidRDefault="00C96E07" w:rsidP="002831BD">
            <w:pPr>
              <w:ind w:firstLine="642"/>
              <w:jc w:val="both"/>
              <w:rPr>
                <w:sz w:val="28"/>
                <w:szCs w:val="28"/>
              </w:rPr>
            </w:pPr>
            <w:r w:rsidRPr="00B80592">
              <w:rPr>
                <w:rStyle w:val="22"/>
                <w:color w:val="auto"/>
                <w:sz w:val="28"/>
                <w:szCs w:val="28"/>
              </w:rPr>
              <w:t>Форма уведомления утверждена приказом Судебного департамента от 1</w:t>
            </w:r>
            <w:r w:rsidR="00D86654">
              <w:rPr>
                <w:rStyle w:val="22"/>
                <w:color w:val="auto"/>
                <w:sz w:val="28"/>
                <w:szCs w:val="28"/>
              </w:rPr>
              <w:t>8</w:t>
            </w:r>
            <w:r w:rsidRPr="00B80592">
              <w:rPr>
                <w:rStyle w:val="22"/>
                <w:color w:val="auto"/>
                <w:sz w:val="28"/>
                <w:szCs w:val="28"/>
              </w:rPr>
              <w:t>.10.201</w:t>
            </w:r>
            <w:r w:rsidR="00D86654">
              <w:rPr>
                <w:rStyle w:val="22"/>
                <w:color w:val="auto"/>
                <w:sz w:val="28"/>
                <w:szCs w:val="28"/>
              </w:rPr>
              <w:t>8</w:t>
            </w:r>
            <w:r w:rsidRPr="00B80592">
              <w:rPr>
                <w:rStyle w:val="22"/>
                <w:color w:val="auto"/>
                <w:sz w:val="28"/>
                <w:szCs w:val="28"/>
              </w:rPr>
              <w:t xml:space="preserve"> № </w:t>
            </w:r>
            <w:r w:rsidR="00D86654">
              <w:rPr>
                <w:rStyle w:val="22"/>
                <w:color w:val="auto"/>
                <w:sz w:val="28"/>
                <w:szCs w:val="28"/>
              </w:rPr>
              <w:t>35</w:t>
            </w:r>
            <w:r w:rsidRPr="00B80592">
              <w:rPr>
                <w:rStyle w:val="22"/>
                <w:color w:val="auto"/>
                <w:sz w:val="28"/>
                <w:szCs w:val="28"/>
              </w:rPr>
              <w:t xml:space="preserve">7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D86654">
              <w:rPr>
                <w:rStyle w:val="22"/>
                <w:color w:val="auto"/>
                <w:sz w:val="28"/>
                <w:szCs w:val="28"/>
              </w:rPr>
              <w:t xml:space="preserve">Управления </w:t>
            </w:r>
            <w:r w:rsidRPr="00B80592">
              <w:rPr>
                <w:rStyle w:val="22"/>
                <w:color w:val="auto"/>
                <w:sz w:val="28"/>
                <w:szCs w:val="28"/>
              </w:rPr>
              <w:t>Судебного департамента.</w:t>
            </w:r>
          </w:p>
        </w:tc>
      </w:tr>
      <w:tr w:rsidR="00854AF9" w:rsidRPr="00B80592" w:rsidTr="00CF607B">
        <w:tc>
          <w:tcPr>
            <w:tcW w:w="951" w:type="dxa"/>
            <w:shd w:val="clear" w:color="auto" w:fill="auto"/>
          </w:tcPr>
          <w:p w:rsidR="00854AF9" w:rsidRPr="00B80592" w:rsidRDefault="00C96E07">
            <w:pPr>
              <w:rPr>
                <w:sz w:val="28"/>
                <w:szCs w:val="28"/>
              </w:rPr>
            </w:pPr>
            <w:r w:rsidRPr="00B80592">
              <w:rPr>
                <w:sz w:val="28"/>
                <w:szCs w:val="28"/>
              </w:rPr>
              <w:t>15.</w:t>
            </w:r>
          </w:p>
        </w:tc>
        <w:tc>
          <w:tcPr>
            <w:tcW w:w="4261" w:type="dxa"/>
            <w:shd w:val="clear" w:color="auto" w:fill="auto"/>
          </w:tcPr>
          <w:p w:rsidR="00854AF9" w:rsidRPr="00B80592" w:rsidRDefault="00C96E07" w:rsidP="002831BD">
            <w:pPr>
              <w:ind w:left="-100" w:right="-48" w:firstLine="325"/>
              <w:jc w:val="both"/>
              <w:rPr>
                <w:sz w:val="28"/>
                <w:szCs w:val="28"/>
              </w:rPr>
            </w:pPr>
            <w:r w:rsidRPr="00B80592">
              <w:rPr>
                <w:rStyle w:val="22"/>
                <w:color w:val="auto"/>
                <w:sz w:val="28"/>
                <w:szCs w:val="28"/>
              </w:rPr>
              <w:t>Гражданскому служащему запреща</w:t>
            </w:r>
            <w:r w:rsidR="002831BD">
              <w:rPr>
                <w:rStyle w:val="22"/>
                <w:color w:val="auto"/>
                <w:sz w:val="28"/>
                <w:szCs w:val="28"/>
              </w:rPr>
              <w:t xml:space="preserve">ется заниматься без письменного </w:t>
            </w:r>
            <w:r w:rsidRPr="00B80592">
              <w:rPr>
                <w:rStyle w:val="22"/>
                <w:color w:val="auto"/>
                <w:sz w:val="28"/>
                <w:szCs w:val="28"/>
              </w:rPr>
              <w:t>разрешения предст</w:t>
            </w:r>
            <w:r w:rsidR="002831BD">
              <w:rPr>
                <w:rStyle w:val="22"/>
                <w:color w:val="auto"/>
                <w:sz w:val="28"/>
                <w:szCs w:val="28"/>
              </w:rPr>
              <w:t xml:space="preserve">авителя нанимателя оплачиваемой </w:t>
            </w:r>
            <w:r w:rsidRPr="00B80592">
              <w:rPr>
                <w:rStyle w:val="22"/>
                <w:color w:val="auto"/>
                <w:sz w:val="28"/>
                <w:szCs w:val="28"/>
              </w:rPr>
              <w:t xml:space="preserve">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w:t>
            </w:r>
            <w:r w:rsidRPr="00B80592">
              <w:rPr>
                <w:rStyle w:val="22"/>
                <w:color w:val="auto"/>
                <w:sz w:val="28"/>
                <w:szCs w:val="28"/>
              </w:rPr>
              <w:lastRenderedPageBreak/>
              <w:t>гражданства, если иное не предусмотрено международным договором Российской</w:t>
            </w:r>
            <w:r w:rsidRPr="00B80592">
              <w:rPr>
                <w:rStyle w:val="40"/>
                <w:sz w:val="28"/>
                <w:szCs w:val="28"/>
              </w:rPr>
              <w:t xml:space="preserve"> </w:t>
            </w:r>
            <w:r w:rsidRPr="00B80592">
              <w:rPr>
                <w:rStyle w:val="22"/>
                <w:color w:val="auto"/>
                <w:sz w:val="28"/>
                <w:szCs w:val="28"/>
              </w:rPr>
              <w:t>Федерации или законодательством Российской Федерации.</w:t>
            </w:r>
          </w:p>
        </w:tc>
        <w:tc>
          <w:tcPr>
            <w:tcW w:w="3400" w:type="dxa"/>
            <w:gridSpan w:val="2"/>
            <w:shd w:val="clear" w:color="auto" w:fill="auto"/>
          </w:tcPr>
          <w:p w:rsidR="00C96E07" w:rsidRPr="007B34FE" w:rsidRDefault="00C96E07" w:rsidP="00E6052E">
            <w:pPr>
              <w:pStyle w:val="21"/>
              <w:shd w:val="clear" w:color="auto" w:fill="auto"/>
              <w:spacing w:before="0" w:after="540" w:line="296" w:lineRule="exact"/>
              <w:rPr>
                <w:sz w:val="28"/>
                <w:szCs w:val="28"/>
                <w:lang w:val="ru-RU" w:eastAsia="ru-RU"/>
              </w:rPr>
            </w:pPr>
            <w:r w:rsidRPr="00B80592">
              <w:rPr>
                <w:rStyle w:val="22"/>
                <w:color w:val="auto"/>
                <w:sz w:val="28"/>
                <w:szCs w:val="28"/>
              </w:rPr>
              <w:lastRenderedPageBreak/>
              <w:t>п. 17 ч. 1 ст. 17 Федерального закона от 27.07.2004 № 79-ФЗ;</w:t>
            </w:r>
          </w:p>
          <w:p w:rsidR="00B474EB" w:rsidRPr="00B80592" w:rsidRDefault="00B474EB" w:rsidP="00E6052E">
            <w:pPr>
              <w:jc w:val="center"/>
              <w:rPr>
                <w:rStyle w:val="12"/>
                <w:sz w:val="28"/>
                <w:szCs w:val="28"/>
              </w:rPr>
            </w:pPr>
            <w:r w:rsidRPr="00B80592">
              <w:rPr>
                <w:rStyle w:val="12"/>
                <w:sz w:val="28"/>
                <w:szCs w:val="28"/>
              </w:rPr>
              <w:t>пр</w:t>
            </w:r>
            <w:r w:rsidR="00BB4CCF">
              <w:rPr>
                <w:rStyle w:val="12"/>
                <w:sz w:val="28"/>
                <w:szCs w:val="28"/>
              </w:rPr>
              <w:t>иказ Судебного департамента от 08</w:t>
            </w:r>
            <w:r w:rsidRPr="00B80592">
              <w:rPr>
                <w:rStyle w:val="12"/>
                <w:sz w:val="28"/>
                <w:szCs w:val="28"/>
              </w:rPr>
              <w:t>.0</w:t>
            </w:r>
            <w:r w:rsidR="00BB4CCF">
              <w:rPr>
                <w:rStyle w:val="12"/>
                <w:sz w:val="28"/>
                <w:szCs w:val="28"/>
              </w:rPr>
              <w:t>9</w:t>
            </w:r>
            <w:r w:rsidRPr="00B80592">
              <w:rPr>
                <w:rStyle w:val="12"/>
                <w:sz w:val="28"/>
                <w:szCs w:val="28"/>
              </w:rPr>
              <w:t>.2016</w:t>
            </w:r>
          </w:p>
          <w:p w:rsidR="00854AF9" w:rsidRPr="00B80592" w:rsidRDefault="00B474EB" w:rsidP="00E6052E">
            <w:pPr>
              <w:jc w:val="center"/>
              <w:rPr>
                <w:color w:val="FF0000"/>
                <w:sz w:val="28"/>
                <w:szCs w:val="28"/>
              </w:rPr>
            </w:pPr>
            <w:r w:rsidRPr="00B80592">
              <w:rPr>
                <w:rStyle w:val="12"/>
                <w:sz w:val="28"/>
                <w:szCs w:val="28"/>
              </w:rPr>
              <w:t xml:space="preserve">№ </w:t>
            </w:r>
            <w:r w:rsidR="00BB4CCF">
              <w:rPr>
                <w:rStyle w:val="12"/>
                <w:sz w:val="28"/>
                <w:szCs w:val="28"/>
              </w:rPr>
              <w:t>281</w:t>
            </w:r>
          </w:p>
        </w:tc>
        <w:tc>
          <w:tcPr>
            <w:tcW w:w="6867" w:type="dxa"/>
            <w:shd w:val="clear" w:color="auto" w:fill="auto"/>
          </w:tcPr>
          <w:p w:rsidR="00C96E07" w:rsidRPr="007B34FE" w:rsidRDefault="00C96E07"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 xml:space="preserve">Необходимо подать ходатайство на имя </w:t>
            </w:r>
            <w:r w:rsidR="001A57F4">
              <w:rPr>
                <w:rStyle w:val="22"/>
                <w:color w:val="auto"/>
                <w:sz w:val="28"/>
                <w:szCs w:val="28"/>
              </w:rPr>
              <w:t>председателя Себежского районного суда Псковской области</w:t>
            </w:r>
            <w:r w:rsidRPr="00B80592">
              <w:rPr>
                <w:rStyle w:val="22"/>
                <w:color w:val="auto"/>
                <w:sz w:val="28"/>
                <w:szCs w:val="28"/>
              </w:rPr>
              <w:t>.</w:t>
            </w:r>
          </w:p>
          <w:p w:rsidR="00C96E07" w:rsidRPr="007B34FE" w:rsidRDefault="00C96E07"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Следует учитывать:</w:t>
            </w:r>
          </w:p>
          <w:p w:rsidR="00C96E07" w:rsidRPr="007B34FE" w:rsidRDefault="00C96E07" w:rsidP="002831BD">
            <w:pPr>
              <w:pStyle w:val="21"/>
              <w:shd w:val="clear" w:color="auto" w:fill="auto"/>
              <w:spacing w:before="0" w:after="0" w:line="296" w:lineRule="exact"/>
              <w:ind w:firstLine="642"/>
              <w:jc w:val="both"/>
              <w:rPr>
                <w:sz w:val="28"/>
                <w:szCs w:val="28"/>
                <w:lang w:val="ru-RU" w:eastAsia="ru-RU"/>
              </w:rPr>
            </w:pPr>
            <w:r w:rsidRPr="00B80592">
              <w:rPr>
                <w:rStyle w:val="22"/>
                <w:color w:val="auto"/>
                <w:sz w:val="28"/>
                <w:szCs w:val="28"/>
              </w:rPr>
              <w:t>выполнение оплачиваемой деятельности не должно приводить к конфликту интересов или возможности возникновения конфликта интересов;</w:t>
            </w:r>
          </w:p>
          <w:p w:rsidR="00854AF9" w:rsidRPr="00B80592" w:rsidRDefault="00C96E07" w:rsidP="002831BD">
            <w:pPr>
              <w:ind w:firstLine="642"/>
              <w:jc w:val="both"/>
              <w:rPr>
                <w:sz w:val="28"/>
                <w:szCs w:val="28"/>
              </w:rPr>
            </w:pPr>
            <w:r w:rsidRPr="00B80592">
              <w:rPr>
                <w:rStyle w:val="22"/>
                <w:color w:val="auto"/>
                <w:sz w:val="28"/>
                <w:szCs w:val="28"/>
              </w:rPr>
              <w:t xml:space="preserve">ходатайство представляется в </w:t>
            </w:r>
            <w:r w:rsidR="00BB4CCF">
              <w:rPr>
                <w:rStyle w:val="22"/>
                <w:color w:val="auto"/>
                <w:sz w:val="28"/>
                <w:szCs w:val="28"/>
              </w:rPr>
              <w:t xml:space="preserve">отдел государственной службы, кадрового обеспечения и </w:t>
            </w:r>
            <w:r w:rsidR="00BB4CCF" w:rsidRPr="00B80592">
              <w:rPr>
                <w:rStyle w:val="22"/>
                <w:color w:val="auto"/>
                <w:sz w:val="28"/>
                <w:szCs w:val="28"/>
              </w:rPr>
              <w:t>противодействия коррупции</w:t>
            </w:r>
            <w:r w:rsidRPr="00B80592">
              <w:rPr>
                <w:rStyle w:val="22"/>
                <w:color w:val="auto"/>
                <w:sz w:val="28"/>
                <w:szCs w:val="28"/>
              </w:rPr>
              <w:t>.</w:t>
            </w:r>
            <w:r w:rsidRPr="00B80592">
              <w:rPr>
                <w:rStyle w:val="40"/>
                <w:sz w:val="28"/>
                <w:szCs w:val="28"/>
              </w:rPr>
              <w:t xml:space="preserve"> </w:t>
            </w:r>
            <w:r w:rsidRPr="00B80592">
              <w:rPr>
                <w:rStyle w:val="22"/>
                <w:color w:val="auto"/>
                <w:sz w:val="28"/>
                <w:szCs w:val="28"/>
              </w:rPr>
              <w:t xml:space="preserve">Форма ходатайства утверждена приказом </w:t>
            </w:r>
            <w:r w:rsidR="00BB4CCF">
              <w:rPr>
                <w:rStyle w:val="22"/>
                <w:color w:val="auto"/>
                <w:sz w:val="28"/>
                <w:szCs w:val="28"/>
              </w:rPr>
              <w:t xml:space="preserve">Управления Судебного </w:t>
            </w:r>
            <w:r w:rsidR="00BB4CCF">
              <w:rPr>
                <w:rStyle w:val="22"/>
                <w:color w:val="auto"/>
                <w:sz w:val="28"/>
                <w:szCs w:val="28"/>
              </w:rPr>
              <w:lastRenderedPageBreak/>
              <w:t>департамента от 08</w:t>
            </w:r>
            <w:r w:rsidRPr="00B80592">
              <w:rPr>
                <w:rStyle w:val="22"/>
                <w:color w:val="auto"/>
                <w:sz w:val="28"/>
                <w:szCs w:val="28"/>
              </w:rPr>
              <w:t>.0</w:t>
            </w:r>
            <w:r w:rsidR="00BB4CCF">
              <w:rPr>
                <w:rStyle w:val="22"/>
                <w:color w:val="auto"/>
                <w:sz w:val="28"/>
                <w:szCs w:val="28"/>
              </w:rPr>
              <w:t>9</w:t>
            </w:r>
            <w:r w:rsidRPr="00B80592">
              <w:rPr>
                <w:rStyle w:val="22"/>
                <w:color w:val="auto"/>
                <w:sz w:val="28"/>
                <w:szCs w:val="28"/>
              </w:rPr>
              <w:t xml:space="preserve">.2016 № </w:t>
            </w:r>
            <w:r w:rsidR="00BB4CCF">
              <w:rPr>
                <w:rStyle w:val="22"/>
                <w:color w:val="auto"/>
                <w:sz w:val="28"/>
                <w:szCs w:val="28"/>
              </w:rPr>
              <w:t>281</w:t>
            </w:r>
          </w:p>
        </w:tc>
      </w:tr>
      <w:tr w:rsidR="00854AF9" w:rsidRPr="00B80592" w:rsidTr="00CF607B">
        <w:tc>
          <w:tcPr>
            <w:tcW w:w="951" w:type="dxa"/>
            <w:shd w:val="clear" w:color="auto" w:fill="auto"/>
          </w:tcPr>
          <w:p w:rsidR="00854AF9" w:rsidRPr="00B80592" w:rsidRDefault="00C96E07">
            <w:pPr>
              <w:rPr>
                <w:sz w:val="28"/>
                <w:szCs w:val="28"/>
              </w:rPr>
            </w:pPr>
            <w:r w:rsidRPr="00B80592">
              <w:rPr>
                <w:sz w:val="28"/>
                <w:szCs w:val="28"/>
              </w:rPr>
              <w:lastRenderedPageBreak/>
              <w:t>16.</w:t>
            </w:r>
          </w:p>
        </w:tc>
        <w:tc>
          <w:tcPr>
            <w:tcW w:w="4261" w:type="dxa"/>
            <w:shd w:val="clear" w:color="auto" w:fill="auto"/>
          </w:tcPr>
          <w:p w:rsidR="00854AF9" w:rsidRPr="00B80592" w:rsidRDefault="00C96E07" w:rsidP="002831BD">
            <w:pPr>
              <w:ind w:firstLine="325"/>
              <w:jc w:val="both"/>
              <w:rPr>
                <w:sz w:val="28"/>
                <w:szCs w:val="28"/>
              </w:rPr>
            </w:pPr>
            <w:r w:rsidRPr="00B80592">
              <w:rPr>
                <w:rStyle w:val="22"/>
                <w:color w:val="auto"/>
                <w:sz w:val="28"/>
                <w:szCs w:val="28"/>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400" w:type="dxa"/>
            <w:gridSpan w:val="2"/>
            <w:shd w:val="clear" w:color="auto" w:fill="auto"/>
          </w:tcPr>
          <w:p w:rsidR="00854AF9" w:rsidRPr="00B80592" w:rsidRDefault="00C96E07" w:rsidP="00E6052E">
            <w:pPr>
              <w:jc w:val="center"/>
              <w:rPr>
                <w:sz w:val="28"/>
                <w:szCs w:val="28"/>
              </w:rPr>
            </w:pPr>
            <w:r w:rsidRPr="00BB4CCF">
              <w:rPr>
                <w:rStyle w:val="20"/>
                <w:b w:val="0"/>
                <w:color w:val="auto"/>
                <w:sz w:val="28"/>
                <w:szCs w:val="28"/>
              </w:rPr>
              <w:t>п.</w:t>
            </w:r>
            <w:r w:rsidRPr="00B80592">
              <w:rPr>
                <w:rStyle w:val="20"/>
                <w:color w:val="auto"/>
                <w:sz w:val="28"/>
                <w:szCs w:val="28"/>
              </w:rPr>
              <w:t xml:space="preserve"> </w:t>
            </w:r>
            <w:r w:rsidRPr="00B80592">
              <w:rPr>
                <w:rStyle w:val="22"/>
                <w:color w:val="auto"/>
                <w:sz w:val="28"/>
                <w:szCs w:val="28"/>
              </w:rPr>
              <w:t>5 ч. 1 ст. 17 Федерального закона от 27.07.2004 № 79-ФЗ</w:t>
            </w:r>
          </w:p>
        </w:tc>
        <w:tc>
          <w:tcPr>
            <w:tcW w:w="6867" w:type="dxa"/>
            <w:shd w:val="clear" w:color="auto" w:fill="auto"/>
          </w:tcPr>
          <w:p w:rsidR="00854AF9" w:rsidRPr="00B80592" w:rsidRDefault="00854AF9" w:rsidP="00B80592">
            <w:pPr>
              <w:jc w:val="center"/>
              <w:rPr>
                <w:sz w:val="28"/>
                <w:szCs w:val="28"/>
              </w:rPr>
            </w:pPr>
          </w:p>
        </w:tc>
      </w:tr>
      <w:tr w:rsidR="00854AF9" w:rsidRPr="00B80592" w:rsidTr="00CF607B">
        <w:tc>
          <w:tcPr>
            <w:tcW w:w="951" w:type="dxa"/>
            <w:shd w:val="clear" w:color="auto" w:fill="auto"/>
          </w:tcPr>
          <w:p w:rsidR="00854AF9" w:rsidRPr="00B80592" w:rsidRDefault="00C96E07">
            <w:pPr>
              <w:rPr>
                <w:sz w:val="28"/>
                <w:szCs w:val="28"/>
              </w:rPr>
            </w:pPr>
            <w:r w:rsidRPr="00B80592">
              <w:rPr>
                <w:sz w:val="28"/>
                <w:szCs w:val="28"/>
              </w:rPr>
              <w:t>17.</w:t>
            </w:r>
          </w:p>
        </w:tc>
        <w:tc>
          <w:tcPr>
            <w:tcW w:w="4261" w:type="dxa"/>
            <w:shd w:val="clear" w:color="auto" w:fill="auto"/>
          </w:tcPr>
          <w:p w:rsidR="00854AF9" w:rsidRPr="00B80592" w:rsidRDefault="00C96E07" w:rsidP="002831BD">
            <w:pPr>
              <w:ind w:firstLine="325"/>
              <w:jc w:val="both"/>
              <w:rPr>
                <w:sz w:val="28"/>
                <w:szCs w:val="28"/>
              </w:rPr>
            </w:pPr>
            <w:r w:rsidRPr="00B80592">
              <w:rPr>
                <w:rStyle w:val="22"/>
                <w:color w:val="auto"/>
                <w:sz w:val="28"/>
                <w:szCs w:val="28"/>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3400" w:type="dxa"/>
            <w:gridSpan w:val="2"/>
            <w:shd w:val="clear" w:color="auto" w:fill="auto"/>
          </w:tcPr>
          <w:p w:rsidR="00854AF9" w:rsidRPr="00BB4CCF" w:rsidRDefault="00C96E07" w:rsidP="00E6052E">
            <w:pPr>
              <w:jc w:val="center"/>
              <w:rPr>
                <w:sz w:val="28"/>
                <w:szCs w:val="28"/>
              </w:rPr>
            </w:pPr>
            <w:r w:rsidRPr="00BB4CCF">
              <w:rPr>
                <w:rStyle w:val="20"/>
                <w:b w:val="0"/>
                <w:color w:val="auto"/>
                <w:sz w:val="28"/>
                <w:szCs w:val="28"/>
              </w:rPr>
              <w:t>п.</w:t>
            </w:r>
            <w:r w:rsidRPr="00BB4CCF">
              <w:rPr>
                <w:rStyle w:val="20"/>
                <w:color w:val="auto"/>
                <w:sz w:val="28"/>
                <w:szCs w:val="28"/>
              </w:rPr>
              <w:t xml:space="preserve"> </w:t>
            </w:r>
            <w:r w:rsidRPr="00BB4CCF">
              <w:rPr>
                <w:rStyle w:val="22"/>
                <w:color w:val="auto"/>
                <w:sz w:val="28"/>
                <w:szCs w:val="28"/>
              </w:rPr>
              <w:t>16 ч. 1 ст. 17 Федерального закона от 27.07.2004 № 79-ФЗ</w:t>
            </w:r>
          </w:p>
        </w:tc>
        <w:tc>
          <w:tcPr>
            <w:tcW w:w="6867" w:type="dxa"/>
            <w:shd w:val="clear" w:color="auto" w:fill="auto"/>
          </w:tcPr>
          <w:p w:rsidR="00854AF9" w:rsidRPr="00B80592" w:rsidRDefault="00854AF9" w:rsidP="00B80592">
            <w:pPr>
              <w:jc w:val="center"/>
              <w:rPr>
                <w:sz w:val="28"/>
                <w:szCs w:val="28"/>
              </w:rPr>
            </w:pPr>
          </w:p>
        </w:tc>
      </w:tr>
      <w:tr w:rsidR="00854AF9" w:rsidRPr="00B80592" w:rsidTr="00CF607B">
        <w:tc>
          <w:tcPr>
            <w:tcW w:w="951" w:type="dxa"/>
            <w:shd w:val="clear" w:color="auto" w:fill="auto"/>
          </w:tcPr>
          <w:p w:rsidR="00854AF9" w:rsidRPr="00B80592" w:rsidRDefault="00C96E07">
            <w:pPr>
              <w:rPr>
                <w:sz w:val="28"/>
                <w:szCs w:val="28"/>
              </w:rPr>
            </w:pPr>
            <w:r w:rsidRPr="00B80592">
              <w:rPr>
                <w:sz w:val="28"/>
                <w:szCs w:val="28"/>
              </w:rPr>
              <w:lastRenderedPageBreak/>
              <w:t>18.</w:t>
            </w:r>
          </w:p>
        </w:tc>
        <w:tc>
          <w:tcPr>
            <w:tcW w:w="4261" w:type="dxa"/>
            <w:shd w:val="clear" w:color="auto" w:fill="auto"/>
          </w:tcPr>
          <w:p w:rsidR="00854AF9" w:rsidRPr="00B80592" w:rsidRDefault="00C96E07" w:rsidP="002831BD">
            <w:pPr>
              <w:ind w:firstLine="325"/>
              <w:jc w:val="both"/>
              <w:rPr>
                <w:sz w:val="28"/>
                <w:szCs w:val="28"/>
              </w:rPr>
            </w:pPr>
            <w:r w:rsidRPr="00B80592">
              <w:rPr>
                <w:rStyle w:val="22"/>
                <w:color w:val="auto"/>
                <w:sz w:val="28"/>
                <w:szCs w:val="28"/>
              </w:rPr>
              <w:t>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w:t>
            </w:r>
            <w:r w:rsidRPr="00B80592">
              <w:rPr>
                <w:rStyle w:val="40"/>
                <w:sz w:val="28"/>
                <w:szCs w:val="28"/>
              </w:rPr>
              <w:t xml:space="preserve"> </w:t>
            </w:r>
            <w:r w:rsidRPr="00B80592">
              <w:rPr>
                <w:rStyle w:val="22"/>
                <w:color w:val="auto"/>
                <w:sz w:val="28"/>
                <w:szCs w:val="28"/>
              </w:rPr>
              <w:t xml:space="preserve">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w:t>
            </w:r>
            <w:r w:rsidRPr="00B80592">
              <w:rPr>
                <w:rStyle w:val="22"/>
                <w:color w:val="auto"/>
                <w:sz w:val="28"/>
                <w:szCs w:val="28"/>
              </w:rPr>
              <w:lastRenderedPageBreak/>
              <w:t>представителя нанимателя.</w:t>
            </w:r>
          </w:p>
        </w:tc>
        <w:tc>
          <w:tcPr>
            <w:tcW w:w="3400" w:type="dxa"/>
            <w:gridSpan w:val="2"/>
            <w:shd w:val="clear" w:color="auto" w:fill="auto"/>
          </w:tcPr>
          <w:p w:rsidR="00854AF9" w:rsidRPr="00B80592" w:rsidRDefault="00C96E07" w:rsidP="00E6052E">
            <w:pPr>
              <w:jc w:val="center"/>
              <w:rPr>
                <w:rStyle w:val="22"/>
                <w:color w:val="auto"/>
                <w:sz w:val="28"/>
                <w:szCs w:val="28"/>
              </w:rPr>
            </w:pPr>
            <w:r w:rsidRPr="00B80592">
              <w:rPr>
                <w:rStyle w:val="22"/>
                <w:color w:val="auto"/>
                <w:sz w:val="28"/>
                <w:szCs w:val="28"/>
              </w:rPr>
              <w:lastRenderedPageBreak/>
              <w:t>п. 3 ч. 1 ст. 17 Федерального закона от 27.07.2004 № 79-ФЗ;</w:t>
            </w:r>
          </w:p>
          <w:p w:rsidR="00C96E07" w:rsidRPr="00B80592" w:rsidRDefault="00C96E07" w:rsidP="00E6052E">
            <w:pPr>
              <w:jc w:val="center"/>
              <w:rPr>
                <w:rStyle w:val="22"/>
                <w:color w:val="auto"/>
                <w:sz w:val="28"/>
                <w:szCs w:val="28"/>
              </w:rPr>
            </w:pPr>
          </w:p>
          <w:p w:rsidR="00C96E07" w:rsidRPr="00BB4CCF" w:rsidRDefault="00C96E07" w:rsidP="001A57F4">
            <w:pPr>
              <w:jc w:val="center"/>
              <w:rPr>
                <w:sz w:val="28"/>
                <w:szCs w:val="28"/>
              </w:rPr>
            </w:pPr>
            <w:r w:rsidRPr="00BB4CCF">
              <w:rPr>
                <w:rStyle w:val="22"/>
                <w:color w:val="auto"/>
                <w:sz w:val="28"/>
                <w:szCs w:val="28"/>
              </w:rPr>
              <w:t xml:space="preserve">приказ </w:t>
            </w:r>
            <w:r w:rsidR="00BB4CCF" w:rsidRPr="00BB4CCF">
              <w:rPr>
                <w:rStyle w:val="22"/>
                <w:color w:val="auto"/>
                <w:sz w:val="28"/>
                <w:szCs w:val="28"/>
              </w:rPr>
              <w:t>Управления Судебного департамента от 10</w:t>
            </w:r>
            <w:r w:rsidRPr="00BB4CCF">
              <w:rPr>
                <w:rStyle w:val="22"/>
                <w:color w:val="auto"/>
                <w:sz w:val="28"/>
                <w:szCs w:val="28"/>
              </w:rPr>
              <w:t>.0</w:t>
            </w:r>
            <w:r w:rsidR="00BB4CCF" w:rsidRPr="00BB4CCF">
              <w:rPr>
                <w:rStyle w:val="22"/>
                <w:color w:val="auto"/>
                <w:sz w:val="28"/>
                <w:szCs w:val="28"/>
              </w:rPr>
              <w:t>9</w:t>
            </w:r>
            <w:r w:rsidRPr="00BB4CCF">
              <w:rPr>
                <w:rStyle w:val="22"/>
                <w:color w:val="auto"/>
                <w:sz w:val="28"/>
                <w:szCs w:val="28"/>
              </w:rPr>
              <w:t>.2019 №</w:t>
            </w:r>
            <w:r w:rsidR="00BB4CCF" w:rsidRPr="00BB4CCF">
              <w:rPr>
                <w:rStyle w:val="22"/>
                <w:color w:val="auto"/>
                <w:sz w:val="28"/>
                <w:szCs w:val="28"/>
              </w:rPr>
              <w:t xml:space="preserve"> 25</w:t>
            </w:r>
            <w:r w:rsidR="001A57F4">
              <w:rPr>
                <w:rStyle w:val="22"/>
                <w:color w:val="auto"/>
                <w:sz w:val="28"/>
                <w:szCs w:val="28"/>
              </w:rPr>
              <w:t>4</w:t>
            </w:r>
          </w:p>
        </w:tc>
        <w:tc>
          <w:tcPr>
            <w:tcW w:w="6867" w:type="dxa"/>
            <w:shd w:val="clear" w:color="auto" w:fill="auto"/>
          </w:tcPr>
          <w:p w:rsidR="008D41AA" w:rsidRPr="007B34FE" w:rsidRDefault="00C96E07" w:rsidP="002831BD">
            <w:pPr>
              <w:pStyle w:val="21"/>
              <w:shd w:val="clear" w:color="auto" w:fill="auto"/>
              <w:spacing w:before="0" w:after="0" w:line="298" w:lineRule="exact"/>
              <w:ind w:firstLine="642"/>
              <w:jc w:val="both"/>
              <w:rPr>
                <w:sz w:val="28"/>
                <w:szCs w:val="28"/>
                <w:lang w:val="ru-RU" w:eastAsia="ru-RU"/>
              </w:rPr>
            </w:pPr>
            <w:r w:rsidRPr="00B80592">
              <w:rPr>
                <w:rStyle w:val="22"/>
                <w:color w:val="auto"/>
                <w:sz w:val="28"/>
                <w:szCs w:val="28"/>
              </w:rPr>
              <w:t>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w:t>
            </w:r>
            <w:r w:rsidR="008D41AA" w:rsidRPr="007B34FE">
              <w:rPr>
                <w:rStyle w:val="40"/>
                <w:sz w:val="28"/>
                <w:szCs w:val="28"/>
                <w:lang w:val="ru-RU" w:eastAsia="ru-RU"/>
              </w:rPr>
              <w:t xml:space="preserve"> </w:t>
            </w:r>
            <w:r w:rsidR="008D41AA" w:rsidRPr="00B80592">
              <w:rPr>
                <w:rStyle w:val="22"/>
                <w:color w:val="auto"/>
                <w:sz w:val="28"/>
                <w:szCs w:val="28"/>
              </w:rPr>
              <w:t xml:space="preserve">обращается с ходатайством на имя </w:t>
            </w:r>
            <w:r w:rsidR="001A57F4">
              <w:rPr>
                <w:rStyle w:val="22"/>
                <w:color w:val="auto"/>
                <w:sz w:val="28"/>
                <w:szCs w:val="28"/>
              </w:rPr>
              <w:t>председателя Себежского районного суда Псковской области</w:t>
            </w:r>
            <w:r w:rsidR="008D41AA" w:rsidRPr="00B80592">
              <w:rPr>
                <w:rStyle w:val="22"/>
                <w:color w:val="auto"/>
                <w:sz w:val="28"/>
                <w:szCs w:val="28"/>
              </w:rPr>
              <w:t>.</w:t>
            </w:r>
          </w:p>
          <w:p w:rsidR="008D41AA" w:rsidRPr="007B34FE" w:rsidRDefault="008D41AA" w:rsidP="002831BD">
            <w:pPr>
              <w:pStyle w:val="21"/>
              <w:shd w:val="clear" w:color="auto" w:fill="auto"/>
              <w:spacing w:before="0" w:after="0" w:line="298" w:lineRule="exact"/>
              <w:ind w:firstLine="642"/>
              <w:jc w:val="both"/>
              <w:rPr>
                <w:sz w:val="28"/>
                <w:szCs w:val="28"/>
                <w:lang w:val="ru-RU" w:eastAsia="ru-RU"/>
              </w:rPr>
            </w:pPr>
            <w:r w:rsidRPr="00B80592">
              <w:rPr>
                <w:rStyle w:val="22"/>
                <w:color w:val="auto"/>
                <w:sz w:val="28"/>
                <w:szCs w:val="28"/>
              </w:rPr>
              <w:t>Следует учитывать:</w:t>
            </w:r>
          </w:p>
          <w:p w:rsidR="008D41AA" w:rsidRPr="007B34FE" w:rsidRDefault="008D41AA" w:rsidP="002831BD">
            <w:pPr>
              <w:pStyle w:val="21"/>
              <w:shd w:val="clear" w:color="auto" w:fill="auto"/>
              <w:spacing w:before="0" w:after="0" w:line="298" w:lineRule="exact"/>
              <w:ind w:firstLine="642"/>
              <w:jc w:val="both"/>
              <w:rPr>
                <w:sz w:val="28"/>
                <w:szCs w:val="28"/>
                <w:lang w:val="ru-RU" w:eastAsia="ru-RU"/>
              </w:rPr>
            </w:pPr>
            <w:r w:rsidRPr="00B80592">
              <w:rPr>
                <w:rStyle w:val="22"/>
                <w:color w:val="auto"/>
                <w:sz w:val="28"/>
                <w:szCs w:val="28"/>
              </w:rPr>
              <w:t xml:space="preserve">ходатайство представляется гражданским служащим в </w:t>
            </w:r>
            <w:r w:rsidR="001A57F4">
              <w:rPr>
                <w:rStyle w:val="22"/>
                <w:color w:val="auto"/>
                <w:sz w:val="28"/>
                <w:szCs w:val="28"/>
              </w:rPr>
              <w:t xml:space="preserve">общий </w:t>
            </w:r>
            <w:r w:rsidR="00BB4CCF">
              <w:rPr>
                <w:rStyle w:val="22"/>
                <w:color w:val="auto"/>
                <w:sz w:val="28"/>
                <w:szCs w:val="28"/>
              </w:rPr>
              <w:t xml:space="preserve">отдел </w:t>
            </w:r>
            <w:r w:rsidR="001A57F4">
              <w:rPr>
                <w:rStyle w:val="22"/>
                <w:color w:val="auto"/>
                <w:sz w:val="28"/>
                <w:szCs w:val="28"/>
              </w:rPr>
              <w:t>Себежского районного суда Псковской области</w:t>
            </w:r>
            <w:r w:rsidRPr="00B80592">
              <w:rPr>
                <w:rStyle w:val="22"/>
                <w:color w:val="auto"/>
                <w:sz w:val="28"/>
                <w:szCs w:val="28"/>
              </w:rPr>
              <w:t xml:space="preserve"> до начала участия в управлении некоммерческой организацией;</w:t>
            </w:r>
          </w:p>
          <w:p w:rsidR="002831BD" w:rsidRDefault="008D41AA" w:rsidP="002831BD">
            <w:pPr>
              <w:pStyle w:val="21"/>
              <w:shd w:val="clear" w:color="auto" w:fill="auto"/>
              <w:spacing w:before="0" w:after="0" w:line="298" w:lineRule="exact"/>
              <w:ind w:firstLine="642"/>
              <w:jc w:val="both"/>
              <w:rPr>
                <w:rStyle w:val="22"/>
                <w:color w:val="auto"/>
                <w:sz w:val="28"/>
                <w:szCs w:val="28"/>
              </w:rPr>
            </w:pPr>
            <w:r w:rsidRPr="00B80592">
              <w:rPr>
                <w:rStyle w:val="22"/>
                <w:color w:val="auto"/>
                <w:sz w:val="28"/>
                <w:szCs w:val="28"/>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854AF9" w:rsidRPr="002831BD" w:rsidRDefault="008D41AA" w:rsidP="002831BD">
            <w:pPr>
              <w:pStyle w:val="21"/>
              <w:shd w:val="clear" w:color="auto" w:fill="auto"/>
              <w:spacing w:before="0" w:after="0" w:line="298" w:lineRule="exact"/>
              <w:ind w:firstLine="642"/>
              <w:jc w:val="both"/>
              <w:rPr>
                <w:sz w:val="28"/>
                <w:szCs w:val="28"/>
                <w:lang w:val="ru-RU" w:eastAsia="ru-RU"/>
              </w:rPr>
            </w:pPr>
            <w:r w:rsidRPr="00B80592">
              <w:rPr>
                <w:rStyle w:val="22"/>
                <w:color w:val="auto"/>
                <w:sz w:val="28"/>
                <w:szCs w:val="28"/>
              </w:rPr>
              <w:t>Форма ходатайства утверждена прик</w:t>
            </w:r>
            <w:r w:rsidR="00BB4CCF">
              <w:rPr>
                <w:rStyle w:val="22"/>
                <w:color w:val="auto"/>
                <w:sz w:val="28"/>
                <w:szCs w:val="28"/>
              </w:rPr>
              <w:t>азом Судебного департамента от 10</w:t>
            </w:r>
            <w:r w:rsidRPr="00B80592">
              <w:rPr>
                <w:rStyle w:val="22"/>
                <w:color w:val="auto"/>
                <w:sz w:val="28"/>
                <w:szCs w:val="28"/>
              </w:rPr>
              <w:t>.0</w:t>
            </w:r>
            <w:r w:rsidR="00BB4CCF">
              <w:rPr>
                <w:rStyle w:val="22"/>
                <w:color w:val="auto"/>
                <w:sz w:val="28"/>
                <w:szCs w:val="28"/>
              </w:rPr>
              <w:t>9</w:t>
            </w:r>
            <w:r w:rsidRPr="00B80592">
              <w:rPr>
                <w:rStyle w:val="22"/>
                <w:color w:val="auto"/>
                <w:sz w:val="28"/>
                <w:szCs w:val="28"/>
              </w:rPr>
              <w:t xml:space="preserve">.2019 № </w:t>
            </w:r>
            <w:r w:rsidR="00BB4CCF">
              <w:rPr>
                <w:rStyle w:val="22"/>
                <w:color w:val="auto"/>
                <w:sz w:val="28"/>
                <w:szCs w:val="28"/>
              </w:rPr>
              <w:t>253</w:t>
            </w:r>
            <w:r w:rsidRPr="00B80592">
              <w:rPr>
                <w:rStyle w:val="22"/>
                <w:color w:val="auto"/>
                <w:sz w:val="28"/>
                <w:szCs w:val="28"/>
              </w:rPr>
              <w:t>.</w:t>
            </w:r>
          </w:p>
        </w:tc>
      </w:tr>
      <w:tr w:rsidR="00A16BD5" w:rsidRPr="00B80592" w:rsidTr="00CF607B">
        <w:tc>
          <w:tcPr>
            <w:tcW w:w="15479" w:type="dxa"/>
            <w:gridSpan w:val="5"/>
            <w:shd w:val="clear" w:color="auto" w:fill="auto"/>
          </w:tcPr>
          <w:p w:rsidR="00DF21B2" w:rsidRPr="00CF607B" w:rsidRDefault="00A16BD5" w:rsidP="00CF607B">
            <w:pPr>
              <w:jc w:val="center"/>
              <w:rPr>
                <w:b/>
                <w:bCs/>
                <w:sz w:val="28"/>
                <w:szCs w:val="28"/>
              </w:rPr>
            </w:pPr>
            <w:r w:rsidRPr="00B80592">
              <w:rPr>
                <w:rStyle w:val="20"/>
                <w:color w:val="auto"/>
                <w:sz w:val="28"/>
                <w:szCs w:val="28"/>
              </w:rPr>
              <w:lastRenderedPageBreak/>
              <w:t>Владение акциями и иными ценными бумагами</w:t>
            </w:r>
          </w:p>
        </w:tc>
      </w:tr>
      <w:tr w:rsidR="00854AF9" w:rsidRPr="00B80592" w:rsidTr="00CF607B">
        <w:trPr>
          <w:trHeight w:val="7299"/>
        </w:trPr>
        <w:tc>
          <w:tcPr>
            <w:tcW w:w="951" w:type="dxa"/>
            <w:shd w:val="clear" w:color="auto" w:fill="auto"/>
          </w:tcPr>
          <w:p w:rsidR="00854AF9" w:rsidRPr="00B80592" w:rsidRDefault="00A16BD5">
            <w:pPr>
              <w:rPr>
                <w:sz w:val="28"/>
                <w:szCs w:val="28"/>
              </w:rPr>
            </w:pPr>
            <w:r w:rsidRPr="00B80592">
              <w:rPr>
                <w:sz w:val="28"/>
                <w:szCs w:val="28"/>
              </w:rPr>
              <w:t>19.</w:t>
            </w:r>
          </w:p>
        </w:tc>
        <w:tc>
          <w:tcPr>
            <w:tcW w:w="4261" w:type="dxa"/>
            <w:shd w:val="clear" w:color="auto" w:fill="auto"/>
          </w:tcPr>
          <w:p w:rsidR="00A16BD5" w:rsidRPr="007B34FE" w:rsidRDefault="00A16BD5" w:rsidP="002831BD">
            <w:pPr>
              <w:pStyle w:val="21"/>
              <w:shd w:val="clear" w:color="auto" w:fill="auto"/>
              <w:spacing w:before="0" w:after="0" w:line="298" w:lineRule="exact"/>
              <w:ind w:firstLine="325"/>
              <w:jc w:val="both"/>
              <w:rPr>
                <w:sz w:val="28"/>
                <w:szCs w:val="28"/>
                <w:lang w:val="ru-RU" w:eastAsia="ru-RU"/>
              </w:rPr>
            </w:pPr>
            <w:r w:rsidRPr="00B80592">
              <w:rPr>
                <w:rStyle w:val="22"/>
                <w:color w:val="auto"/>
                <w:sz w:val="28"/>
                <w:szCs w:val="28"/>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854AF9" w:rsidRPr="00B80592" w:rsidRDefault="00A16BD5" w:rsidP="002831BD">
            <w:pPr>
              <w:ind w:firstLine="325"/>
              <w:jc w:val="both"/>
              <w:rPr>
                <w:sz w:val="28"/>
                <w:szCs w:val="28"/>
              </w:rPr>
            </w:pPr>
            <w:r w:rsidRPr="00B80592">
              <w:rPr>
                <w:rStyle w:val="22"/>
                <w:color w:val="auto"/>
                <w:sz w:val="28"/>
                <w:szCs w:val="28"/>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w:t>
            </w:r>
            <w:r w:rsidRPr="00B80592">
              <w:rPr>
                <w:rStyle w:val="40"/>
                <w:sz w:val="28"/>
                <w:szCs w:val="28"/>
              </w:rPr>
              <w:t xml:space="preserve"> </w:t>
            </w:r>
            <w:r w:rsidRPr="00B80592">
              <w:rPr>
                <w:rStyle w:val="22"/>
                <w:color w:val="auto"/>
                <w:sz w:val="28"/>
                <w:szCs w:val="28"/>
              </w:rPr>
              <w:t>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00DF21B2">
              <w:rPr>
                <w:rStyle w:val="22"/>
                <w:color w:val="auto"/>
                <w:sz w:val="28"/>
                <w:szCs w:val="28"/>
              </w:rPr>
              <w:t>.</w:t>
            </w:r>
          </w:p>
        </w:tc>
        <w:tc>
          <w:tcPr>
            <w:tcW w:w="3400" w:type="dxa"/>
            <w:gridSpan w:val="2"/>
            <w:shd w:val="clear" w:color="auto" w:fill="auto"/>
          </w:tcPr>
          <w:p w:rsidR="00A16BD5" w:rsidRPr="007B34FE" w:rsidRDefault="00A16BD5" w:rsidP="00E6052E">
            <w:pPr>
              <w:pStyle w:val="21"/>
              <w:shd w:val="clear" w:color="auto" w:fill="auto"/>
              <w:spacing w:before="0" w:after="0" w:line="298" w:lineRule="exact"/>
              <w:rPr>
                <w:sz w:val="28"/>
                <w:szCs w:val="28"/>
                <w:lang w:val="ru-RU" w:eastAsia="ru-RU"/>
              </w:rPr>
            </w:pPr>
            <w:r w:rsidRPr="00B80592">
              <w:rPr>
                <w:rStyle w:val="22"/>
                <w:color w:val="auto"/>
                <w:sz w:val="28"/>
                <w:szCs w:val="28"/>
              </w:rPr>
              <w:t>п. 4 ч. 1 ст. 17, ч. 2 ст. 17</w:t>
            </w:r>
          </w:p>
          <w:p w:rsidR="00A16BD5" w:rsidRPr="007B34FE" w:rsidRDefault="00A16BD5" w:rsidP="00E6052E">
            <w:pPr>
              <w:pStyle w:val="21"/>
              <w:shd w:val="clear" w:color="auto" w:fill="auto"/>
              <w:spacing w:before="0" w:after="540" w:line="298" w:lineRule="exact"/>
              <w:rPr>
                <w:sz w:val="28"/>
                <w:szCs w:val="28"/>
                <w:lang w:val="ru-RU" w:eastAsia="ru-RU"/>
              </w:rPr>
            </w:pPr>
            <w:r w:rsidRPr="00B80592">
              <w:rPr>
                <w:rStyle w:val="22"/>
                <w:color w:val="auto"/>
                <w:sz w:val="28"/>
                <w:szCs w:val="28"/>
              </w:rPr>
              <w:t>Федерального закона от 27.07.2004 № 79-ФЗ;</w:t>
            </w:r>
          </w:p>
          <w:p w:rsidR="00A16BD5" w:rsidRPr="007B34FE" w:rsidRDefault="00A16BD5" w:rsidP="00E6052E">
            <w:pPr>
              <w:pStyle w:val="21"/>
              <w:shd w:val="clear" w:color="auto" w:fill="auto"/>
              <w:spacing w:before="540" w:after="0" w:line="298" w:lineRule="exact"/>
              <w:rPr>
                <w:sz w:val="28"/>
                <w:szCs w:val="28"/>
                <w:lang w:val="ru-RU" w:eastAsia="ru-RU"/>
              </w:rPr>
            </w:pPr>
            <w:r w:rsidRPr="00B80592">
              <w:rPr>
                <w:rStyle w:val="22"/>
                <w:color w:val="auto"/>
                <w:sz w:val="28"/>
                <w:szCs w:val="28"/>
              </w:rPr>
              <w:t>ч. 7 ст. 11</w:t>
            </w:r>
          </w:p>
          <w:p w:rsidR="00854AF9" w:rsidRPr="00B80592" w:rsidRDefault="00A16BD5" w:rsidP="00E6052E">
            <w:pPr>
              <w:jc w:val="center"/>
              <w:rPr>
                <w:rStyle w:val="22"/>
                <w:color w:val="auto"/>
                <w:sz w:val="28"/>
                <w:szCs w:val="28"/>
              </w:rPr>
            </w:pPr>
            <w:r w:rsidRPr="00B80592">
              <w:rPr>
                <w:rStyle w:val="22"/>
                <w:color w:val="auto"/>
                <w:sz w:val="28"/>
                <w:szCs w:val="28"/>
              </w:rPr>
              <w:t>Федерального закона от 25.12.2008 № 273-ФЗ;</w:t>
            </w:r>
          </w:p>
          <w:p w:rsidR="00A16BD5" w:rsidRPr="00B80592" w:rsidRDefault="00A16BD5" w:rsidP="00E6052E">
            <w:pPr>
              <w:jc w:val="center"/>
              <w:rPr>
                <w:rStyle w:val="22"/>
                <w:color w:val="auto"/>
                <w:sz w:val="28"/>
                <w:szCs w:val="28"/>
              </w:rPr>
            </w:pPr>
          </w:p>
          <w:p w:rsidR="00A16BD5" w:rsidRPr="002831BD" w:rsidRDefault="00BB4CCF" w:rsidP="002831BD">
            <w:pPr>
              <w:pStyle w:val="21"/>
              <w:shd w:val="clear" w:color="auto" w:fill="auto"/>
              <w:spacing w:before="540" w:after="540" w:line="298" w:lineRule="exact"/>
              <w:rPr>
                <w:sz w:val="28"/>
                <w:szCs w:val="28"/>
                <w:lang w:val="ru-RU" w:eastAsia="ru-RU"/>
              </w:rPr>
            </w:pPr>
            <w:r w:rsidRPr="007B34FE">
              <w:rPr>
                <w:sz w:val="28"/>
                <w:szCs w:val="28"/>
                <w:lang w:val="ru-RU" w:eastAsia="ru-RU"/>
              </w:rPr>
              <w:t xml:space="preserve">совместный приказ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19.09.2017 </w:t>
            </w:r>
            <w:r w:rsidR="00E6052E">
              <w:rPr>
                <w:sz w:val="28"/>
                <w:szCs w:val="28"/>
                <w:lang w:val="ru-RU" w:eastAsia="ru-RU"/>
              </w:rPr>
              <w:t xml:space="preserve">       </w:t>
            </w:r>
            <w:r w:rsidRPr="007B34FE">
              <w:rPr>
                <w:sz w:val="28"/>
                <w:szCs w:val="28"/>
                <w:lang w:val="ru-RU" w:eastAsia="ru-RU"/>
              </w:rPr>
              <w:t>№ 146-О/Д/139/106-сп/277</w:t>
            </w:r>
          </w:p>
        </w:tc>
        <w:tc>
          <w:tcPr>
            <w:tcW w:w="6867" w:type="dxa"/>
            <w:shd w:val="clear" w:color="auto" w:fill="auto"/>
          </w:tcPr>
          <w:p w:rsidR="002831BD" w:rsidRDefault="00A16BD5" w:rsidP="002831BD">
            <w:pPr>
              <w:pStyle w:val="21"/>
              <w:shd w:val="clear" w:color="auto" w:fill="auto"/>
              <w:spacing w:before="0" w:after="0" w:line="298" w:lineRule="exact"/>
              <w:ind w:firstLine="642"/>
              <w:jc w:val="both"/>
              <w:rPr>
                <w:rStyle w:val="22"/>
                <w:color w:val="auto"/>
                <w:sz w:val="28"/>
                <w:szCs w:val="28"/>
              </w:rPr>
            </w:pPr>
            <w:r w:rsidRPr="00B80592">
              <w:rPr>
                <w:rStyle w:val="22"/>
                <w:color w:val="auto"/>
                <w:sz w:val="28"/>
                <w:szCs w:val="28"/>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в </w:t>
            </w:r>
            <w:r w:rsidR="001A57F4">
              <w:rPr>
                <w:rStyle w:val="22"/>
                <w:color w:val="auto"/>
                <w:sz w:val="28"/>
                <w:szCs w:val="28"/>
              </w:rPr>
              <w:t xml:space="preserve">общий </w:t>
            </w:r>
            <w:r w:rsidR="00C85CE2">
              <w:rPr>
                <w:rStyle w:val="22"/>
                <w:color w:val="auto"/>
                <w:sz w:val="28"/>
                <w:szCs w:val="28"/>
              </w:rPr>
              <w:t xml:space="preserve">отдел </w:t>
            </w:r>
            <w:r w:rsidR="001A57F4">
              <w:rPr>
                <w:rStyle w:val="22"/>
                <w:color w:val="auto"/>
                <w:sz w:val="28"/>
                <w:szCs w:val="28"/>
              </w:rPr>
              <w:t>Себежского районного суда Псковской области</w:t>
            </w:r>
            <w:r w:rsidRPr="00B80592">
              <w:rPr>
                <w:rStyle w:val="22"/>
                <w:color w:val="auto"/>
                <w:sz w:val="28"/>
                <w:szCs w:val="28"/>
              </w:rPr>
              <w:t>.</w:t>
            </w:r>
          </w:p>
          <w:p w:rsidR="002831BD" w:rsidRDefault="00A16BD5" w:rsidP="002831BD">
            <w:pPr>
              <w:pStyle w:val="21"/>
              <w:shd w:val="clear" w:color="auto" w:fill="auto"/>
              <w:spacing w:before="0" w:after="0" w:line="298" w:lineRule="exact"/>
              <w:ind w:firstLine="642"/>
              <w:jc w:val="both"/>
              <w:rPr>
                <w:sz w:val="28"/>
                <w:szCs w:val="28"/>
                <w:lang w:val="ru-RU" w:eastAsia="ru-RU"/>
              </w:rPr>
            </w:pPr>
            <w:r w:rsidRPr="00B80592">
              <w:rPr>
                <w:rStyle w:val="22"/>
                <w:color w:val="auto"/>
                <w:sz w:val="28"/>
                <w:szCs w:val="28"/>
              </w:rPr>
              <w:t xml:space="preserve">Форма уведомления утверждена </w:t>
            </w:r>
            <w:r w:rsidR="00BB4CCF">
              <w:rPr>
                <w:rStyle w:val="22"/>
                <w:color w:val="auto"/>
                <w:sz w:val="28"/>
                <w:szCs w:val="28"/>
              </w:rPr>
              <w:t xml:space="preserve">совместным </w:t>
            </w:r>
            <w:r w:rsidRPr="00B80592">
              <w:rPr>
                <w:rStyle w:val="22"/>
                <w:color w:val="auto"/>
                <w:sz w:val="28"/>
                <w:szCs w:val="28"/>
              </w:rPr>
              <w:t xml:space="preserve">приказом </w:t>
            </w:r>
            <w:r w:rsidR="00C85CE2" w:rsidRPr="00534687">
              <w:rPr>
                <w:sz w:val="28"/>
                <w:szCs w:val="28"/>
              </w:rPr>
              <w:t>19.09.2017 № 146-О/Д/139/106-сп/277</w:t>
            </w:r>
            <w:r w:rsidR="00C85CE2">
              <w:rPr>
                <w:sz w:val="28"/>
                <w:szCs w:val="28"/>
              </w:rPr>
              <w:t>.</w:t>
            </w:r>
          </w:p>
          <w:p w:rsidR="002831BD" w:rsidRPr="002831BD" w:rsidRDefault="002831BD" w:rsidP="002831BD">
            <w:pPr>
              <w:rPr>
                <w:lang w:val="ru-RU" w:eastAsia="ru-RU"/>
              </w:rPr>
            </w:pPr>
          </w:p>
          <w:p w:rsidR="002831BD" w:rsidRPr="002831BD" w:rsidRDefault="002831BD" w:rsidP="002831BD">
            <w:pPr>
              <w:rPr>
                <w:lang w:val="ru-RU" w:eastAsia="ru-RU"/>
              </w:rPr>
            </w:pPr>
          </w:p>
          <w:p w:rsidR="002831BD" w:rsidRPr="002831BD" w:rsidRDefault="002831BD" w:rsidP="002831BD">
            <w:pPr>
              <w:rPr>
                <w:lang w:val="ru-RU" w:eastAsia="ru-RU"/>
              </w:rPr>
            </w:pPr>
          </w:p>
          <w:p w:rsidR="002831BD" w:rsidRPr="002831BD" w:rsidRDefault="002831BD" w:rsidP="002831BD">
            <w:pPr>
              <w:rPr>
                <w:lang w:val="ru-RU" w:eastAsia="ru-RU"/>
              </w:rPr>
            </w:pPr>
          </w:p>
          <w:p w:rsidR="002831BD" w:rsidRPr="002831BD" w:rsidRDefault="002831BD" w:rsidP="002831BD">
            <w:pPr>
              <w:rPr>
                <w:lang w:val="ru-RU" w:eastAsia="ru-RU"/>
              </w:rPr>
            </w:pPr>
          </w:p>
          <w:p w:rsidR="002831BD" w:rsidRPr="002831BD" w:rsidRDefault="002831BD" w:rsidP="002831BD">
            <w:pPr>
              <w:rPr>
                <w:lang w:val="ru-RU" w:eastAsia="ru-RU"/>
              </w:rPr>
            </w:pPr>
          </w:p>
          <w:p w:rsidR="002831BD" w:rsidRPr="002831BD" w:rsidRDefault="002831BD" w:rsidP="002831BD">
            <w:pPr>
              <w:rPr>
                <w:lang w:val="ru-RU" w:eastAsia="ru-RU"/>
              </w:rPr>
            </w:pPr>
          </w:p>
          <w:p w:rsidR="00854AF9" w:rsidRPr="00DF21B2" w:rsidRDefault="00854AF9" w:rsidP="002831BD">
            <w:pPr>
              <w:rPr>
                <w:lang w:eastAsia="ru-RU"/>
              </w:rPr>
            </w:pPr>
          </w:p>
        </w:tc>
      </w:tr>
      <w:tr w:rsidR="00A16BD5" w:rsidRPr="00B80592" w:rsidTr="00CF607B">
        <w:tc>
          <w:tcPr>
            <w:tcW w:w="15479" w:type="dxa"/>
            <w:gridSpan w:val="5"/>
            <w:shd w:val="clear" w:color="auto" w:fill="auto"/>
          </w:tcPr>
          <w:p w:rsidR="00A16BD5" w:rsidRPr="00B80592" w:rsidRDefault="00A16BD5" w:rsidP="00B80592">
            <w:pPr>
              <w:jc w:val="center"/>
              <w:rPr>
                <w:sz w:val="28"/>
                <w:szCs w:val="28"/>
              </w:rPr>
            </w:pPr>
            <w:r w:rsidRPr="00B80592">
              <w:rPr>
                <w:rStyle w:val="20"/>
                <w:color w:val="auto"/>
                <w:sz w:val="28"/>
                <w:szCs w:val="28"/>
              </w:rPr>
              <w:t>Ограничения, налагаемые на гражданина, замещавшего должность государственной службы, при заключении им трудового</w:t>
            </w:r>
            <w:r w:rsidR="00682D02">
              <w:rPr>
                <w:rStyle w:val="20"/>
                <w:color w:val="auto"/>
                <w:sz w:val="28"/>
                <w:szCs w:val="28"/>
              </w:rPr>
              <w:t xml:space="preserve"> </w:t>
            </w:r>
            <w:r w:rsidRPr="00B80592">
              <w:rPr>
                <w:rStyle w:val="20"/>
                <w:color w:val="auto"/>
                <w:sz w:val="28"/>
                <w:szCs w:val="28"/>
              </w:rPr>
              <w:t>или гражданско-правового договора</w:t>
            </w:r>
          </w:p>
        </w:tc>
      </w:tr>
      <w:tr w:rsidR="00854AF9" w:rsidRPr="00B80592" w:rsidTr="00CF607B">
        <w:trPr>
          <w:trHeight w:val="8396"/>
        </w:trPr>
        <w:tc>
          <w:tcPr>
            <w:tcW w:w="951" w:type="dxa"/>
            <w:shd w:val="clear" w:color="auto" w:fill="auto"/>
          </w:tcPr>
          <w:p w:rsidR="00854AF9" w:rsidRPr="00B80592" w:rsidRDefault="00A16BD5">
            <w:pPr>
              <w:rPr>
                <w:sz w:val="28"/>
                <w:szCs w:val="28"/>
              </w:rPr>
            </w:pPr>
            <w:r w:rsidRPr="00B80592">
              <w:rPr>
                <w:sz w:val="28"/>
                <w:szCs w:val="28"/>
              </w:rPr>
              <w:lastRenderedPageBreak/>
              <w:t>20.</w:t>
            </w:r>
          </w:p>
        </w:tc>
        <w:tc>
          <w:tcPr>
            <w:tcW w:w="4261" w:type="dxa"/>
            <w:shd w:val="clear" w:color="auto" w:fill="auto"/>
          </w:tcPr>
          <w:p w:rsidR="00854AF9" w:rsidRPr="00B80592" w:rsidRDefault="00A16BD5" w:rsidP="002831BD">
            <w:pPr>
              <w:ind w:firstLine="325"/>
              <w:jc w:val="both"/>
              <w:rPr>
                <w:sz w:val="28"/>
                <w:szCs w:val="28"/>
              </w:rPr>
            </w:pPr>
            <w:r w:rsidRPr="00B80592">
              <w:rPr>
                <w:rStyle w:val="22"/>
                <w:color w:val="auto"/>
                <w:sz w:val="28"/>
                <w:szCs w:val="28"/>
              </w:rPr>
              <w:t>Гражданин, замещавший должность государственной службы, включенную в перечень</w:t>
            </w:r>
            <w:r w:rsidRPr="00B80592">
              <w:rPr>
                <w:rStyle w:val="22"/>
                <w:color w:val="auto"/>
                <w:sz w:val="28"/>
                <w:szCs w:val="28"/>
                <w:vertAlign w:val="superscript"/>
              </w:rPr>
              <w:t>5</w:t>
            </w:r>
            <w:r w:rsidRPr="00B80592">
              <w:rPr>
                <w:rStyle w:val="22"/>
                <w:color w:val="auto"/>
                <w:sz w:val="28"/>
                <w:szCs w:val="28"/>
              </w:rPr>
              <w:t>,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w:t>
            </w:r>
            <w:r w:rsidRPr="00B80592">
              <w:rPr>
                <w:rStyle w:val="40"/>
                <w:sz w:val="28"/>
                <w:szCs w:val="28"/>
              </w:rPr>
              <w:t xml:space="preserve"> </w:t>
            </w:r>
            <w:r w:rsidRPr="00B80592">
              <w:rPr>
                <w:rStyle w:val="22"/>
                <w:color w:val="auto"/>
                <w:sz w:val="28"/>
                <w:szCs w:val="28"/>
              </w:rPr>
              <w:t>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3400" w:type="dxa"/>
            <w:gridSpan w:val="2"/>
            <w:shd w:val="clear" w:color="auto" w:fill="auto"/>
          </w:tcPr>
          <w:p w:rsidR="00A16BD5" w:rsidRPr="007B34FE" w:rsidRDefault="00A16BD5" w:rsidP="00E6052E">
            <w:pPr>
              <w:pStyle w:val="21"/>
              <w:shd w:val="clear" w:color="auto" w:fill="auto"/>
              <w:spacing w:before="0" w:after="540" w:line="300" w:lineRule="exact"/>
              <w:rPr>
                <w:sz w:val="28"/>
                <w:szCs w:val="28"/>
                <w:lang w:val="ru-RU" w:eastAsia="ru-RU"/>
              </w:rPr>
            </w:pPr>
            <w:r w:rsidRPr="00B80592">
              <w:rPr>
                <w:rStyle w:val="22"/>
                <w:color w:val="auto"/>
                <w:sz w:val="28"/>
                <w:szCs w:val="28"/>
              </w:rPr>
              <w:t xml:space="preserve">ч. 3.1 ст. 17 Федерального закона от 27.07.2004 </w:t>
            </w:r>
            <w:r w:rsidR="00E6052E">
              <w:rPr>
                <w:rStyle w:val="22"/>
                <w:color w:val="auto"/>
                <w:sz w:val="28"/>
                <w:szCs w:val="28"/>
              </w:rPr>
              <w:t xml:space="preserve">         </w:t>
            </w:r>
            <w:r w:rsidRPr="00B80592">
              <w:rPr>
                <w:rStyle w:val="22"/>
                <w:color w:val="auto"/>
                <w:sz w:val="28"/>
                <w:szCs w:val="28"/>
              </w:rPr>
              <w:t>№ 79-ФЗ;</w:t>
            </w:r>
          </w:p>
          <w:p w:rsidR="00A16BD5" w:rsidRPr="007B34FE" w:rsidRDefault="00A16BD5" w:rsidP="00E6052E">
            <w:pPr>
              <w:pStyle w:val="21"/>
              <w:shd w:val="clear" w:color="auto" w:fill="auto"/>
              <w:spacing w:before="540" w:after="0" w:line="294" w:lineRule="exact"/>
              <w:rPr>
                <w:sz w:val="28"/>
                <w:szCs w:val="28"/>
                <w:lang w:val="ru-RU" w:eastAsia="ru-RU"/>
              </w:rPr>
            </w:pPr>
            <w:r w:rsidRPr="00B80592">
              <w:rPr>
                <w:rStyle w:val="22"/>
                <w:color w:val="auto"/>
                <w:sz w:val="28"/>
                <w:szCs w:val="28"/>
              </w:rPr>
              <w:t>ч. 1 ст. 12</w:t>
            </w:r>
          </w:p>
          <w:p w:rsidR="00A16BD5" w:rsidRPr="007B34FE" w:rsidRDefault="00A16BD5" w:rsidP="00E6052E">
            <w:pPr>
              <w:pStyle w:val="21"/>
              <w:shd w:val="clear" w:color="auto" w:fill="auto"/>
              <w:spacing w:before="0" w:after="540" w:line="294" w:lineRule="exact"/>
              <w:rPr>
                <w:sz w:val="28"/>
                <w:szCs w:val="28"/>
                <w:lang w:val="ru-RU" w:eastAsia="ru-RU"/>
              </w:rPr>
            </w:pPr>
            <w:r w:rsidRPr="00B80592">
              <w:rPr>
                <w:rStyle w:val="22"/>
                <w:color w:val="auto"/>
                <w:sz w:val="28"/>
                <w:szCs w:val="28"/>
              </w:rPr>
              <w:t>Федерального закона от 25.12.2008 № 273-ФЗ;</w:t>
            </w:r>
          </w:p>
          <w:p w:rsidR="00A16BD5" w:rsidRPr="007B34FE" w:rsidRDefault="00A16BD5" w:rsidP="00E6052E">
            <w:pPr>
              <w:pStyle w:val="21"/>
              <w:shd w:val="clear" w:color="auto" w:fill="auto"/>
              <w:spacing w:before="540" w:after="0" w:line="298" w:lineRule="exact"/>
              <w:rPr>
                <w:sz w:val="28"/>
                <w:szCs w:val="28"/>
                <w:lang w:val="ru-RU" w:eastAsia="ru-RU"/>
              </w:rPr>
            </w:pPr>
            <w:r w:rsidRPr="00B80592">
              <w:rPr>
                <w:rStyle w:val="22"/>
                <w:color w:val="auto"/>
                <w:sz w:val="28"/>
                <w:szCs w:val="28"/>
              </w:rPr>
              <w:t>ст. 64.1</w:t>
            </w:r>
          </w:p>
          <w:p w:rsidR="00854AF9" w:rsidRPr="00B80592" w:rsidRDefault="00A16BD5" w:rsidP="00E6052E">
            <w:pPr>
              <w:jc w:val="center"/>
              <w:rPr>
                <w:rStyle w:val="22"/>
                <w:color w:val="auto"/>
                <w:sz w:val="28"/>
                <w:szCs w:val="28"/>
              </w:rPr>
            </w:pPr>
            <w:r w:rsidRPr="00B80592">
              <w:rPr>
                <w:rStyle w:val="22"/>
                <w:color w:val="auto"/>
                <w:sz w:val="28"/>
                <w:szCs w:val="28"/>
              </w:rPr>
              <w:t>Трудового кодекса Российской Федерации</w:t>
            </w:r>
          </w:p>
          <w:p w:rsidR="00A16BD5" w:rsidRPr="00B80592" w:rsidRDefault="00A16BD5" w:rsidP="00E6052E">
            <w:pPr>
              <w:jc w:val="center"/>
              <w:rPr>
                <w:rStyle w:val="22"/>
                <w:color w:val="auto"/>
                <w:sz w:val="28"/>
                <w:szCs w:val="28"/>
              </w:rPr>
            </w:pPr>
          </w:p>
          <w:p w:rsidR="002B0EFD" w:rsidRPr="007B34FE" w:rsidRDefault="002B0EFD" w:rsidP="00E6052E">
            <w:pPr>
              <w:pStyle w:val="21"/>
              <w:shd w:val="clear" w:color="auto" w:fill="auto"/>
              <w:spacing w:before="540" w:after="540" w:line="298" w:lineRule="exact"/>
              <w:rPr>
                <w:sz w:val="28"/>
                <w:szCs w:val="28"/>
                <w:lang w:val="ru-RU" w:eastAsia="ru-RU"/>
              </w:rPr>
            </w:pPr>
            <w:r w:rsidRPr="007B34FE">
              <w:rPr>
                <w:sz w:val="28"/>
                <w:szCs w:val="28"/>
                <w:lang w:val="ru-RU" w:eastAsia="ru-RU"/>
              </w:rPr>
              <w:t xml:space="preserve">совместный приказ Псковского областного суда, Псковского гарнизонного военного суда, Арбитражного суда Псковской  области и Управления Судебного департамента в Псковской области от 19.09.2017 </w:t>
            </w:r>
            <w:r w:rsidR="00E6052E">
              <w:rPr>
                <w:sz w:val="28"/>
                <w:szCs w:val="28"/>
                <w:lang w:val="ru-RU" w:eastAsia="ru-RU"/>
              </w:rPr>
              <w:t xml:space="preserve">       </w:t>
            </w:r>
            <w:r w:rsidRPr="007B34FE">
              <w:rPr>
                <w:sz w:val="28"/>
                <w:szCs w:val="28"/>
                <w:lang w:val="ru-RU" w:eastAsia="ru-RU"/>
              </w:rPr>
              <w:t>№ 146-О/Д/139/106-сп/277</w:t>
            </w:r>
          </w:p>
          <w:p w:rsidR="00A16BD5" w:rsidRPr="002B0EFD" w:rsidRDefault="00A16BD5" w:rsidP="002B0EFD">
            <w:pPr>
              <w:jc w:val="both"/>
              <w:rPr>
                <w:color w:val="FF0000"/>
                <w:sz w:val="28"/>
                <w:szCs w:val="28"/>
                <w:lang w:val="ru-RU"/>
              </w:rPr>
            </w:pPr>
          </w:p>
        </w:tc>
        <w:tc>
          <w:tcPr>
            <w:tcW w:w="6867" w:type="dxa"/>
            <w:shd w:val="clear" w:color="auto" w:fill="auto"/>
          </w:tcPr>
          <w:p w:rsidR="00854AF9" w:rsidRPr="00B80592" w:rsidRDefault="00A16BD5" w:rsidP="002831BD">
            <w:pPr>
              <w:ind w:firstLine="642"/>
              <w:jc w:val="both"/>
              <w:rPr>
                <w:sz w:val="28"/>
                <w:szCs w:val="28"/>
              </w:rPr>
            </w:pPr>
            <w:r w:rsidRPr="00B80592">
              <w:rPr>
                <w:rStyle w:val="22"/>
                <w:color w:val="auto"/>
                <w:sz w:val="28"/>
                <w:szCs w:val="28"/>
              </w:rPr>
              <w:t>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p>
        </w:tc>
      </w:tr>
      <w:tr w:rsidR="00A16BD5" w:rsidRPr="00B80592" w:rsidTr="00CF607B">
        <w:tc>
          <w:tcPr>
            <w:tcW w:w="15479" w:type="dxa"/>
            <w:gridSpan w:val="5"/>
            <w:shd w:val="clear" w:color="auto" w:fill="auto"/>
          </w:tcPr>
          <w:p w:rsidR="00A16BD5" w:rsidRPr="00B80592" w:rsidRDefault="00A16BD5" w:rsidP="001A57F4">
            <w:pPr>
              <w:jc w:val="both"/>
              <w:rPr>
                <w:rStyle w:val="22"/>
                <w:color w:val="auto"/>
                <w:sz w:val="20"/>
                <w:szCs w:val="20"/>
              </w:rPr>
            </w:pPr>
            <w:r w:rsidRPr="00B80592">
              <w:rPr>
                <w:sz w:val="20"/>
                <w:szCs w:val="20"/>
                <w:vertAlign w:val="superscript"/>
              </w:rPr>
              <w:t>5</w:t>
            </w:r>
            <w:r w:rsidRPr="00B80592">
              <w:rPr>
                <w:sz w:val="20"/>
                <w:szCs w:val="20"/>
              </w:rPr>
              <w:t xml:space="preserve"> Перечень должностей федеральной государственной гражданской службы </w:t>
            </w:r>
            <w:r w:rsidR="001A57F4">
              <w:rPr>
                <w:sz w:val="20"/>
                <w:szCs w:val="20"/>
              </w:rPr>
              <w:t>Себежского районного суда Псковской области</w:t>
            </w:r>
            <w:r w:rsidRPr="00B80592">
              <w:rPr>
                <w:sz w:val="20"/>
                <w:szCs w:val="20"/>
              </w:rPr>
              <w:t xml:space="preserve">,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w:t>
            </w:r>
            <w:r w:rsidR="002B0EFD">
              <w:rPr>
                <w:sz w:val="20"/>
                <w:szCs w:val="20"/>
              </w:rPr>
              <w:t xml:space="preserve">Управления </w:t>
            </w:r>
            <w:r w:rsidRPr="00B80592">
              <w:rPr>
                <w:sz w:val="20"/>
                <w:szCs w:val="20"/>
              </w:rPr>
              <w:t xml:space="preserve">Судебного департамента от </w:t>
            </w:r>
            <w:r w:rsidR="002B0EFD" w:rsidRPr="002B0EFD">
              <w:rPr>
                <w:sz w:val="20"/>
                <w:szCs w:val="20"/>
              </w:rPr>
              <w:t>17.05.2016 № 143</w:t>
            </w:r>
          </w:p>
        </w:tc>
      </w:tr>
      <w:tr w:rsidR="00A16BD5" w:rsidRPr="00B80592" w:rsidTr="00CF607B">
        <w:tc>
          <w:tcPr>
            <w:tcW w:w="951" w:type="dxa"/>
            <w:shd w:val="clear" w:color="auto" w:fill="auto"/>
          </w:tcPr>
          <w:p w:rsidR="00A16BD5" w:rsidRPr="00B80592" w:rsidRDefault="00A16BD5">
            <w:pPr>
              <w:rPr>
                <w:sz w:val="28"/>
                <w:szCs w:val="28"/>
              </w:rPr>
            </w:pPr>
            <w:r w:rsidRPr="00B80592">
              <w:rPr>
                <w:sz w:val="28"/>
                <w:szCs w:val="28"/>
              </w:rPr>
              <w:t>21.</w:t>
            </w:r>
          </w:p>
        </w:tc>
        <w:tc>
          <w:tcPr>
            <w:tcW w:w="4261" w:type="dxa"/>
            <w:shd w:val="clear" w:color="auto" w:fill="auto"/>
          </w:tcPr>
          <w:p w:rsidR="00A16BD5" w:rsidRPr="00B80592" w:rsidRDefault="00A16BD5" w:rsidP="002831BD">
            <w:pPr>
              <w:ind w:firstLine="325"/>
              <w:jc w:val="both"/>
              <w:rPr>
                <w:rStyle w:val="22"/>
                <w:color w:val="auto"/>
                <w:sz w:val="28"/>
                <w:szCs w:val="28"/>
              </w:rPr>
            </w:pPr>
            <w:r w:rsidRPr="00B80592">
              <w:rPr>
                <w:rStyle w:val="22"/>
                <w:color w:val="auto"/>
                <w:sz w:val="28"/>
                <w:szCs w:val="28"/>
              </w:rPr>
              <w:t xml:space="preserve">Гражданин, замещавший должности государственной </w:t>
            </w:r>
            <w:r w:rsidRPr="00B80592">
              <w:rPr>
                <w:rStyle w:val="22"/>
                <w:color w:val="auto"/>
                <w:sz w:val="28"/>
                <w:szCs w:val="28"/>
              </w:rPr>
              <w:lastRenderedPageBreak/>
              <w:t>службы, включенные в соответствующий перечень</w:t>
            </w:r>
            <w:r w:rsidRPr="00B80592">
              <w:rPr>
                <w:rStyle w:val="22"/>
                <w:color w:val="auto"/>
                <w:sz w:val="28"/>
                <w:szCs w:val="28"/>
                <w:vertAlign w:val="superscript"/>
              </w:rPr>
              <w:t>6</w:t>
            </w:r>
            <w:r w:rsidRPr="00B80592">
              <w:rPr>
                <w:rStyle w:val="22"/>
                <w:color w:val="auto"/>
                <w:sz w:val="28"/>
                <w:szCs w:val="28"/>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400" w:type="dxa"/>
            <w:gridSpan w:val="2"/>
            <w:shd w:val="clear" w:color="auto" w:fill="auto"/>
          </w:tcPr>
          <w:p w:rsidR="00A16BD5" w:rsidRPr="007B34FE" w:rsidRDefault="00A16BD5" w:rsidP="00E6052E">
            <w:pPr>
              <w:pStyle w:val="21"/>
              <w:shd w:val="clear" w:color="auto" w:fill="auto"/>
              <w:spacing w:before="0" w:after="0" w:line="298" w:lineRule="exact"/>
              <w:rPr>
                <w:sz w:val="28"/>
                <w:szCs w:val="28"/>
                <w:lang w:val="ru-RU" w:eastAsia="ru-RU"/>
              </w:rPr>
            </w:pPr>
            <w:r w:rsidRPr="00B80592">
              <w:rPr>
                <w:rStyle w:val="22"/>
                <w:color w:val="auto"/>
                <w:sz w:val="28"/>
                <w:szCs w:val="28"/>
              </w:rPr>
              <w:lastRenderedPageBreak/>
              <w:t>ч. 2 ст. 12</w:t>
            </w:r>
          </w:p>
          <w:p w:rsidR="00A16BD5" w:rsidRPr="007B34FE" w:rsidRDefault="00A16BD5" w:rsidP="00E6052E">
            <w:pPr>
              <w:pStyle w:val="21"/>
              <w:shd w:val="clear" w:color="auto" w:fill="auto"/>
              <w:spacing w:before="0" w:after="540" w:line="298" w:lineRule="exact"/>
              <w:rPr>
                <w:sz w:val="28"/>
                <w:szCs w:val="28"/>
                <w:lang w:val="ru-RU" w:eastAsia="ru-RU"/>
              </w:rPr>
            </w:pPr>
            <w:r w:rsidRPr="00B80592">
              <w:rPr>
                <w:rStyle w:val="22"/>
                <w:color w:val="auto"/>
                <w:sz w:val="28"/>
                <w:szCs w:val="28"/>
              </w:rPr>
              <w:t xml:space="preserve">Федерального закона от </w:t>
            </w:r>
            <w:r w:rsidRPr="00B80592">
              <w:rPr>
                <w:rStyle w:val="22"/>
                <w:color w:val="auto"/>
                <w:sz w:val="28"/>
                <w:szCs w:val="28"/>
              </w:rPr>
              <w:lastRenderedPageBreak/>
              <w:t>25.12.2008 № 273-ФЗ;</w:t>
            </w:r>
          </w:p>
          <w:p w:rsidR="00A16BD5" w:rsidRPr="007B34FE" w:rsidRDefault="00A16BD5" w:rsidP="00E6052E">
            <w:pPr>
              <w:pStyle w:val="21"/>
              <w:shd w:val="clear" w:color="auto" w:fill="auto"/>
              <w:spacing w:before="540" w:after="0" w:line="296" w:lineRule="exact"/>
              <w:rPr>
                <w:sz w:val="28"/>
                <w:szCs w:val="28"/>
                <w:lang w:val="ru-RU" w:eastAsia="ru-RU"/>
              </w:rPr>
            </w:pPr>
            <w:r w:rsidRPr="00B80592">
              <w:rPr>
                <w:rStyle w:val="22"/>
                <w:color w:val="auto"/>
                <w:sz w:val="28"/>
                <w:szCs w:val="28"/>
              </w:rPr>
              <w:t>ст. 64.1</w:t>
            </w:r>
          </w:p>
          <w:p w:rsidR="00A16BD5" w:rsidRPr="00B80592" w:rsidRDefault="00A16BD5"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t>Трудового кодекса Российской Федерации</w:t>
            </w:r>
          </w:p>
        </w:tc>
        <w:tc>
          <w:tcPr>
            <w:tcW w:w="6867" w:type="dxa"/>
            <w:shd w:val="clear" w:color="auto" w:fill="auto"/>
          </w:tcPr>
          <w:p w:rsidR="00A16BD5" w:rsidRPr="00B80592" w:rsidRDefault="00A16BD5" w:rsidP="002831BD">
            <w:pPr>
              <w:ind w:firstLine="642"/>
              <w:jc w:val="both"/>
              <w:rPr>
                <w:rStyle w:val="22"/>
                <w:color w:val="auto"/>
                <w:sz w:val="28"/>
                <w:szCs w:val="28"/>
              </w:rPr>
            </w:pPr>
            <w:r w:rsidRPr="00B80592">
              <w:rPr>
                <w:rStyle w:val="22"/>
                <w:color w:val="auto"/>
                <w:sz w:val="28"/>
                <w:szCs w:val="28"/>
              </w:rPr>
              <w:lastRenderedPageBreak/>
              <w:t xml:space="preserve">В течение двух лет после увольнения с государственной службы при заключении трудовых </w:t>
            </w:r>
            <w:r w:rsidRPr="00B80592">
              <w:rPr>
                <w:rStyle w:val="22"/>
                <w:color w:val="auto"/>
                <w:sz w:val="28"/>
                <w:szCs w:val="28"/>
              </w:rPr>
              <w:lastRenderedPageBreak/>
              <w:t>или гражданско-правовых договоров необходимо сообщать работодателю сведения о последнем месте своей службы.</w:t>
            </w:r>
          </w:p>
        </w:tc>
      </w:tr>
      <w:tr w:rsidR="00F558B3" w:rsidRPr="00B80592" w:rsidTr="00CF607B">
        <w:tc>
          <w:tcPr>
            <w:tcW w:w="15479" w:type="dxa"/>
            <w:gridSpan w:val="5"/>
            <w:shd w:val="clear" w:color="auto" w:fill="auto"/>
          </w:tcPr>
          <w:p w:rsidR="00F558B3" w:rsidRPr="00B80592" w:rsidRDefault="00F558B3" w:rsidP="00B80592">
            <w:pPr>
              <w:jc w:val="center"/>
              <w:rPr>
                <w:rStyle w:val="22"/>
                <w:color w:val="auto"/>
                <w:sz w:val="28"/>
                <w:szCs w:val="28"/>
              </w:rPr>
            </w:pPr>
            <w:r w:rsidRPr="00B80592">
              <w:rPr>
                <w:rStyle w:val="20"/>
                <w:color w:val="auto"/>
                <w:sz w:val="28"/>
                <w:szCs w:val="28"/>
              </w:rPr>
              <w:lastRenderedPageBreak/>
              <w:t>Иные запреты, связанные с прохождением федеральной государственной гражданской службы</w:t>
            </w:r>
          </w:p>
        </w:tc>
      </w:tr>
      <w:tr w:rsidR="00A16BD5" w:rsidRPr="00B80592" w:rsidTr="00CF607B">
        <w:tc>
          <w:tcPr>
            <w:tcW w:w="951" w:type="dxa"/>
            <w:shd w:val="clear" w:color="auto" w:fill="auto"/>
          </w:tcPr>
          <w:p w:rsidR="00A16BD5" w:rsidRPr="00B80592" w:rsidRDefault="00F558B3">
            <w:pPr>
              <w:rPr>
                <w:sz w:val="28"/>
                <w:szCs w:val="28"/>
              </w:rPr>
            </w:pPr>
            <w:r w:rsidRPr="00B80592">
              <w:rPr>
                <w:sz w:val="28"/>
                <w:szCs w:val="28"/>
              </w:rPr>
              <w:t>22.</w:t>
            </w:r>
          </w:p>
        </w:tc>
        <w:tc>
          <w:tcPr>
            <w:tcW w:w="4261" w:type="dxa"/>
            <w:shd w:val="clear" w:color="auto" w:fill="auto"/>
          </w:tcPr>
          <w:p w:rsidR="00F558B3" w:rsidRPr="007B34FE" w:rsidRDefault="00F558B3" w:rsidP="002831BD">
            <w:pPr>
              <w:pStyle w:val="21"/>
              <w:shd w:val="clear" w:color="auto" w:fill="auto"/>
              <w:spacing w:before="0" w:after="0" w:line="298" w:lineRule="exact"/>
              <w:ind w:firstLine="325"/>
              <w:jc w:val="both"/>
              <w:rPr>
                <w:sz w:val="28"/>
                <w:szCs w:val="28"/>
                <w:lang w:val="ru-RU" w:eastAsia="ru-RU"/>
              </w:rPr>
            </w:pPr>
            <w:r w:rsidRPr="00B80592">
              <w:rPr>
                <w:rStyle w:val="22"/>
                <w:color w:val="auto"/>
                <w:sz w:val="28"/>
                <w:szCs w:val="28"/>
              </w:rPr>
              <w:t>В связи с прохождением гражданской службы гражданскому служащему запрещается замещать должность гражданской службы в случае:</w:t>
            </w:r>
          </w:p>
          <w:p w:rsidR="00F558B3" w:rsidRPr="007B34FE" w:rsidRDefault="00F558B3" w:rsidP="002831BD">
            <w:pPr>
              <w:pStyle w:val="21"/>
              <w:shd w:val="clear" w:color="auto" w:fill="auto"/>
              <w:spacing w:before="0" w:after="0" w:line="296" w:lineRule="exact"/>
              <w:ind w:firstLine="325"/>
              <w:jc w:val="both"/>
              <w:rPr>
                <w:sz w:val="28"/>
                <w:szCs w:val="28"/>
                <w:lang w:val="ru-RU" w:eastAsia="ru-RU"/>
              </w:rPr>
            </w:pPr>
            <w:r w:rsidRPr="00B80592">
              <w:rPr>
                <w:rStyle w:val="22"/>
                <w:color w:val="auto"/>
                <w:sz w:val="28"/>
                <w:szCs w:val="28"/>
              </w:rPr>
              <w:t>избрания или назначения на</w:t>
            </w:r>
            <w:r w:rsidRPr="007B34FE">
              <w:rPr>
                <w:rStyle w:val="40"/>
                <w:sz w:val="28"/>
                <w:szCs w:val="28"/>
                <w:lang w:val="ru-RU" w:eastAsia="ru-RU"/>
              </w:rPr>
              <w:t xml:space="preserve"> </w:t>
            </w:r>
            <w:r w:rsidRPr="00B80592">
              <w:rPr>
                <w:rStyle w:val="22"/>
                <w:color w:val="auto"/>
                <w:sz w:val="28"/>
                <w:szCs w:val="28"/>
              </w:rPr>
              <w:t>государственную должность;</w:t>
            </w:r>
          </w:p>
          <w:p w:rsidR="00F558B3" w:rsidRPr="007B34FE" w:rsidRDefault="00F558B3" w:rsidP="002831BD">
            <w:pPr>
              <w:pStyle w:val="21"/>
              <w:shd w:val="clear" w:color="auto" w:fill="auto"/>
              <w:spacing w:before="0" w:after="0" w:line="296" w:lineRule="exact"/>
              <w:ind w:firstLine="325"/>
              <w:jc w:val="both"/>
              <w:rPr>
                <w:sz w:val="28"/>
                <w:szCs w:val="28"/>
                <w:lang w:val="ru-RU" w:eastAsia="ru-RU"/>
              </w:rPr>
            </w:pPr>
            <w:r w:rsidRPr="00B80592">
              <w:rPr>
                <w:rStyle w:val="22"/>
                <w:color w:val="auto"/>
                <w:sz w:val="28"/>
                <w:szCs w:val="28"/>
              </w:rPr>
              <w:t>избрания на выборную должность в органе местного самоуправления;</w:t>
            </w:r>
          </w:p>
          <w:p w:rsidR="00A16BD5" w:rsidRPr="00B80592" w:rsidRDefault="00F558B3" w:rsidP="002831BD">
            <w:pPr>
              <w:ind w:firstLine="325"/>
              <w:jc w:val="both"/>
              <w:rPr>
                <w:rStyle w:val="22"/>
                <w:color w:val="auto"/>
                <w:sz w:val="28"/>
                <w:szCs w:val="28"/>
              </w:rPr>
            </w:pPr>
            <w:r w:rsidRPr="00B80592">
              <w:rPr>
                <w:rStyle w:val="22"/>
                <w:color w:val="auto"/>
                <w:sz w:val="28"/>
                <w:szCs w:val="28"/>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400" w:type="dxa"/>
            <w:gridSpan w:val="2"/>
            <w:shd w:val="clear" w:color="auto" w:fill="auto"/>
          </w:tcPr>
          <w:p w:rsidR="00A16BD5" w:rsidRPr="00B80592" w:rsidRDefault="00F558B3"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t>п. 2 ч. 1 ст. 17 Федерального закона от 27.07.2004 № 79-ФЗ</w:t>
            </w:r>
          </w:p>
        </w:tc>
        <w:tc>
          <w:tcPr>
            <w:tcW w:w="6867" w:type="dxa"/>
            <w:shd w:val="clear" w:color="auto" w:fill="auto"/>
          </w:tcPr>
          <w:p w:rsidR="00A16BD5" w:rsidRPr="00B80592" w:rsidRDefault="00A16BD5" w:rsidP="00B80592">
            <w:pPr>
              <w:jc w:val="center"/>
              <w:rPr>
                <w:rStyle w:val="22"/>
                <w:color w:val="auto"/>
                <w:sz w:val="28"/>
                <w:szCs w:val="28"/>
              </w:rPr>
            </w:pPr>
          </w:p>
        </w:tc>
      </w:tr>
      <w:tr w:rsidR="00A16BD5" w:rsidRPr="00B80592" w:rsidTr="00CF607B">
        <w:tc>
          <w:tcPr>
            <w:tcW w:w="951" w:type="dxa"/>
            <w:shd w:val="clear" w:color="auto" w:fill="auto"/>
          </w:tcPr>
          <w:p w:rsidR="00A16BD5" w:rsidRPr="00B80592" w:rsidRDefault="00F558B3">
            <w:pPr>
              <w:rPr>
                <w:sz w:val="28"/>
                <w:szCs w:val="28"/>
              </w:rPr>
            </w:pPr>
            <w:r w:rsidRPr="00B80592">
              <w:rPr>
                <w:sz w:val="28"/>
                <w:szCs w:val="28"/>
              </w:rPr>
              <w:t>23.</w:t>
            </w:r>
          </w:p>
        </w:tc>
        <w:tc>
          <w:tcPr>
            <w:tcW w:w="4261" w:type="dxa"/>
            <w:shd w:val="clear" w:color="auto" w:fill="auto"/>
          </w:tcPr>
          <w:p w:rsidR="00A16BD5" w:rsidRDefault="00F558B3" w:rsidP="002831BD">
            <w:pPr>
              <w:ind w:firstLine="325"/>
              <w:jc w:val="both"/>
              <w:rPr>
                <w:rStyle w:val="22"/>
                <w:color w:val="auto"/>
                <w:sz w:val="28"/>
                <w:szCs w:val="28"/>
              </w:rPr>
            </w:pPr>
            <w:r w:rsidRPr="00B80592">
              <w:rPr>
                <w:rStyle w:val="22"/>
                <w:color w:val="auto"/>
                <w:sz w:val="28"/>
                <w:szCs w:val="28"/>
              </w:rPr>
              <w:t xml:space="preserve">Гражданскому служащему запрещается использовать в целях, не связанных с </w:t>
            </w:r>
            <w:r w:rsidRPr="00B80592">
              <w:rPr>
                <w:rStyle w:val="22"/>
                <w:color w:val="auto"/>
                <w:sz w:val="28"/>
                <w:szCs w:val="28"/>
              </w:rPr>
              <w:lastRenderedPageBreak/>
              <w:t>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6052E" w:rsidRPr="00B80592" w:rsidRDefault="00E6052E" w:rsidP="00363C13">
            <w:pPr>
              <w:jc w:val="both"/>
              <w:rPr>
                <w:rStyle w:val="22"/>
                <w:color w:val="auto"/>
                <w:sz w:val="28"/>
                <w:szCs w:val="28"/>
              </w:rPr>
            </w:pPr>
          </w:p>
        </w:tc>
        <w:tc>
          <w:tcPr>
            <w:tcW w:w="3400" w:type="dxa"/>
            <w:gridSpan w:val="2"/>
            <w:shd w:val="clear" w:color="auto" w:fill="auto"/>
          </w:tcPr>
          <w:p w:rsidR="00A16BD5" w:rsidRPr="00B80592" w:rsidRDefault="00F558B3"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lastRenderedPageBreak/>
              <w:t>п. 8 ч. 1 ст. 17 Феде</w:t>
            </w:r>
            <w:r w:rsidR="009144C7">
              <w:rPr>
                <w:rStyle w:val="22"/>
                <w:color w:val="auto"/>
                <w:sz w:val="28"/>
                <w:szCs w:val="28"/>
              </w:rPr>
              <w:t xml:space="preserve">рального закона от </w:t>
            </w:r>
            <w:r w:rsidR="009144C7">
              <w:rPr>
                <w:rStyle w:val="22"/>
                <w:color w:val="auto"/>
                <w:sz w:val="28"/>
                <w:szCs w:val="28"/>
              </w:rPr>
              <w:lastRenderedPageBreak/>
              <w:t>27.07.2004 №</w:t>
            </w:r>
            <w:r w:rsidRPr="00B80592">
              <w:rPr>
                <w:rStyle w:val="22"/>
                <w:color w:val="auto"/>
                <w:sz w:val="28"/>
                <w:szCs w:val="28"/>
              </w:rPr>
              <w:t xml:space="preserve"> 79-ФЗ</w:t>
            </w:r>
          </w:p>
        </w:tc>
        <w:tc>
          <w:tcPr>
            <w:tcW w:w="6867" w:type="dxa"/>
            <w:shd w:val="clear" w:color="auto" w:fill="auto"/>
          </w:tcPr>
          <w:p w:rsidR="00A16BD5" w:rsidRPr="00B80592" w:rsidRDefault="00A16BD5" w:rsidP="00B80592">
            <w:pPr>
              <w:jc w:val="center"/>
              <w:rPr>
                <w:rStyle w:val="22"/>
                <w:color w:val="auto"/>
                <w:sz w:val="28"/>
                <w:szCs w:val="28"/>
              </w:rPr>
            </w:pPr>
          </w:p>
        </w:tc>
      </w:tr>
      <w:tr w:rsidR="00A16BD5" w:rsidRPr="00B80592" w:rsidTr="00CF607B">
        <w:tc>
          <w:tcPr>
            <w:tcW w:w="951" w:type="dxa"/>
            <w:shd w:val="clear" w:color="auto" w:fill="auto"/>
          </w:tcPr>
          <w:p w:rsidR="00A16BD5" w:rsidRPr="00B80592" w:rsidRDefault="00F558B3">
            <w:pPr>
              <w:rPr>
                <w:sz w:val="28"/>
                <w:szCs w:val="28"/>
              </w:rPr>
            </w:pPr>
            <w:r w:rsidRPr="00B80592">
              <w:rPr>
                <w:sz w:val="28"/>
                <w:szCs w:val="28"/>
              </w:rPr>
              <w:lastRenderedPageBreak/>
              <w:t>24.</w:t>
            </w:r>
          </w:p>
        </w:tc>
        <w:tc>
          <w:tcPr>
            <w:tcW w:w="4261" w:type="dxa"/>
            <w:shd w:val="clear" w:color="auto" w:fill="auto"/>
          </w:tcPr>
          <w:p w:rsidR="00A16BD5" w:rsidRPr="00B80592" w:rsidRDefault="00F558B3" w:rsidP="002831BD">
            <w:pPr>
              <w:ind w:firstLine="325"/>
              <w:jc w:val="both"/>
              <w:rPr>
                <w:rStyle w:val="22"/>
                <w:color w:val="auto"/>
                <w:sz w:val="28"/>
                <w:szCs w:val="28"/>
              </w:rPr>
            </w:pPr>
            <w:r w:rsidRPr="00B80592">
              <w:rPr>
                <w:rStyle w:val="22"/>
                <w:color w:val="auto"/>
                <w:sz w:val="28"/>
                <w:szCs w:val="28"/>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400" w:type="dxa"/>
            <w:gridSpan w:val="2"/>
            <w:shd w:val="clear" w:color="auto" w:fill="auto"/>
          </w:tcPr>
          <w:p w:rsidR="00A16BD5" w:rsidRPr="00B80592" w:rsidRDefault="00F558B3"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t>п. 9 ч. 1 ст. 17 Федерального закона от 27.07.2004 № 79-ФЗ</w:t>
            </w:r>
          </w:p>
        </w:tc>
        <w:tc>
          <w:tcPr>
            <w:tcW w:w="6867" w:type="dxa"/>
            <w:shd w:val="clear" w:color="auto" w:fill="auto"/>
          </w:tcPr>
          <w:p w:rsidR="00A16BD5" w:rsidRPr="00B80592" w:rsidRDefault="00A16BD5" w:rsidP="00B80592">
            <w:pPr>
              <w:jc w:val="center"/>
              <w:rPr>
                <w:rStyle w:val="22"/>
                <w:color w:val="auto"/>
                <w:sz w:val="28"/>
                <w:szCs w:val="28"/>
              </w:rPr>
            </w:pPr>
          </w:p>
        </w:tc>
      </w:tr>
      <w:tr w:rsidR="00A16BD5" w:rsidRPr="00B80592" w:rsidTr="00CF607B">
        <w:tc>
          <w:tcPr>
            <w:tcW w:w="951" w:type="dxa"/>
            <w:shd w:val="clear" w:color="auto" w:fill="auto"/>
          </w:tcPr>
          <w:p w:rsidR="00A16BD5" w:rsidRPr="00B80592" w:rsidRDefault="00F558B3">
            <w:pPr>
              <w:rPr>
                <w:sz w:val="28"/>
                <w:szCs w:val="28"/>
              </w:rPr>
            </w:pPr>
            <w:r w:rsidRPr="00B80592">
              <w:rPr>
                <w:sz w:val="28"/>
                <w:szCs w:val="28"/>
              </w:rPr>
              <w:t>25</w:t>
            </w:r>
          </w:p>
        </w:tc>
        <w:tc>
          <w:tcPr>
            <w:tcW w:w="4261" w:type="dxa"/>
            <w:shd w:val="clear" w:color="auto" w:fill="auto"/>
          </w:tcPr>
          <w:p w:rsidR="00A16BD5" w:rsidRPr="00B80592" w:rsidRDefault="00F558B3" w:rsidP="002831BD">
            <w:pPr>
              <w:ind w:firstLine="325"/>
              <w:jc w:val="both"/>
              <w:rPr>
                <w:rStyle w:val="22"/>
                <w:color w:val="auto"/>
                <w:sz w:val="28"/>
                <w:szCs w:val="28"/>
              </w:rPr>
            </w:pPr>
            <w:r w:rsidRPr="00B80592">
              <w:rPr>
                <w:rStyle w:val="22"/>
                <w:color w:val="auto"/>
                <w:sz w:val="28"/>
                <w:szCs w:val="28"/>
              </w:rPr>
              <w:t>Гражданскому служащему запрещается допускать публичные высказывания, 1 суждения и оценки, в том числе в средствах</w:t>
            </w:r>
            <w:r w:rsidRPr="00B80592">
              <w:rPr>
                <w:rStyle w:val="40"/>
                <w:sz w:val="28"/>
                <w:szCs w:val="28"/>
              </w:rPr>
              <w:t xml:space="preserve"> </w:t>
            </w:r>
            <w:r w:rsidRPr="00B80592">
              <w:rPr>
                <w:rStyle w:val="22"/>
                <w:color w:val="auto"/>
                <w:sz w:val="28"/>
                <w:szCs w:val="28"/>
              </w:rPr>
              <w:t xml:space="preserve">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w:t>
            </w:r>
            <w:r w:rsidRPr="00B80592">
              <w:rPr>
                <w:rStyle w:val="22"/>
                <w:color w:val="auto"/>
                <w:sz w:val="28"/>
                <w:szCs w:val="28"/>
              </w:rPr>
              <w:lastRenderedPageBreak/>
              <w:t>служащий замещает должность гражданской службы, если это не входит в его должностные обязанности.</w:t>
            </w:r>
          </w:p>
        </w:tc>
        <w:tc>
          <w:tcPr>
            <w:tcW w:w="3400" w:type="dxa"/>
            <w:gridSpan w:val="2"/>
            <w:shd w:val="clear" w:color="auto" w:fill="auto"/>
          </w:tcPr>
          <w:p w:rsidR="00A16BD5" w:rsidRPr="00B80592" w:rsidRDefault="00F558B3"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lastRenderedPageBreak/>
              <w:t>п. 10 ч. 1 ст. 17 Федерального закона от 27.07.2004 № 79-ФЗ</w:t>
            </w:r>
          </w:p>
        </w:tc>
        <w:tc>
          <w:tcPr>
            <w:tcW w:w="6867" w:type="dxa"/>
            <w:shd w:val="clear" w:color="auto" w:fill="auto"/>
          </w:tcPr>
          <w:p w:rsidR="00A16BD5" w:rsidRPr="00B80592" w:rsidRDefault="00A16BD5" w:rsidP="00B80592">
            <w:pPr>
              <w:jc w:val="center"/>
              <w:rPr>
                <w:rStyle w:val="22"/>
                <w:color w:val="auto"/>
                <w:sz w:val="28"/>
                <w:szCs w:val="28"/>
              </w:rPr>
            </w:pPr>
          </w:p>
        </w:tc>
      </w:tr>
      <w:tr w:rsidR="00A16BD5" w:rsidRPr="00B80592" w:rsidTr="00CF607B">
        <w:tc>
          <w:tcPr>
            <w:tcW w:w="951" w:type="dxa"/>
            <w:shd w:val="clear" w:color="auto" w:fill="auto"/>
          </w:tcPr>
          <w:p w:rsidR="00A16BD5" w:rsidRPr="00B80592" w:rsidRDefault="00F558B3">
            <w:pPr>
              <w:rPr>
                <w:sz w:val="28"/>
                <w:szCs w:val="28"/>
              </w:rPr>
            </w:pPr>
            <w:r w:rsidRPr="00B80592">
              <w:rPr>
                <w:sz w:val="28"/>
                <w:szCs w:val="28"/>
              </w:rPr>
              <w:lastRenderedPageBreak/>
              <w:t>26.</w:t>
            </w:r>
          </w:p>
        </w:tc>
        <w:tc>
          <w:tcPr>
            <w:tcW w:w="4261" w:type="dxa"/>
            <w:shd w:val="clear" w:color="auto" w:fill="auto"/>
          </w:tcPr>
          <w:p w:rsidR="00A16BD5" w:rsidRPr="00B80592" w:rsidRDefault="00F558B3" w:rsidP="002831BD">
            <w:pPr>
              <w:ind w:firstLine="325"/>
              <w:jc w:val="both"/>
              <w:rPr>
                <w:rStyle w:val="22"/>
                <w:color w:val="auto"/>
                <w:sz w:val="28"/>
                <w:szCs w:val="28"/>
              </w:rPr>
            </w:pPr>
            <w:r w:rsidRPr="00B80592">
              <w:rPr>
                <w:rStyle w:val="22"/>
                <w:color w:val="auto"/>
                <w:sz w:val="28"/>
                <w:szCs w:val="28"/>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400" w:type="dxa"/>
            <w:gridSpan w:val="2"/>
            <w:shd w:val="clear" w:color="auto" w:fill="auto"/>
          </w:tcPr>
          <w:p w:rsidR="00A16BD5" w:rsidRPr="00B80592" w:rsidRDefault="00F558B3"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t>п. 12 ч. 1 ст. 17 Федерального закона от 27.07.2004 № 79-ФЗ</w:t>
            </w:r>
          </w:p>
        </w:tc>
        <w:tc>
          <w:tcPr>
            <w:tcW w:w="6867" w:type="dxa"/>
            <w:shd w:val="clear" w:color="auto" w:fill="auto"/>
          </w:tcPr>
          <w:p w:rsidR="00A16BD5" w:rsidRPr="00B80592" w:rsidRDefault="00A16BD5" w:rsidP="00B80592">
            <w:pPr>
              <w:jc w:val="center"/>
              <w:rPr>
                <w:rStyle w:val="22"/>
                <w:color w:val="auto"/>
                <w:sz w:val="28"/>
                <w:szCs w:val="28"/>
              </w:rPr>
            </w:pPr>
          </w:p>
        </w:tc>
      </w:tr>
      <w:tr w:rsidR="00F558B3" w:rsidRPr="00B80592" w:rsidTr="00CF607B">
        <w:tc>
          <w:tcPr>
            <w:tcW w:w="951" w:type="dxa"/>
            <w:shd w:val="clear" w:color="auto" w:fill="auto"/>
          </w:tcPr>
          <w:p w:rsidR="00F558B3" w:rsidRPr="00B80592" w:rsidRDefault="00F558B3">
            <w:pPr>
              <w:rPr>
                <w:sz w:val="28"/>
                <w:szCs w:val="28"/>
              </w:rPr>
            </w:pPr>
            <w:r w:rsidRPr="00B80592">
              <w:rPr>
                <w:sz w:val="28"/>
                <w:szCs w:val="28"/>
              </w:rPr>
              <w:t>27.</w:t>
            </w:r>
          </w:p>
        </w:tc>
        <w:tc>
          <w:tcPr>
            <w:tcW w:w="4261" w:type="dxa"/>
            <w:shd w:val="clear" w:color="auto" w:fill="auto"/>
          </w:tcPr>
          <w:p w:rsidR="00F558B3" w:rsidRPr="00B80592" w:rsidRDefault="00F558B3" w:rsidP="002831BD">
            <w:pPr>
              <w:ind w:firstLine="325"/>
              <w:jc w:val="both"/>
              <w:rPr>
                <w:rStyle w:val="22"/>
                <w:color w:val="auto"/>
                <w:sz w:val="28"/>
                <w:szCs w:val="28"/>
              </w:rPr>
            </w:pPr>
            <w:r w:rsidRPr="00B80592">
              <w:rPr>
                <w:rStyle w:val="22"/>
                <w:color w:val="auto"/>
                <w:sz w:val="28"/>
                <w:szCs w:val="28"/>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3400" w:type="dxa"/>
            <w:gridSpan w:val="2"/>
            <w:shd w:val="clear" w:color="auto" w:fill="auto"/>
          </w:tcPr>
          <w:p w:rsidR="00F558B3" w:rsidRPr="00B80592" w:rsidRDefault="00F558B3"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t>п. 13 ч. 1 ст. 17 Федерального закона от 27.07.2004 № 79-ФЗ</w:t>
            </w:r>
          </w:p>
        </w:tc>
        <w:tc>
          <w:tcPr>
            <w:tcW w:w="6867" w:type="dxa"/>
            <w:shd w:val="clear" w:color="auto" w:fill="auto"/>
          </w:tcPr>
          <w:p w:rsidR="00F558B3" w:rsidRPr="00B80592" w:rsidRDefault="00F558B3" w:rsidP="00B80592">
            <w:pPr>
              <w:jc w:val="center"/>
              <w:rPr>
                <w:rStyle w:val="22"/>
                <w:color w:val="auto"/>
                <w:sz w:val="28"/>
                <w:szCs w:val="28"/>
              </w:rPr>
            </w:pPr>
          </w:p>
        </w:tc>
      </w:tr>
      <w:tr w:rsidR="00F558B3" w:rsidRPr="00B80592" w:rsidTr="00CF607B">
        <w:tc>
          <w:tcPr>
            <w:tcW w:w="951" w:type="dxa"/>
            <w:shd w:val="clear" w:color="auto" w:fill="auto"/>
          </w:tcPr>
          <w:p w:rsidR="00F558B3" w:rsidRPr="00B80592" w:rsidRDefault="00F558B3">
            <w:pPr>
              <w:rPr>
                <w:sz w:val="28"/>
                <w:szCs w:val="28"/>
              </w:rPr>
            </w:pPr>
            <w:r w:rsidRPr="00B80592">
              <w:rPr>
                <w:sz w:val="28"/>
                <w:szCs w:val="28"/>
              </w:rPr>
              <w:t>28.</w:t>
            </w:r>
          </w:p>
        </w:tc>
        <w:tc>
          <w:tcPr>
            <w:tcW w:w="4261" w:type="dxa"/>
            <w:shd w:val="clear" w:color="auto" w:fill="auto"/>
          </w:tcPr>
          <w:p w:rsidR="00F558B3" w:rsidRPr="00B80592" w:rsidRDefault="00F558B3" w:rsidP="002831BD">
            <w:pPr>
              <w:ind w:firstLine="325"/>
              <w:jc w:val="both"/>
              <w:rPr>
                <w:rStyle w:val="22"/>
                <w:color w:val="auto"/>
                <w:sz w:val="28"/>
                <w:szCs w:val="28"/>
              </w:rPr>
            </w:pPr>
            <w:r w:rsidRPr="00B80592">
              <w:rPr>
                <w:rStyle w:val="22"/>
                <w:color w:val="auto"/>
                <w:sz w:val="28"/>
                <w:szCs w:val="28"/>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w:t>
            </w:r>
            <w:r w:rsidR="009671C5" w:rsidRPr="00B80592">
              <w:rPr>
                <w:rStyle w:val="40"/>
                <w:sz w:val="28"/>
                <w:szCs w:val="28"/>
              </w:rPr>
              <w:t xml:space="preserve"> </w:t>
            </w:r>
            <w:r w:rsidR="009671C5" w:rsidRPr="00B80592">
              <w:rPr>
                <w:rStyle w:val="22"/>
                <w:color w:val="auto"/>
                <w:sz w:val="28"/>
                <w:szCs w:val="28"/>
              </w:rPr>
              <w:t xml:space="preserve">профессиональных союзов, </w:t>
            </w:r>
            <w:r w:rsidR="009671C5" w:rsidRPr="00B80592">
              <w:rPr>
                <w:rStyle w:val="22"/>
                <w:color w:val="auto"/>
                <w:sz w:val="28"/>
                <w:szCs w:val="28"/>
              </w:rPr>
              <w:lastRenderedPageBreak/>
              <w:t>ветеранских и иных органов общественной самодеятельности) и религиозных объединений или способствовать созданию указанных структур.</w:t>
            </w:r>
          </w:p>
        </w:tc>
        <w:tc>
          <w:tcPr>
            <w:tcW w:w="3400" w:type="dxa"/>
            <w:gridSpan w:val="2"/>
            <w:shd w:val="clear" w:color="auto" w:fill="auto"/>
          </w:tcPr>
          <w:p w:rsidR="00F558B3" w:rsidRPr="00B80592" w:rsidRDefault="009671C5"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lastRenderedPageBreak/>
              <w:t>п. 14 ч. 1 ст. 17 Федерального закона от 27.07.2004 № 79-ФЗ</w:t>
            </w:r>
          </w:p>
        </w:tc>
        <w:tc>
          <w:tcPr>
            <w:tcW w:w="6867" w:type="dxa"/>
            <w:shd w:val="clear" w:color="auto" w:fill="auto"/>
          </w:tcPr>
          <w:p w:rsidR="00F558B3" w:rsidRPr="00B80592" w:rsidRDefault="00F558B3" w:rsidP="00B80592">
            <w:pPr>
              <w:jc w:val="center"/>
              <w:rPr>
                <w:rStyle w:val="22"/>
                <w:color w:val="auto"/>
                <w:sz w:val="28"/>
                <w:szCs w:val="28"/>
              </w:rPr>
            </w:pPr>
          </w:p>
        </w:tc>
      </w:tr>
      <w:tr w:rsidR="00F558B3" w:rsidRPr="00B80592" w:rsidTr="00CF607B">
        <w:tc>
          <w:tcPr>
            <w:tcW w:w="951" w:type="dxa"/>
            <w:shd w:val="clear" w:color="auto" w:fill="auto"/>
          </w:tcPr>
          <w:p w:rsidR="00F558B3" w:rsidRPr="00B80592" w:rsidRDefault="009671C5">
            <w:pPr>
              <w:rPr>
                <w:sz w:val="28"/>
                <w:szCs w:val="28"/>
              </w:rPr>
            </w:pPr>
            <w:r w:rsidRPr="00B80592">
              <w:rPr>
                <w:sz w:val="28"/>
                <w:szCs w:val="28"/>
              </w:rPr>
              <w:lastRenderedPageBreak/>
              <w:t>29.</w:t>
            </w:r>
          </w:p>
        </w:tc>
        <w:tc>
          <w:tcPr>
            <w:tcW w:w="4261" w:type="dxa"/>
            <w:shd w:val="clear" w:color="auto" w:fill="auto"/>
          </w:tcPr>
          <w:p w:rsidR="00F558B3" w:rsidRPr="00B80592" w:rsidRDefault="009671C5" w:rsidP="002831BD">
            <w:pPr>
              <w:ind w:firstLine="325"/>
              <w:jc w:val="both"/>
              <w:rPr>
                <w:rStyle w:val="22"/>
                <w:color w:val="auto"/>
                <w:sz w:val="28"/>
                <w:szCs w:val="28"/>
              </w:rPr>
            </w:pPr>
            <w:r w:rsidRPr="00B80592">
              <w:rPr>
                <w:rStyle w:val="22"/>
                <w:color w:val="auto"/>
                <w:sz w:val="28"/>
                <w:szCs w:val="28"/>
              </w:rPr>
              <w:t>Гражданскому служащему запрещается прекращать исполнение должностных обязанностей в целях урегулирования служебного спора.</w:t>
            </w:r>
          </w:p>
        </w:tc>
        <w:tc>
          <w:tcPr>
            <w:tcW w:w="3400" w:type="dxa"/>
            <w:gridSpan w:val="2"/>
            <w:shd w:val="clear" w:color="auto" w:fill="auto"/>
          </w:tcPr>
          <w:p w:rsidR="00F558B3" w:rsidRPr="00B80592" w:rsidRDefault="009671C5"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t>п. 15 ч. 1 ст. 17 Федерального закона от 27.07.2004 №79-ФЗ</w:t>
            </w:r>
          </w:p>
        </w:tc>
        <w:tc>
          <w:tcPr>
            <w:tcW w:w="6867" w:type="dxa"/>
            <w:shd w:val="clear" w:color="auto" w:fill="auto"/>
          </w:tcPr>
          <w:p w:rsidR="00F558B3" w:rsidRPr="00B80592" w:rsidRDefault="00F558B3" w:rsidP="00B80592">
            <w:pPr>
              <w:jc w:val="center"/>
              <w:rPr>
                <w:rStyle w:val="22"/>
                <w:color w:val="auto"/>
                <w:sz w:val="28"/>
                <w:szCs w:val="28"/>
              </w:rPr>
            </w:pPr>
          </w:p>
        </w:tc>
      </w:tr>
      <w:tr w:rsidR="00F558B3" w:rsidRPr="00B80592" w:rsidTr="00CF607B">
        <w:tc>
          <w:tcPr>
            <w:tcW w:w="951" w:type="dxa"/>
            <w:shd w:val="clear" w:color="auto" w:fill="auto"/>
          </w:tcPr>
          <w:p w:rsidR="00F558B3" w:rsidRPr="00B80592" w:rsidRDefault="009671C5">
            <w:pPr>
              <w:rPr>
                <w:sz w:val="28"/>
                <w:szCs w:val="28"/>
              </w:rPr>
            </w:pPr>
            <w:r w:rsidRPr="00B80592">
              <w:rPr>
                <w:sz w:val="28"/>
                <w:szCs w:val="28"/>
              </w:rPr>
              <w:t>30.</w:t>
            </w:r>
          </w:p>
        </w:tc>
        <w:tc>
          <w:tcPr>
            <w:tcW w:w="4261" w:type="dxa"/>
            <w:shd w:val="clear" w:color="auto" w:fill="auto"/>
          </w:tcPr>
          <w:p w:rsidR="00F558B3" w:rsidRPr="00B80592" w:rsidRDefault="009671C5" w:rsidP="002831BD">
            <w:pPr>
              <w:ind w:firstLine="325"/>
              <w:jc w:val="both"/>
              <w:rPr>
                <w:rStyle w:val="22"/>
                <w:color w:val="auto"/>
                <w:sz w:val="28"/>
                <w:szCs w:val="28"/>
              </w:rPr>
            </w:pPr>
            <w:r w:rsidRPr="00B80592">
              <w:rPr>
                <w:rStyle w:val="22"/>
                <w:color w:val="auto"/>
                <w:sz w:val="28"/>
                <w:szCs w:val="28"/>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3400" w:type="dxa"/>
            <w:gridSpan w:val="2"/>
            <w:shd w:val="clear" w:color="auto" w:fill="auto"/>
          </w:tcPr>
          <w:p w:rsidR="009671C5" w:rsidRPr="007B34FE" w:rsidRDefault="009671C5" w:rsidP="00E6052E">
            <w:pPr>
              <w:pStyle w:val="21"/>
              <w:shd w:val="clear" w:color="auto" w:fill="auto"/>
              <w:spacing w:before="0" w:after="0" w:line="298" w:lineRule="exact"/>
              <w:rPr>
                <w:sz w:val="28"/>
                <w:szCs w:val="28"/>
                <w:lang w:val="ru-RU" w:eastAsia="ru-RU"/>
              </w:rPr>
            </w:pPr>
            <w:r w:rsidRPr="00B80592">
              <w:rPr>
                <w:rStyle w:val="22"/>
                <w:color w:val="auto"/>
                <w:sz w:val="28"/>
                <w:szCs w:val="28"/>
              </w:rPr>
              <w:t>ч. 3 ст. 17</w:t>
            </w:r>
          </w:p>
          <w:p w:rsidR="00F558B3" w:rsidRPr="00B80592" w:rsidRDefault="009671C5" w:rsidP="00E6052E">
            <w:pPr>
              <w:pStyle w:val="21"/>
              <w:shd w:val="clear" w:color="auto" w:fill="auto"/>
              <w:spacing w:before="0" w:after="540" w:line="300" w:lineRule="exact"/>
              <w:rPr>
                <w:rStyle w:val="22"/>
                <w:color w:val="auto"/>
                <w:sz w:val="28"/>
                <w:szCs w:val="28"/>
              </w:rPr>
            </w:pPr>
            <w:r w:rsidRPr="00B80592">
              <w:rPr>
                <w:rStyle w:val="22"/>
                <w:color w:val="auto"/>
                <w:sz w:val="28"/>
                <w:szCs w:val="28"/>
              </w:rPr>
              <w:t>Федерального закона от 27.07.2004 № 79-ФЗ</w:t>
            </w:r>
          </w:p>
        </w:tc>
        <w:tc>
          <w:tcPr>
            <w:tcW w:w="6867" w:type="dxa"/>
            <w:shd w:val="clear" w:color="auto" w:fill="auto"/>
          </w:tcPr>
          <w:p w:rsidR="00F558B3" w:rsidRPr="00B80592" w:rsidRDefault="00F558B3" w:rsidP="00B80592">
            <w:pPr>
              <w:jc w:val="center"/>
              <w:rPr>
                <w:rStyle w:val="22"/>
                <w:color w:val="auto"/>
                <w:sz w:val="28"/>
                <w:szCs w:val="28"/>
              </w:rPr>
            </w:pPr>
          </w:p>
        </w:tc>
      </w:tr>
    </w:tbl>
    <w:p w:rsidR="00CF607B" w:rsidRPr="00CF607B" w:rsidRDefault="00CF607B" w:rsidP="009671C5">
      <w:pPr>
        <w:pStyle w:val="10"/>
        <w:keepNext/>
        <w:keepLines/>
        <w:shd w:val="clear" w:color="auto" w:fill="auto"/>
        <w:spacing w:after="0" w:line="260" w:lineRule="exact"/>
        <w:ind w:left="1500"/>
        <w:rPr>
          <w:rStyle w:val="113pt"/>
          <w:b w:val="0"/>
          <w:bCs w:val="0"/>
          <w:sz w:val="28"/>
          <w:szCs w:val="28"/>
          <w:lang w:eastAsia="en-US"/>
        </w:rPr>
      </w:pPr>
      <w:bookmarkStart w:id="3" w:name="bookmark2"/>
    </w:p>
    <w:p w:rsidR="009671C5" w:rsidRPr="00CF607B" w:rsidRDefault="009671C5" w:rsidP="009671C5">
      <w:pPr>
        <w:pStyle w:val="10"/>
        <w:keepNext/>
        <w:keepLines/>
        <w:shd w:val="clear" w:color="auto" w:fill="auto"/>
        <w:spacing w:after="0" w:line="260" w:lineRule="exact"/>
        <w:ind w:left="1500"/>
        <w:rPr>
          <w:sz w:val="28"/>
          <w:szCs w:val="28"/>
        </w:rPr>
      </w:pPr>
      <w:r w:rsidRPr="00CF607B">
        <w:rPr>
          <w:rStyle w:val="113pt"/>
          <w:bCs w:val="0"/>
          <w:sz w:val="28"/>
          <w:szCs w:val="28"/>
          <w:lang w:val="en-US" w:eastAsia="en-US"/>
        </w:rPr>
        <w:t>III</w:t>
      </w:r>
      <w:r w:rsidRPr="00CF607B">
        <w:rPr>
          <w:rStyle w:val="113pt"/>
          <w:bCs w:val="0"/>
          <w:sz w:val="28"/>
          <w:szCs w:val="28"/>
          <w:lang w:eastAsia="en-US"/>
        </w:rPr>
        <w:t xml:space="preserve">. </w:t>
      </w:r>
      <w:r w:rsidRPr="00CF607B">
        <w:rPr>
          <w:rStyle w:val="113pt"/>
          <w:bCs w:val="0"/>
          <w:sz w:val="28"/>
          <w:szCs w:val="28"/>
        </w:rPr>
        <w:t>Ответственность за несоблюдение гражданскими служащими запретов и ограничений, установленных</w:t>
      </w:r>
      <w:bookmarkEnd w:id="3"/>
    </w:p>
    <w:p w:rsidR="009671C5" w:rsidRPr="00CF607B" w:rsidRDefault="009671C5" w:rsidP="009671C5">
      <w:pPr>
        <w:pStyle w:val="40"/>
        <w:shd w:val="clear" w:color="auto" w:fill="auto"/>
        <w:spacing w:after="555" w:line="260" w:lineRule="exact"/>
        <w:ind w:left="5200"/>
        <w:jc w:val="left"/>
        <w:rPr>
          <w:sz w:val="28"/>
          <w:szCs w:val="28"/>
        </w:rPr>
      </w:pPr>
      <w:r w:rsidRPr="00CF607B">
        <w:rPr>
          <w:sz w:val="28"/>
          <w:szCs w:val="28"/>
        </w:rPr>
        <w:t>законодательством Российской Федерации</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статьей 59Л Федерального закона от 27.07.2004 № 79-ФЗ, налагаются следующие взыскания:</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замечание;</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выговор;</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предупреждение о неполном должностном соответствии.</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 xml:space="preserve">Кроме того, в соответствии со статьей 59.2 Федерального закона от 27.07.2004 № 79-ФЗ гражданский служащий </w:t>
      </w:r>
      <w:r w:rsidRPr="00CF607B">
        <w:rPr>
          <w:sz w:val="28"/>
          <w:szCs w:val="28"/>
        </w:rPr>
        <w:lastRenderedPageBreak/>
        <w:t>подлежит увольнению в связи с утратой доверия в случае:</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непринятия гражданским служащим мер по предотвращению и (или) урегулированию конфликта интересов, стороной которого он является;</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непредставления гражданским служащим сведений о доходах;</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осуществления гражданским служащим предпринимательской деятельности;</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71C5" w:rsidRPr="00CF607B" w:rsidRDefault="009671C5" w:rsidP="009671C5">
      <w:pPr>
        <w:pStyle w:val="21"/>
        <w:shd w:val="clear" w:color="auto" w:fill="auto"/>
        <w:spacing w:before="0" w:after="0" w:line="296" w:lineRule="exact"/>
        <w:ind w:firstLine="600"/>
        <w:jc w:val="both"/>
        <w:rPr>
          <w:sz w:val="28"/>
          <w:szCs w:val="28"/>
        </w:rPr>
      </w:pPr>
      <w:r w:rsidRPr="00CF607B">
        <w:rPr>
          <w:sz w:val="28"/>
          <w:szCs w:val="28"/>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671C5" w:rsidRPr="00CF607B" w:rsidRDefault="009671C5" w:rsidP="009671C5">
      <w:pPr>
        <w:pStyle w:val="21"/>
        <w:shd w:val="clear" w:color="auto" w:fill="auto"/>
        <w:spacing w:before="0" w:after="0" w:line="296" w:lineRule="exact"/>
        <w:ind w:firstLine="600"/>
        <w:jc w:val="both"/>
        <w:rPr>
          <w:color w:val="FF0000"/>
          <w:sz w:val="28"/>
          <w:szCs w:val="28"/>
          <w:lang w:val="ru-RU"/>
        </w:rPr>
      </w:pPr>
      <w:r w:rsidRPr="00CF607B">
        <w:rPr>
          <w:sz w:val="28"/>
          <w:szCs w:val="28"/>
        </w:rPr>
        <w:t xml:space="preserve">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w:t>
      </w:r>
      <w:r w:rsidR="00B80592" w:rsidRPr="00CF607B">
        <w:rPr>
          <w:sz w:val="28"/>
          <w:szCs w:val="28"/>
          <w:lang w:val="ru-RU"/>
        </w:rPr>
        <w:t xml:space="preserve">соответствии с </w:t>
      </w:r>
      <w:hyperlink r:id="rId11" w:anchor="dst100204" w:history="1">
        <w:r w:rsidR="00B80592" w:rsidRPr="00CF607B">
          <w:rPr>
            <w:rStyle w:val="ac"/>
            <w:color w:val="auto"/>
            <w:sz w:val="28"/>
            <w:szCs w:val="28"/>
            <w:u w:val="none"/>
          </w:rPr>
          <w:t>законодательством</w:t>
        </w:r>
      </w:hyperlink>
      <w:r w:rsidR="00B80592" w:rsidRPr="00CF607B">
        <w:rPr>
          <w:rStyle w:val="blk"/>
          <w:sz w:val="28"/>
          <w:szCs w:val="28"/>
        </w:rPr>
        <w:t xml:space="preserve"> Российской Федерации права занимать определенные должности государственной и муниципальной службы.</w:t>
      </w:r>
    </w:p>
    <w:sectPr w:rsidR="009671C5" w:rsidRPr="00CF607B" w:rsidSect="00DF21B2">
      <w:pgSz w:w="16840" w:h="11900" w:orient="landscape"/>
      <w:pgMar w:top="709" w:right="567" w:bottom="284"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8AB" w:rsidRDefault="008D08AB" w:rsidP="00F558B3">
      <w:r>
        <w:separator/>
      </w:r>
    </w:p>
  </w:endnote>
  <w:endnote w:type="continuationSeparator" w:id="0">
    <w:p w:rsidR="008D08AB" w:rsidRDefault="008D08AB" w:rsidP="00F5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8AB" w:rsidRDefault="008D08AB" w:rsidP="00F558B3">
      <w:r>
        <w:separator/>
      </w:r>
    </w:p>
  </w:footnote>
  <w:footnote w:type="continuationSeparator" w:id="0">
    <w:p w:rsidR="008D08AB" w:rsidRDefault="008D08AB" w:rsidP="00F55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7B" w:rsidRDefault="00CF607B">
    <w:pPr>
      <w:pStyle w:val="a8"/>
      <w:jc w:val="center"/>
    </w:pPr>
  </w:p>
  <w:p w:rsidR="00CF607B" w:rsidRDefault="00CF607B">
    <w:pPr>
      <w:pStyle w:val="a8"/>
      <w:jc w:val="center"/>
    </w:pPr>
  </w:p>
  <w:p w:rsidR="00CF607B" w:rsidRDefault="00CF607B">
    <w:pPr>
      <w:pStyle w:val="a8"/>
      <w:jc w:val="center"/>
    </w:pPr>
  </w:p>
  <w:p w:rsidR="00CF607B" w:rsidRDefault="00CF607B">
    <w:pPr>
      <w:pStyle w:val="a8"/>
      <w:jc w:val="center"/>
    </w:pPr>
    <w:r>
      <w:fldChar w:fldCharType="begin"/>
    </w:r>
    <w:r>
      <w:instrText>PAGE   \* MERGEFORMAT</w:instrText>
    </w:r>
    <w:r>
      <w:fldChar w:fldCharType="separate"/>
    </w:r>
    <w:r w:rsidR="00475071">
      <w:rPr>
        <w:noProof/>
      </w:rPr>
      <w:t>24</w:t>
    </w:r>
    <w:r>
      <w:fldChar w:fldCharType="end"/>
    </w:r>
  </w:p>
  <w:p w:rsidR="00CF607B" w:rsidRDefault="00CF607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7B" w:rsidRDefault="00CF607B">
    <w:pPr>
      <w:pStyle w:val="a8"/>
    </w:pPr>
  </w:p>
  <w:p w:rsidR="00CF607B" w:rsidRDefault="00CF607B">
    <w:pPr>
      <w:pStyle w:val="a8"/>
    </w:pPr>
  </w:p>
  <w:p w:rsidR="00CF607B" w:rsidRDefault="00CF607B">
    <w:pPr>
      <w:pStyle w:val="a8"/>
    </w:pPr>
  </w:p>
  <w:p w:rsidR="00CF607B" w:rsidRDefault="00CF607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701AE"/>
    <w:multiLevelType w:val="multilevel"/>
    <w:tmpl w:val="46D4AD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F9"/>
    <w:rsid w:val="0003165C"/>
    <w:rsid w:val="00046537"/>
    <w:rsid w:val="00146E63"/>
    <w:rsid w:val="001A2346"/>
    <w:rsid w:val="001A57F4"/>
    <w:rsid w:val="001D2CC3"/>
    <w:rsid w:val="00211112"/>
    <w:rsid w:val="00232F63"/>
    <w:rsid w:val="00247556"/>
    <w:rsid w:val="00247CAD"/>
    <w:rsid w:val="0025031C"/>
    <w:rsid w:val="002831BD"/>
    <w:rsid w:val="002925C5"/>
    <w:rsid w:val="00294F6C"/>
    <w:rsid w:val="002B0EFD"/>
    <w:rsid w:val="002C415A"/>
    <w:rsid w:val="00330223"/>
    <w:rsid w:val="00363163"/>
    <w:rsid w:val="00363C13"/>
    <w:rsid w:val="003943A2"/>
    <w:rsid w:val="003A38F9"/>
    <w:rsid w:val="003D6D63"/>
    <w:rsid w:val="003E5486"/>
    <w:rsid w:val="003F6F2B"/>
    <w:rsid w:val="004246CE"/>
    <w:rsid w:val="00450E6B"/>
    <w:rsid w:val="00475071"/>
    <w:rsid w:val="004E0D90"/>
    <w:rsid w:val="00534687"/>
    <w:rsid w:val="00562B8C"/>
    <w:rsid w:val="0059651B"/>
    <w:rsid w:val="005B71BF"/>
    <w:rsid w:val="005F6C91"/>
    <w:rsid w:val="00641DAC"/>
    <w:rsid w:val="006650F2"/>
    <w:rsid w:val="006701F8"/>
    <w:rsid w:val="00682D02"/>
    <w:rsid w:val="006875E0"/>
    <w:rsid w:val="006F3DB7"/>
    <w:rsid w:val="006F6FAB"/>
    <w:rsid w:val="006F706C"/>
    <w:rsid w:val="007312B0"/>
    <w:rsid w:val="007B34FE"/>
    <w:rsid w:val="007E71DF"/>
    <w:rsid w:val="00810450"/>
    <w:rsid w:val="00854AF9"/>
    <w:rsid w:val="008D08AB"/>
    <w:rsid w:val="008D41AA"/>
    <w:rsid w:val="009144C7"/>
    <w:rsid w:val="00924F69"/>
    <w:rsid w:val="009671C5"/>
    <w:rsid w:val="00972A60"/>
    <w:rsid w:val="009A09CE"/>
    <w:rsid w:val="009E5F60"/>
    <w:rsid w:val="009F2DA3"/>
    <w:rsid w:val="00A16BD5"/>
    <w:rsid w:val="00A96931"/>
    <w:rsid w:val="00AF6702"/>
    <w:rsid w:val="00B474EB"/>
    <w:rsid w:val="00B80592"/>
    <w:rsid w:val="00B82B13"/>
    <w:rsid w:val="00BB4CCF"/>
    <w:rsid w:val="00BF01D5"/>
    <w:rsid w:val="00C16BFE"/>
    <w:rsid w:val="00C85CE2"/>
    <w:rsid w:val="00C96E07"/>
    <w:rsid w:val="00CB2686"/>
    <w:rsid w:val="00CD3764"/>
    <w:rsid w:val="00CF607B"/>
    <w:rsid w:val="00D411BE"/>
    <w:rsid w:val="00D86654"/>
    <w:rsid w:val="00D946F6"/>
    <w:rsid w:val="00DB6F86"/>
    <w:rsid w:val="00DF21B2"/>
    <w:rsid w:val="00E07570"/>
    <w:rsid w:val="00E4534F"/>
    <w:rsid w:val="00E6052E"/>
    <w:rsid w:val="00EB79D9"/>
    <w:rsid w:val="00F01C88"/>
    <w:rsid w:val="00F32FE6"/>
    <w:rsid w:val="00F558B3"/>
    <w:rsid w:val="00F84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54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1"/>
    <w:locked/>
    <w:rsid w:val="00854AF9"/>
    <w:rPr>
      <w:sz w:val="26"/>
      <w:szCs w:val="26"/>
      <w:lang w:bidi="ar-SA"/>
    </w:rPr>
  </w:style>
  <w:style w:type="character" w:customStyle="1" w:styleId="20">
    <w:name w:val="Основной текст (2) + Полужирный"/>
    <w:rsid w:val="00854AF9"/>
    <w:rPr>
      <w:b/>
      <w:bCs/>
      <w:color w:val="000000"/>
      <w:spacing w:val="0"/>
      <w:w w:val="100"/>
      <w:position w:val="0"/>
      <w:sz w:val="26"/>
      <w:szCs w:val="26"/>
      <w:lang w:val="ru-RU" w:eastAsia="ru-RU" w:bidi="ar-SA"/>
    </w:rPr>
  </w:style>
  <w:style w:type="paragraph" w:customStyle="1" w:styleId="21">
    <w:name w:val="Основной текст (2)1"/>
    <w:basedOn w:val="a"/>
    <w:link w:val="2"/>
    <w:rsid w:val="00854AF9"/>
    <w:pPr>
      <w:widowControl w:val="0"/>
      <w:shd w:val="clear" w:color="auto" w:fill="FFFFFF"/>
      <w:spacing w:before="840" w:after="1440" w:line="240" w:lineRule="atLeast"/>
      <w:jc w:val="center"/>
    </w:pPr>
    <w:rPr>
      <w:sz w:val="26"/>
      <w:szCs w:val="26"/>
      <w:lang w:val="x-none" w:eastAsia="x-none"/>
    </w:rPr>
  </w:style>
  <w:style w:type="character" w:customStyle="1" w:styleId="22">
    <w:name w:val="Основной текст (2)"/>
    <w:rsid w:val="00854AF9"/>
    <w:rPr>
      <w:rFonts w:ascii="Times New Roman" w:hAnsi="Times New Roman" w:cs="Times New Roman"/>
      <w:color w:val="000000"/>
      <w:spacing w:val="0"/>
      <w:w w:val="100"/>
      <w:position w:val="0"/>
      <w:sz w:val="26"/>
      <w:szCs w:val="26"/>
      <w:u w:val="none"/>
      <w:lang w:val="ru-RU" w:eastAsia="ru-RU" w:bidi="ar-SA"/>
    </w:rPr>
  </w:style>
  <w:style w:type="character" w:customStyle="1" w:styleId="a4">
    <w:name w:val="Подпись к таблице_"/>
    <w:link w:val="a5"/>
    <w:locked/>
    <w:rsid w:val="00854AF9"/>
    <w:rPr>
      <w:sz w:val="19"/>
      <w:szCs w:val="19"/>
      <w:lang w:bidi="ar-SA"/>
    </w:rPr>
  </w:style>
  <w:style w:type="paragraph" w:customStyle="1" w:styleId="a5">
    <w:name w:val="Подпись к таблице"/>
    <w:basedOn w:val="a"/>
    <w:link w:val="a4"/>
    <w:rsid w:val="00854AF9"/>
    <w:pPr>
      <w:widowControl w:val="0"/>
      <w:shd w:val="clear" w:color="auto" w:fill="FFFFFF"/>
      <w:spacing w:line="230" w:lineRule="exact"/>
      <w:ind w:firstLine="720"/>
      <w:jc w:val="both"/>
    </w:pPr>
    <w:rPr>
      <w:sz w:val="19"/>
      <w:szCs w:val="19"/>
      <w:lang w:val="x-none" w:eastAsia="x-none"/>
    </w:rPr>
  </w:style>
  <w:style w:type="character" w:customStyle="1" w:styleId="4">
    <w:name w:val="Основной текст (4)_"/>
    <w:link w:val="40"/>
    <w:locked/>
    <w:rsid w:val="009671C5"/>
    <w:rPr>
      <w:b/>
      <w:bCs/>
      <w:sz w:val="26"/>
      <w:szCs w:val="26"/>
      <w:lang w:bidi="ar-SA"/>
    </w:rPr>
  </w:style>
  <w:style w:type="character" w:customStyle="1" w:styleId="1">
    <w:name w:val="Заголовок №1_"/>
    <w:link w:val="10"/>
    <w:locked/>
    <w:rsid w:val="009671C5"/>
    <w:rPr>
      <w:b/>
      <w:bCs/>
      <w:spacing w:val="-10"/>
      <w:sz w:val="30"/>
      <w:szCs w:val="30"/>
      <w:lang w:bidi="ar-SA"/>
    </w:rPr>
  </w:style>
  <w:style w:type="character" w:customStyle="1" w:styleId="113pt">
    <w:name w:val="Заголовок №1 + 13 pt"/>
    <w:aliases w:val="Интервал 0 pt"/>
    <w:rsid w:val="009671C5"/>
    <w:rPr>
      <w:b/>
      <w:bCs/>
      <w:color w:val="000000"/>
      <w:spacing w:val="0"/>
      <w:w w:val="100"/>
      <w:position w:val="0"/>
      <w:sz w:val="26"/>
      <w:szCs w:val="26"/>
      <w:lang w:val="ru-RU" w:eastAsia="ru-RU" w:bidi="ar-SA"/>
    </w:rPr>
  </w:style>
  <w:style w:type="paragraph" w:customStyle="1" w:styleId="40">
    <w:name w:val="Основной текст (4)"/>
    <w:basedOn w:val="a"/>
    <w:link w:val="4"/>
    <w:rsid w:val="009671C5"/>
    <w:pPr>
      <w:widowControl w:val="0"/>
      <w:shd w:val="clear" w:color="auto" w:fill="FFFFFF"/>
      <w:spacing w:after="540" w:line="304" w:lineRule="exact"/>
      <w:jc w:val="center"/>
    </w:pPr>
    <w:rPr>
      <w:b/>
      <w:bCs/>
      <w:sz w:val="26"/>
      <w:szCs w:val="26"/>
      <w:lang w:val="x-none" w:eastAsia="x-none"/>
    </w:rPr>
  </w:style>
  <w:style w:type="paragraph" w:customStyle="1" w:styleId="10">
    <w:name w:val="Заголовок №1"/>
    <w:basedOn w:val="a"/>
    <w:link w:val="1"/>
    <w:rsid w:val="009671C5"/>
    <w:pPr>
      <w:widowControl w:val="0"/>
      <w:shd w:val="clear" w:color="auto" w:fill="FFFFFF"/>
      <w:spacing w:after="1440" w:line="240" w:lineRule="atLeast"/>
      <w:outlineLvl w:val="0"/>
    </w:pPr>
    <w:rPr>
      <w:b/>
      <w:bCs/>
      <w:spacing w:val="-10"/>
      <w:sz w:val="30"/>
      <w:szCs w:val="30"/>
      <w:lang w:val="x-none" w:eastAsia="x-none"/>
    </w:rPr>
  </w:style>
  <w:style w:type="character" w:customStyle="1" w:styleId="a6">
    <w:name w:val="Колонтитул_"/>
    <w:link w:val="11"/>
    <w:locked/>
    <w:rsid w:val="009671C5"/>
    <w:rPr>
      <w:sz w:val="22"/>
      <w:szCs w:val="22"/>
      <w:lang w:bidi="ar-SA"/>
    </w:rPr>
  </w:style>
  <w:style w:type="character" w:customStyle="1" w:styleId="a7">
    <w:name w:val="Колонтитул"/>
    <w:rsid w:val="009671C5"/>
    <w:rPr>
      <w:color w:val="000000"/>
      <w:spacing w:val="0"/>
      <w:w w:val="100"/>
      <w:position w:val="0"/>
      <w:sz w:val="22"/>
      <w:szCs w:val="22"/>
      <w:lang w:val="ru-RU" w:eastAsia="ru-RU" w:bidi="ar-SA"/>
    </w:rPr>
  </w:style>
  <w:style w:type="paragraph" w:customStyle="1" w:styleId="11">
    <w:name w:val="Колонтитул1"/>
    <w:basedOn w:val="a"/>
    <w:link w:val="a6"/>
    <w:rsid w:val="009671C5"/>
    <w:pPr>
      <w:widowControl w:val="0"/>
      <w:shd w:val="clear" w:color="auto" w:fill="FFFFFF"/>
      <w:spacing w:line="240" w:lineRule="atLeast"/>
    </w:pPr>
    <w:rPr>
      <w:sz w:val="22"/>
      <w:szCs w:val="22"/>
      <w:lang w:val="x-none" w:eastAsia="x-none"/>
    </w:rPr>
  </w:style>
  <w:style w:type="paragraph" w:styleId="a8">
    <w:name w:val="header"/>
    <w:basedOn w:val="a"/>
    <w:link w:val="a9"/>
    <w:uiPriority w:val="99"/>
    <w:rsid w:val="00A96931"/>
    <w:pPr>
      <w:tabs>
        <w:tab w:val="center" w:pos="4677"/>
        <w:tab w:val="right" w:pos="9355"/>
      </w:tabs>
    </w:pPr>
    <w:rPr>
      <w:lang w:val="x-none" w:eastAsia="x-none"/>
    </w:rPr>
  </w:style>
  <w:style w:type="paragraph" w:styleId="aa">
    <w:name w:val="footer"/>
    <w:basedOn w:val="a"/>
    <w:rsid w:val="00A96931"/>
    <w:pPr>
      <w:tabs>
        <w:tab w:val="center" w:pos="4677"/>
        <w:tab w:val="right" w:pos="9355"/>
      </w:tabs>
    </w:pPr>
  </w:style>
  <w:style w:type="character" w:customStyle="1" w:styleId="ab">
    <w:name w:val="Основной текст_"/>
    <w:link w:val="3"/>
    <w:locked/>
    <w:rsid w:val="003943A2"/>
    <w:rPr>
      <w:lang w:bidi="ar-SA"/>
    </w:rPr>
  </w:style>
  <w:style w:type="character" w:customStyle="1" w:styleId="12">
    <w:name w:val="Основной текст1"/>
    <w:rsid w:val="003943A2"/>
    <w:rPr>
      <w:color w:val="000000"/>
      <w:spacing w:val="0"/>
      <w:w w:val="100"/>
      <w:position w:val="0"/>
      <w:sz w:val="24"/>
      <w:szCs w:val="24"/>
      <w:lang w:val="ru-RU" w:eastAsia="x-none" w:bidi="ar-SA"/>
    </w:rPr>
  </w:style>
  <w:style w:type="paragraph" w:customStyle="1" w:styleId="3">
    <w:name w:val="Основной текст3"/>
    <w:basedOn w:val="a"/>
    <w:link w:val="ab"/>
    <w:rsid w:val="003943A2"/>
    <w:pPr>
      <w:widowControl w:val="0"/>
      <w:shd w:val="clear" w:color="auto" w:fill="FFFFFF"/>
      <w:spacing w:line="298" w:lineRule="exact"/>
    </w:pPr>
    <w:rPr>
      <w:sz w:val="20"/>
      <w:szCs w:val="20"/>
      <w:lang w:val="x-none" w:eastAsia="x-none"/>
    </w:rPr>
  </w:style>
  <w:style w:type="character" w:customStyle="1" w:styleId="23">
    <w:name w:val="Заголовок №2_"/>
    <w:link w:val="24"/>
    <w:locked/>
    <w:rsid w:val="00363163"/>
    <w:rPr>
      <w:b/>
      <w:bCs/>
      <w:sz w:val="26"/>
      <w:szCs w:val="26"/>
      <w:lang w:bidi="ar-SA"/>
    </w:rPr>
  </w:style>
  <w:style w:type="character" w:customStyle="1" w:styleId="2Sylfaen">
    <w:name w:val="Основной текст (2) + Sylfaen"/>
    <w:aliases w:val="Курсив"/>
    <w:rsid w:val="00363163"/>
    <w:rPr>
      <w:rFonts w:ascii="Sylfaen" w:eastAsia="Times New Roman" w:hAnsi="Sylfaen" w:cs="Sylfaen"/>
      <w:i/>
      <w:iCs/>
      <w:color w:val="000000"/>
      <w:spacing w:val="0"/>
      <w:w w:val="100"/>
      <w:position w:val="0"/>
      <w:sz w:val="26"/>
      <w:szCs w:val="26"/>
      <w:u w:val="none"/>
      <w:lang w:val="ru-RU" w:eastAsia="ru-RU" w:bidi="ar-SA"/>
    </w:rPr>
  </w:style>
  <w:style w:type="paragraph" w:customStyle="1" w:styleId="24">
    <w:name w:val="Заголовок №2"/>
    <w:basedOn w:val="a"/>
    <w:link w:val="23"/>
    <w:rsid w:val="00363163"/>
    <w:pPr>
      <w:widowControl w:val="0"/>
      <w:shd w:val="clear" w:color="auto" w:fill="FFFFFF"/>
      <w:spacing w:before="1140" w:line="304" w:lineRule="exact"/>
      <w:jc w:val="center"/>
      <w:outlineLvl w:val="1"/>
    </w:pPr>
    <w:rPr>
      <w:b/>
      <w:bCs/>
      <w:sz w:val="26"/>
      <w:szCs w:val="26"/>
      <w:lang w:val="x-none" w:eastAsia="x-none"/>
    </w:rPr>
  </w:style>
  <w:style w:type="paragraph" w:customStyle="1" w:styleId="ConsPlusNormal">
    <w:name w:val="ConsPlusNormal"/>
    <w:rsid w:val="002C415A"/>
    <w:pPr>
      <w:widowControl w:val="0"/>
      <w:autoSpaceDE w:val="0"/>
      <w:autoSpaceDN w:val="0"/>
    </w:pPr>
    <w:rPr>
      <w:rFonts w:ascii="Calibri" w:hAnsi="Calibri" w:cs="Calibri"/>
      <w:sz w:val="22"/>
    </w:rPr>
  </w:style>
  <w:style w:type="paragraph" w:customStyle="1" w:styleId="ConsPlusTitle">
    <w:name w:val="ConsPlusTitle"/>
    <w:rsid w:val="002C415A"/>
    <w:pPr>
      <w:widowControl w:val="0"/>
      <w:autoSpaceDE w:val="0"/>
      <w:autoSpaceDN w:val="0"/>
    </w:pPr>
    <w:rPr>
      <w:rFonts w:ascii="Calibri" w:hAnsi="Calibri" w:cs="Calibri"/>
      <w:b/>
      <w:sz w:val="22"/>
    </w:rPr>
  </w:style>
  <w:style w:type="character" w:customStyle="1" w:styleId="Bodytext2">
    <w:name w:val="Body text (2)_"/>
    <w:link w:val="Bodytext20"/>
    <w:locked/>
    <w:rsid w:val="006F706C"/>
    <w:rPr>
      <w:b/>
      <w:bCs/>
      <w:sz w:val="25"/>
      <w:szCs w:val="25"/>
      <w:shd w:val="clear" w:color="auto" w:fill="FFFFFF"/>
    </w:rPr>
  </w:style>
  <w:style w:type="paragraph" w:customStyle="1" w:styleId="Bodytext20">
    <w:name w:val="Body text (2)"/>
    <w:basedOn w:val="a"/>
    <w:link w:val="Bodytext2"/>
    <w:rsid w:val="006F706C"/>
    <w:pPr>
      <w:widowControl w:val="0"/>
      <w:shd w:val="clear" w:color="auto" w:fill="FFFFFF"/>
      <w:spacing w:before="1380" w:after="60" w:line="0" w:lineRule="atLeast"/>
      <w:jc w:val="center"/>
    </w:pPr>
    <w:rPr>
      <w:b/>
      <w:bCs/>
      <w:sz w:val="25"/>
      <w:szCs w:val="25"/>
      <w:lang w:val="x-none" w:eastAsia="x-none"/>
    </w:rPr>
  </w:style>
  <w:style w:type="character" w:customStyle="1" w:styleId="30">
    <w:name w:val="Основной текст (3)_"/>
    <w:link w:val="31"/>
    <w:uiPriority w:val="99"/>
    <w:locked/>
    <w:rsid w:val="0025031C"/>
    <w:rPr>
      <w:b/>
      <w:bCs/>
      <w:spacing w:val="-2"/>
      <w:sz w:val="25"/>
      <w:szCs w:val="25"/>
      <w:shd w:val="clear" w:color="auto" w:fill="FFFFFF"/>
    </w:rPr>
  </w:style>
  <w:style w:type="paragraph" w:customStyle="1" w:styleId="31">
    <w:name w:val="Основной текст (3)"/>
    <w:basedOn w:val="a"/>
    <w:link w:val="30"/>
    <w:uiPriority w:val="99"/>
    <w:rsid w:val="0025031C"/>
    <w:pPr>
      <w:widowControl w:val="0"/>
      <w:shd w:val="clear" w:color="auto" w:fill="FFFFFF"/>
      <w:spacing w:line="240" w:lineRule="atLeast"/>
      <w:jc w:val="center"/>
    </w:pPr>
    <w:rPr>
      <w:b/>
      <w:bCs/>
      <w:spacing w:val="-2"/>
      <w:sz w:val="25"/>
      <w:szCs w:val="25"/>
      <w:lang w:val="x-none" w:eastAsia="x-none"/>
    </w:rPr>
  </w:style>
  <w:style w:type="character" w:customStyle="1" w:styleId="5">
    <w:name w:val="Основной текст (5)_"/>
    <w:link w:val="50"/>
    <w:uiPriority w:val="99"/>
    <w:locked/>
    <w:rsid w:val="00641DAC"/>
    <w:rPr>
      <w:b/>
      <w:bCs/>
      <w:sz w:val="28"/>
      <w:szCs w:val="28"/>
      <w:shd w:val="clear" w:color="auto" w:fill="FFFFFF"/>
    </w:rPr>
  </w:style>
  <w:style w:type="paragraph" w:customStyle="1" w:styleId="50">
    <w:name w:val="Основной текст (5)"/>
    <w:basedOn w:val="a"/>
    <w:link w:val="5"/>
    <w:uiPriority w:val="99"/>
    <w:rsid w:val="00641DAC"/>
    <w:pPr>
      <w:widowControl w:val="0"/>
      <w:shd w:val="clear" w:color="auto" w:fill="FFFFFF"/>
      <w:spacing w:before="1320" w:after="600" w:line="319" w:lineRule="exact"/>
      <w:jc w:val="center"/>
    </w:pPr>
    <w:rPr>
      <w:b/>
      <w:bCs/>
      <w:sz w:val="28"/>
      <w:szCs w:val="28"/>
      <w:lang w:val="x-none" w:eastAsia="x-none"/>
    </w:rPr>
  </w:style>
  <w:style w:type="character" w:customStyle="1" w:styleId="a9">
    <w:name w:val="Верхний колонтитул Знак"/>
    <w:link w:val="a8"/>
    <w:uiPriority w:val="99"/>
    <w:rsid w:val="00B80592"/>
    <w:rPr>
      <w:sz w:val="24"/>
      <w:szCs w:val="24"/>
    </w:rPr>
  </w:style>
  <w:style w:type="character" w:customStyle="1" w:styleId="blk">
    <w:name w:val="blk"/>
    <w:rsid w:val="00B80592"/>
  </w:style>
  <w:style w:type="character" w:styleId="ac">
    <w:name w:val="Hyperlink"/>
    <w:uiPriority w:val="99"/>
    <w:unhideWhenUsed/>
    <w:rsid w:val="00B80592"/>
    <w:rPr>
      <w:color w:val="0000FF"/>
      <w:u w:val="single"/>
    </w:rPr>
  </w:style>
  <w:style w:type="paragraph" w:styleId="ad">
    <w:name w:val="Balloon Text"/>
    <w:basedOn w:val="a"/>
    <w:link w:val="ae"/>
    <w:rsid w:val="00CF607B"/>
    <w:rPr>
      <w:rFonts w:ascii="Tahoma" w:hAnsi="Tahoma" w:cs="Tahoma"/>
      <w:sz w:val="16"/>
      <w:szCs w:val="16"/>
    </w:rPr>
  </w:style>
  <w:style w:type="character" w:customStyle="1" w:styleId="ae">
    <w:name w:val="Текст выноски Знак"/>
    <w:link w:val="ad"/>
    <w:rsid w:val="00CF60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54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1"/>
    <w:locked/>
    <w:rsid w:val="00854AF9"/>
    <w:rPr>
      <w:sz w:val="26"/>
      <w:szCs w:val="26"/>
      <w:lang w:bidi="ar-SA"/>
    </w:rPr>
  </w:style>
  <w:style w:type="character" w:customStyle="1" w:styleId="20">
    <w:name w:val="Основной текст (2) + Полужирный"/>
    <w:rsid w:val="00854AF9"/>
    <w:rPr>
      <w:b/>
      <w:bCs/>
      <w:color w:val="000000"/>
      <w:spacing w:val="0"/>
      <w:w w:val="100"/>
      <w:position w:val="0"/>
      <w:sz w:val="26"/>
      <w:szCs w:val="26"/>
      <w:lang w:val="ru-RU" w:eastAsia="ru-RU" w:bidi="ar-SA"/>
    </w:rPr>
  </w:style>
  <w:style w:type="paragraph" w:customStyle="1" w:styleId="21">
    <w:name w:val="Основной текст (2)1"/>
    <w:basedOn w:val="a"/>
    <w:link w:val="2"/>
    <w:rsid w:val="00854AF9"/>
    <w:pPr>
      <w:widowControl w:val="0"/>
      <w:shd w:val="clear" w:color="auto" w:fill="FFFFFF"/>
      <w:spacing w:before="840" w:after="1440" w:line="240" w:lineRule="atLeast"/>
      <w:jc w:val="center"/>
    </w:pPr>
    <w:rPr>
      <w:sz w:val="26"/>
      <w:szCs w:val="26"/>
      <w:lang w:val="x-none" w:eastAsia="x-none"/>
    </w:rPr>
  </w:style>
  <w:style w:type="character" w:customStyle="1" w:styleId="22">
    <w:name w:val="Основной текст (2)"/>
    <w:rsid w:val="00854AF9"/>
    <w:rPr>
      <w:rFonts w:ascii="Times New Roman" w:hAnsi="Times New Roman" w:cs="Times New Roman"/>
      <w:color w:val="000000"/>
      <w:spacing w:val="0"/>
      <w:w w:val="100"/>
      <w:position w:val="0"/>
      <w:sz w:val="26"/>
      <w:szCs w:val="26"/>
      <w:u w:val="none"/>
      <w:lang w:val="ru-RU" w:eastAsia="ru-RU" w:bidi="ar-SA"/>
    </w:rPr>
  </w:style>
  <w:style w:type="character" w:customStyle="1" w:styleId="a4">
    <w:name w:val="Подпись к таблице_"/>
    <w:link w:val="a5"/>
    <w:locked/>
    <w:rsid w:val="00854AF9"/>
    <w:rPr>
      <w:sz w:val="19"/>
      <w:szCs w:val="19"/>
      <w:lang w:bidi="ar-SA"/>
    </w:rPr>
  </w:style>
  <w:style w:type="paragraph" w:customStyle="1" w:styleId="a5">
    <w:name w:val="Подпись к таблице"/>
    <w:basedOn w:val="a"/>
    <w:link w:val="a4"/>
    <w:rsid w:val="00854AF9"/>
    <w:pPr>
      <w:widowControl w:val="0"/>
      <w:shd w:val="clear" w:color="auto" w:fill="FFFFFF"/>
      <w:spacing w:line="230" w:lineRule="exact"/>
      <w:ind w:firstLine="720"/>
      <w:jc w:val="both"/>
    </w:pPr>
    <w:rPr>
      <w:sz w:val="19"/>
      <w:szCs w:val="19"/>
      <w:lang w:val="x-none" w:eastAsia="x-none"/>
    </w:rPr>
  </w:style>
  <w:style w:type="character" w:customStyle="1" w:styleId="4">
    <w:name w:val="Основной текст (4)_"/>
    <w:link w:val="40"/>
    <w:locked/>
    <w:rsid w:val="009671C5"/>
    <w:rPr>
      <w:b/>
      <w:bCs/>
      <w:sz w:val="26"/>
      <w:szCs w:val="26"/>
      <w:lang w:bidi="ar-SA"/>
    </w:rPr>
  </w:style>
  <w:style w:type="character" w:customStyle="1" w:styleId="1">
    <w:name w:val="Заголовок №1_"/>
    <w:link w:val="10"/>
    <w:locked/>
    <w:rsid w:val="009671C5"/>
    <w:rPr>
      <w:b/>
      <w:bCs/>
      <w:spacing w:val="-10"/>
      <w:sz w:val="30"/>
      <w:szCs w:val="30"/>
      <w:lang w:bidi="ar-SA"/>
    </w:rPr>
  </w:style>
  <w:style w:type="character" w:customStyle="1" w:styleId="113pt">
    <w:name w:val="Заголовок №1 + 13 pt"/>
    <w:aliases w:val="Интервал 0 pt"/>
    <w:rsid w:val="009671C5"/>
    <w:rPr>
      <w:b/>
      <w:bCs/>
      <w:color w:val="000000"/>
      <w:spacing w:val="0"/>
      <w:w w:val="100"/>
      <w:position w:val="0"/>
      <w:sz w:val="26"/>
      <w:szCs w:val="26"/>
      <w:lang w:val="ru-RU" w:eastAsia="ru-RU" w:bidi="ar-SA"/>
    </w:rPr>
  </w:style>
  <w:style w:type="paragraph" w:customStyle="1" w:styleId="40">
    <w:name w:val="Основной текст (4)"/>
    <w:basedOn w:val="a"/>
    <w:link w:val="4"/>
    <w:rsid w:val="009671C5"/>
    <w:pPr>
      <w:widowControl w:val="0"/>
      <w:shd w:val="clear" w:color="auto" w:fill="FFFFFF"/>
      <w:spacing w:after="540" w:line="304" w:lineRule="exact"/>
      <w:jc w:val="center"/>
    </w:pPr>
    <w:rPr>
      <w:b/>
      <w:bCs/>
      <w:sz w:val="26"/>
      <w:szCs w:val="26"/>
      <w:lang w:val="x-none" w:eastAsia="x-none"/>
    </w:rPr>
  </w:style>
  <w:style w:type="paragraph" w:customStyle="1" w:styleId="10">
    <w:name w:val="Заголовок №1"/>
    <w:basedOn w:val="a"/>
    <w:link w:val="1"/>
    <w:rsid w:val="009671C5"/>
    <w:pPr>
      <w:widowControl w:val="0"/>
      <w:shd w:val="clear" w:color="auto" w:fill="FFFFFF"/>
      <w:spacing w:after="1440" w:line="240" w:lineRule="atLeast"/>
      <w:outlineLvl w:val="0"/>
    </w:pPr>
    <w:rPr>
      <w:b/>
      <w:bCs/>
      <w:spacing w:val="-10"/>
      <w:sz w:val="30"/>
      <w:szCs w:val="30"/>
      <w:lang w:val="x-none" w:eastAsia="x-none"/>
    </w:rPr>
  </w:style>
  <w:style w:type="character" w:customStyle="1" w:styleId="a6">
    <w:name w:val="Колонтитул_"/>
    <w:link w:val="11"/>
    <w:locked/>
    <w:rsid w:val="009671C5"/>
    <w:rPr>
      <w:sz w:val="22"/>
      <w:szCs w:val="22"/>
      <w:lang w:bidi="ar-SA"/>
    </w:rPr>
  </w:style>
  <w:style w:type="character" w:customStyle="1" w:styleId="a7">
    <w:name w:val="Колонтитул"/>
    <w:rsid w:val="009671C5"/>
    <w:rPr>
      <w:color w:val="000000"/>
      <w:spacing w:val="0"/>
      <w:w w:val="100"/>
      <w:position w:val="0"/>
      <w:sz w:val="22"/>
      <w:szCs w:val="22"/>
      <w:lang w:val="ru-RU" w:eastAsia="ru-RU" w:bidi="ar-SA"/>
    </w:rPr>
  </w:style>
  <w:style w:type="paragraph" w:customStyle="1" w:styleId="11">
    <w:name w:val="Колонтитул1"/>
    <w:basedOn w:val="a"/>
    <w:link w:val="a6"/>
    <w:rsid w:val="009671C5"/>
    <w:pPr>
      <w:widowControl w:val="0"/>
      <w:shd w:val="clear" w:color="auto" w:fill="FFFFFF"/>
      <w:spacing w:line="240" w:lineRule="atLeast"/>
    </w:pPr>
    <w:rPr>
      <w:sz w:val="22"/>
      <w:szCs w:val="22"/>
      <w:lang w:val="x-none" w:eastAsia="x-none"/>
    </w:rPr>
  </w:style>
  <w:style w:type="paragraph" w:styleId="a8">
    <w:name w:val="header"/>
    <w:basedOn w:val="a"/>
    <w:link w:val="a9"/>
    <w:uiPriority w:val="99"/>
    <w:rsid w:val="00A96931"/>
    <w:pPr>
      <w:tabs>
        <w:tab w:val="center" w:pos="4677"/>
        <w:tab w:val="right" w:pos="9355"/>
      </w:tabs>
    </w:pPr>
    <w:rPr>
      <w:lang w:val="x-none" w:eastAsia="x-none"/>
    </w:rPr>
  </w:style>
  <w:style w:type="paragraph" w:styleId="aa">
    <w:name w:val="footer"/>
    <w:basedOn w:val="a"/>
    <w:rsid w:val="00A96931"/>
    <w:pPr>
      <w:tabs>
        <w:tab w:val="center" w:pos="4677"/>
        <w:tab w:val="right" w:pos="9355"/>
      </w:tabs>
    </w:pPr>
  </w:style>
  <w:style w:type="character" w:customStyle="1" w:styleId="ab">
    <w:name w:val="Основной текст_"/>
    <w:link w:val="3"/>
    <w:locked/>
    <w:rsid w:val="003943A2"/>
    <w:rPr>
      <w:lang w:bidi="ar-SA"/>
    </w:rPr>
  </w:style>
  <w:style w:type="character" w:customStyle="1" w:styleId="12">
    <w:name w:val="Основной текст1"/>
    <w:rsid w:val="003943A2"/>
    <w:rPr>
      <w:color w:val="000000"/>
      <w:spacing w:val="0"/>
      <w:w w:val="100"/>
      <w:position w:val="0"/>
      <w:sz w:val="24"/>
      <w:szCs w:val="24"/>
      <w:lang w:val="ru-RU" w:eastAsia="x-none" w:bidi="ar-SA"/>
    </w:rPr>
  </w:style>
  <w:style w:type="paragraph" w:customStyle="1" w:styleId="3">
    <w:name w:val="Основной текст3"/>
    <w:basedOn w:val="a"/>
    <w:link w:val="ab"/>
    <w:rsid w:val="003943A2"/>
    <w:pPr>
      <w:widowControl w:val="0"/>
      <w:shd w:val="clear" w:color="auto" w:fill="FFFFFF"/>
      <w:spacing w:line="298" w:lineRule="exact"/>
    </w:pPr>
    <w:rPr>
      <w:sz w:val="20"/>
      <w:szCs w:val="20"/>
      <w:lang w:val="x-none" w:eastAsia="x-none"/>
    </w:rPr>
  </w:style>
  <w:style w:type="character" w:customStyle="1" w:styleId="23">
    <w:name w:val="Заголовок №2_"/>
    <w:link w:val="24"/>
    <w:locked/>
    <w:rsid w:val="00363163"/>
    <w:rPr>
      <w:b/>
      <w:bCs/>
      <w:sz w:val="26"/>
      <w:szCs w:val="26"/>
      <w:lang w:bidi="ar-SA"/>
    </w:rPr>
  </w:style>
  <w:style w:type="character" w:customStyle="1" w:styleId="2Sylfaen">
    <w:name w:val="Основной текст (2) + Sylfaen"/>
    <w:aliases w:val="Курсив"/>
    <w:rsid w:val="00363163"/>
    <w:rPr>
      <w:rFonts w:ascii="Sylfaen" w:eastAsia="Times New Roman" w:hAnsi="Sylfaen" w:cs="Sylfaen"/>
      <w:i/>
      <w:iCs/>
      <w:color w:val="000000"/>
      <w:spacing w:val="0"/>
      <w:w w:val="100"/>
      <w:position w:val="0"/>
      <w:sz w:val="26"/>
      <w:szCs w:val="26"/>
      <w:u w:val="none"/>
      <w:lang w:val="ru-RU" w:eastAsia="ru-RU" w:bidi="ar-SA"/>
    </w:rPr>
  </w:style>
  <w:style w:type="paragraph" w:customStyle="1" w:styleId="24">
    <w:name w:val="Заголовок №2"/>
    <w:basedOn w:val="a"/>
    <w:link w:val="23"/>
    <w:rsid w:val="00363163"/>
    <w:pPr>
      <w:widowControl w:val="0"/>
      <w:shd w:val="clear" w:color="auto" w:fill="FFFFFF"/>
      <w:spacing w:before="1140" w:line="304" w:lineRule="exact"/>
      <w:jc w:val="center"/>
      <w:outlineLvl w:val="1"/>
    </w:pPr>
    <w:rPr>
      <w:b/>
      <w:bCs/>
      <w:sz w:val="26"/>
      <w:szCs w:val="26"/>
      <w:lang w:val="x-none" w:eastAsia="x-none"/>
    </w:rPr>
  </w:style>
  <w:style w:type="paragraph" w:customStyle="1" w:styleId="ConsPlusNormal">
    <w:name w:val="ConsPlusNormal"/>
    <w:rsid w:val="002C415A"/>
    <w:pPr>
      <w:widowControl w:val="0"/>
      <w:autoSpaceDE w:val="0"/>
      <w:autoSpaceDN w:val="0"/>
    </w:pPr>
    <w:rPr>
      <w:rFonts w:ascii="Calibri" w:hAnsi="Calibri" w:cs="Calibri"/>
      <w:sz w:val="22"/>
    </w:rPr>
  </w:style>
  <w:style w:type="paragraph" w:customStyle="1" w:styleId="ConsPlusTitle">
    <w:name w:val="ConsPlusTitle"/>
    <w:rsid w:val="002C415A"/>
    <w:pPr>
      <w:widowControl w:val="0"/>
      <w:autoSpaceDE w:val="0"/>
      <w:autoSpaceDN w:val="0"/>
    </w:pPr>
    <w:rPr>
      <w:rFonts w:ascii="Calibri" w:hAnsi="Calibri" w:cs="Calibri"/>
      <w:b/>
      <w:sz w:val="22"/>
    </w:rPr>
  </w:style>
  <w:style w:type="character" w:customStyle="1" w:styleId="Bodytext2">
    <w:name w:val="Body text (2)_"/>
    <w:link w:val="Bodytext20"/>
    <w:locked/>
    <w:rsid w:val="006F706C"/>
    <w:rPr>
      <w:b/>
      <w:bCs/>
      <w:sz w:val="25"/>
      <w:szCs w:val="25"/>
      <w:shd w:val="clear" w:color="auto" w:fill="FFFFFF"/>
    </w:rPr>
  </w:style>
  <w:style w:type="paragraph" w:customStyle="1" w:styleId="Bodytext20">
    <w:name w:val="Body text (2)"/>
    <w:basedOn w:val="a"/>
    <w:link w:val="Bodytext2"/>
    <w:rsid w:val="006F706C"/>
    <w:pPr>
      <w:widowControl w:val="0"/>
      <w:shd w:val="clear" w:color="auto" w:fill="FFFFFF"/>
      <w:spacing w:before="1380" w:after="60" w:line="0" w:lineRule="atLeast"/>
      <w:jc w:val="center"/>
    </w:pPr>
    <w:rPr>
      <w:b/>
      <w:bCs/>
      <w:sz w:val="25"/>
      <w:szCs w:val="25"/>
      <w:lang w:val="x-none" w:eastAsia="x-none"/>
    </w:rPr>
  </w:style>
  <w:style w:type="character" w:customStyle="1" w:styleId="30">
    <w:name w:val="Основной текст (3)_"/>
    <w:link w:val="31"/>
    <w:uiPriority w:val="99"/>
    <w:locked/>
    <w:rsid w:val="0025031C"/>
    <w:rPr>
      <w:b/>
      <w:bCs/>
      <w:spacing w:val="-2"/>
      <w:sz w:val="25"/>
      <w:szCs w:val="25"/>
      <w:shd w:val="clear" w:color="auto" w:fill="FFFFFF"/>
    </w:rPr>
  </w:style>
  <w:style w:type="paragraph" w:customStyle="1" w:styleId="31">
    <w:name w:val="Основной текст (3)"/>
    <w:basedOn w:val="a"/>
    <w:link w:val="30"/>
    <w:uiPriority w:val="99"/>
    <w:rsid w:val="0025031C"/>
    <w:pPr>
      <w:widowControl w:val="0"/>
      <w:shd w:val="clear" w:color="auto" w:fill="FFFFFF"/>
      <w:spacing w:line="240" w:lineRule="atLeast"/>
      <w:jc w:val="center"/>
    </w:pPr>
    <w:rPr>
      <w:b/>
      <w:bCs/>
      <w:spacing w:val="-2"/>
      <w:sz w:val="25"/>
      <w:szCs w:val="25"/>
      <w:lang w:val="x-none" w:eastAsia="x-none"/>
    </w:rPr>
  </w:style>
  <w:style w:type="character" w:customStyle="1" w:styleId="5">
    <w:name w:val="Основной текст (5)_"/>
    <w:link w:val="50"/>
    <w:uiPriority w:val="99"/>
    <w:locked/>
    <w:rsid w:val="00641DAC"/>
    <w:rPr>
      <w:b/>
      <w:bCs/>
      <w:sz w:val="28"/>
      <w:szCs w:val="28"/>
      <w:shd w:val="clear" w:color="auto" w:fill="FFFFFF"/>
    </w:rPr>
  </w:style>
  <w:style w:type="paragraph" w:customStyle="1" w:styleId="50">
    <w:name w:val="Основной текст (5)"/>
    <w:basedOn w:val="a"/>
    <w:link w:val="5"/>
    <w:uiPriority w:val="99"/>
    <w:rsid w:val="00641DAC"/>
    <w:pPr>
      <w:widowControl w:val="0"/>
      <w:shd w:val="clear" w:color="auto" w:fill="FFFFFF"/>
      <w:spacing w:before="1320" w:after="600" w:line="319" w:lineRule="exact"/>
      <w:jc w:val="center"/>
    </w:pPr>
    <w:rPr>
      <w:b/>
      <w:bCs/>
      <w:sz w:val="28"/>
      <w:szCs w:val="28"/>
      <w:lang w:val="x-none" w:eastAsia="x-none"/>
    </w:rPr>
  </w:style>
  <w:style w:type="character" w:customStyle="1" w:styleId="a9">
    <w:name w:val="Верхний колонтитул Знак"/>
    <w:link w:val="a8"/>
    <w:uiPriority w:val="99"/>
    <w:rsid w:val="00B80592"/>
    <w:rPr>
      <w:sz w:val="24"/>
      <w:szCs w:val="24"/>
    </w:rPr>
  </w:style>
  <w:style w:type="character" w:customStyle="1" w:styleId="blk">
    <w:name w:val="blk"/>
    <w:rsid w:val="00B80592"/>
  </w:style>
  <w:style w:type="character" w:styleId="ac">
    <w:name w:val="Hyperlink"/>
    <w:uiPriority w:val="99"/>
    <w:unhideWhenUsed/>
    <w:rsid w:val="00B80592"/>
    <w:rPr>
      <w:color w:val="0000FF"/>
      <w:u w:val="single"/>
    </w:rPr>
  </w:style>
  <w:style w:type="paragraph" w:styleId="ad">
    <w:name w:val="Balloon Text"/>
    <w:basedOn w:val="a"/>
    <w:link w:val="ae"/>
    <w:rsid w:val="00CF607B"/>
    <w:rPr>
      <w:rFonts w:ascii="Tahoma" w:hAnsi="Tahoma" w:cs="Tahoma"/>
      <w:sz w:val="16"/>
      <w:szCs w:val="16"/>
    </w:rPr>
  </w:style>
  <w:style w:type="character" w:customStyle="1" w:styleId="ae">
    <w:name w:val="Текст выноски Знак"/>
    <w:link w:val="ad"/>
    <w:rsid w:val="00CF6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2228">
      <w:bodyDiv w:val="1"/>
      <w:marLeft w:val="0"/>
      <w:marRight w:val="0"/>
      <w:marTop w:val="0"/>
      <w:marBottom w:val="0"/>
      <w:divBdr>
        <w:top w:val="none" w:sz="0" w:space="0" w:color="auto"/>
        <w:left w:val="none" w:sz="0" w:space="0" w:color="auto"/>
        <w:bottom w:val="none" w:sz="0" w:space="0" w:color="auto"/>
        <w:right w:val="none" w:sz="0" w:space="0" w:color="auto"/>
      </w:divBdr>
    </w:div>
    <w:div w:id="534000695">
      <w:bodyDiv w:val="1"/>
      <w:marLeft w:val="0"/>
      <w:marRight w:val="0"/>
      <w:marTop w:val="0"/>
      <w:marBottom w:val="0"/>
      <w:divBdr>
        <w:top w:val="none" w:sz="0" w:space="0" w:color="auto"/>
        <w:left w:val="none" w:sz="0" w:space="0" w:color="auto"/>
        <w:bottom w:val="none" w:sz="0" w:space="0" w:color="auto"/>
        <w:right w:val="none" w:sz="0" w:space="0" w:color="auto"/>
      </w:divBdr>
    </w:div>
    <w:div w:id="631982806">
      <w:bodyDiv w:val="1"/>
      <w:marLeft w:val="0"/>
      <w:marRight w:val="0"/>
      <w:marTop w:val="0"/>
      <w:marBottom w:val="0"/>
      <w:divBdr>
        <w:top w:val="none" w:sz="0" w:space="0" w:color="auto"/>
        <w:left w:val="none" w:sz="0" w:space="0" w:color="auto"/>
        <w:bottom w:val="none" w:sz="0" w:space="0" w:color="auto"/>
        <w:right w:val="none" w:sz="0" w:space="0" w:color="auto"/>
      </w:divBdr>
    </w:div>
    <w:div w:id="815536498">
      <w:bodyDiv w:val="1"/>
      <w:marLeft w:val="0"/>
      <w:marRight w:val="0"/>
      <w:marTop w:val="0"/>
      <w:marBottom w:val="0"/>
      <w:divBdr>
        <w:top w:val="none" w:sz="0" w:space="0" w:color="auto"/>
        <w:left w:val="none" w:sz="0" w:space="0" w:color="auto"/>
        <w:bottom w:val="none" w:sz="0" w:space="0" w:color="auto"/>
        <w:right w:val="none" w:sz="0" w:space="0" w:color="auto"/>
      </w:divBdr>
    </w:div>
    <w:div w:id="1399789699">
      <w:bodyDiv w:val="1"/>
      <w:marLeft w:val="0"/>
      <w:marRight w:val="0"/>
      <w:marTop w:val="0"/>
      <w:marBottom w:val="0"/>
      <w:divBdr>
        <w:top w:val="none" w:sz="0" w:space="0" w:color="auto"/>
        <w:left w:val="none" w:sz="0" w:space="0" w:color="auto"/>
        <w:bottom w:val="none" w:sz="0" w:space="0" w:color="auto"/>
        <w:right w:val="none" w:sz="0" w:space="0" w:color="auto"/>
      </w:divBdr>
    </w:div>
    <w:div w:id="15541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0816/a090fac1812ec1f374f05aa83399aece68b131a7/"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A4B8-97C9-440F-8298-FAA1E7F1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6477</Words>
  <Characters>36923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43314</CharactersWithSpaces>
  <SharedDoc>false</SharedDoc>
  <HLinks>
    <vt:vector size="6" baseType="variant">
      <vt:variant>
        <vt:i4>3670089</vt:i4>
      </vt:variant>
      <vt:variant>
        <vt:i4>0</vt:i4>
      </vt:variant>
      <vt:variant>
        <vt:i4>0</vt:i4>
      </vt:variant>
      <vt:variant>
        <vt:i4>5</vt:i4>
      </vt:variant>
      <vt:variant>
        <vt:lpwstr>http://www.consultant.ru/document/cons_doc_LAW_330816/a090fac1812ec1f374f05aa83399aece68b131a7/</vt:lpwstr>
      </vt:variant>
      <vt:variant>
        <vt:lpwstr>dst100204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IvanushkinSG</dc:creator>
  <cp:lastModifiedBy>Admin</cp:lastModifiedBy>
  <cp:revision>2</cp:revision>
  <cp:lastPrinted>2019-09-19T09:02:00Z</cp:lastPrinted>
  <dcterms:created xsi:type="dcterms:W3CDTF">2025-10-28T14:33:00Z</dcterms:created>
  <dcterms:modified xsi:type="dcterms:W3CDTF">2025-10-28T14:33:00Z</dcterms:modified>
</cp:coreProperties>
</file>