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44" w:rsidRDefault="00444844" w:rsidP="00444844">
      <w:pPr>
        <w:pStyle w:val="aa"/>
        <w:spacing w:line="273" w:lineRule="exact"/>
        <w:ind w:left="4833"/>
        <w:rPr>
          <w:sz w:val="25"/>
          <w:szCs w:val="25"/>
        </w:rPr>
      </w:pPr>
      <w:r>
        <w:rPr>
          <w:sz w:val="25"/>
          <w:szCs w:val="25"/>
        </w:rPr>
        <w:t xml:space="preserve">УТВЕРЖДЕН </w:t>
      </w:r>
    </w:p>
    <w:p w:rsidR="00444844" w:rsidRDefault="00444844" w:rsidP="00444844">
      <w:pPr>
        <w:pStyle w:val="aa"/>
        <w:spacing w:before="4" w:line="345" w:lineRule="exact"/>
        <w:ind w:left="4838" w:right="95"/>
        <w:rPr>
          <w:sz w:val="26"/>
          <w:szCs w:val="26"/>
        </w:rPr>
      </w:pPr>
      <w:r>
        <w:rPr>
          <w:sz w:val="26"/>
          <w:szCs w:val="26"/>
        </w:rPr>
        <w:t xml:space="preserve">приказом Судебного департамента при Верховном Суде </w:t>
      </w:r>
    </w:p>
    <w:p w:rsidR="00444844" w:rsidRDefault="00444844" w:rsidP="00444844">
      <w:pPr>
        <w:pStyle w:val="aa"/>
        <w:spacing w:before="9" w:line="340" w:lineRule="exact"/>
        <w:ind w:left="4833"/>
        <w:rPr>
          <w:sz w:val="26"/>
          <w:szCs w:val="26"/>
        </w:rPr>
      </w:pPr>
      <w:r>
        <w:rPr>
          <w:sz w:val="26"/>
          <w:szCs w:val="26"/>
        </w:rPr>
        <w:t xml:space="preserve">Российской Федерации </w:t>
      </w:r>
    </w:p>
    <w:p w:rsidR="00444844" w:rsidRDefault="00444844" w:rsidP="00444844">
      <w:pPr>
        <w:pStyle w:val="aa"/>
        <w:spacing w:before="9" w:line="340" w:lineRule="exact"/>
        <w:ind w:left="4833"/>
        <w:rPr>
          <w:rFonts w:ascii="Arial" w:hAnsi="Arial" w:cs="Arial"/>
          <w:i/>
          <w:iCs/>
          <w:sz w:val="26"/>
          <w:szCs w:val="26"/>
        </w:rPr>
      </w:pPr>
      <w:r>
        <w:rPr>
          <w:sz w:val="26"/>
          <w:szCs w:val="26"/>
        </w:rPr>
        <w:t>от 25 декабря 2013 г. №257</w:t>
      </w:r>
    </w:p>
    <w:p w:rsidR="00444844" w:rsidRDefault="00444844" w:rsidP="00444844">
      <w:pPr>
        <w:pStyle w:val="aa"/>
        <w:spacing w:before="921" w:line="283" w:lineRule="exact"/>
        <w:ind w:left="3758" w:right="47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Регламент </w:t>
      </w:r>
    </w:p>
    <w:p w:rsidR="00444844" w:rsidRDefault="00444844" w:rsidP="00444844">
      <w:pPr>
        <w:pStyle w:val="aa"/>
        <w:spacing w:before="9" w:line="331" w:lineRule="exact"/>
        <w:ind w:left="974" w:right="1021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организации извещения участников судопроизводства посредством СМС-сообщений </w:t>
      </w:r>
    </w:p>
    <w:p w:rsidR="00444844" w:rsidRDefault="00444844" w:rsidP="00444844">
      <w:pPr>
        <w:pStyle w:val="aa"/>
        <w:spacing w:before="336" w:line="268" w:lineRule="exact"/>
        <w:ind w:left="3168" w:right="47"/>
        <w:rPr>
          <w:b/>
          <w:bCs/>
        </w:rPr>
      </w:pPr>
      <w:r>
        <w:rPr>
          <w:b/>
          <w:bCs/>
        </w:rPr>
        <w:t xml:space="preserve">1. Общие положения </w:t>
      </w:r>
    </w:p>
    <w:p w:rsidR="00444844" w:rsidRDefault="00444844" w:rsidP="00444844">
      <w:pPr>
        <w:pStyle w:val="aa"/>
        <w:spacing w:before="355" w:line="326" w:lineRule="exact"/>
        <w:ind w:left="4" w:right="46" w:firstLine="6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Регламент организации извещения участников судопроизводства посредством СМС-сообщений (далее - Регламент) разработан в соответствии с Конституцией Российской Федерации, процессуальным законодательством Российской Федерации, на основании положений Инструкции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округов, утвержденной приказом Судебного департамента при Верховном Суде Российской Федерации от 15.12.2004 №161, Инструкции по судебному делопроизводству в районном суде, утвержденной приказом Судебного департамента при Верховном Суде Российской Федераций от 29.04.2003 №36, Руководства по делопроизводству в военных судах, утвержденного приказом заместителя Генерального директора Судебного департамента при Верховном Суде Российской Федерации - начальником Главного управления обеспечения деятельности военных судов от 27.08.2013 № 8 (далее - Инструкции и Руководство по делопроизводству), приказа Судебного департамента при Верховном Суде Российской Федерации от 20.06.2011 №122 «О порядке и сроках ввода в эксплуатацию Государственной автоматизированной системы Российской Федерации «Правосудие», а также с учетом и во исполнение постановления Пленума Верховного Суда Российской Федерации от 09.02.2012 №3 «О внесении изменений в некоторые постановления Пленума Верховного Суда Российской Федерации». </w:t>
      </w:r>
    </w:p>
    <w:p w:rsidR="00444844" w:rsidRDefault="00444844" w:rsidP="00444844">
      <w:pPr>
        <w:pStyle w:val="aa"/>
        <w:spacing w:line="326" w:lineRule="exact"/>
        <w:ind w:left="4" w:right="46" w:firstLine="6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Регламент устанавливает общие порядок и правила организации извещения участников судопроизводства о дате, времени и месте рассмотрения дела верховными судами республик, краевыми и областными судами, судами городов федерального значения, судом автономной области, судами автономных округов (далее - областные и равные им суды), окружными (флотскими) военными судами, районными, городскими и межрайонными судами (далее - районные суды), гарнизонными военными судами или совершении отдельных процессуальных действий посредством отправки им СМС-сообщений с использованием подсистемы «Судебное делопроизводство и статистика» (далее - </w:t>
      </w:r>
      <w:r>
        <w:rPr>
          <w:sz w:val="26"/>
          <w:szCs w:val="26"/>
        </w:rPr>
        <w:lastRenderedPageBreak/>
        <w:t>ПС «СДПС») Государственной автоматизированной системы Российской Федерации «Правосудие» (далее</w:t>
      </w:r>
      <w:r>
        <w:rPr>
          <w:sz w:val="26"/>
          <w:szCs w:val="26"/>
        </w:rPr>
        <w:softHyphen/>
        <w:t xml:space="preserve">ГАС «Правосудие»). </w:t>
      </w:r>
    </w:p>
    <w:p w:rsidR="00444844" w:rsidRDefault="00444844" w:rsidP="00444844">
      <w:pPr>
        <w:pStyle w:val="aa"/>
        <w:spacing w:before="19" w:line="331" w:lineRule="exact"/>
        <w:ind w:left="9" w:right="13" w:firstLine="7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Термины и понятия, используемые в настоящем Регламенте: </w:t>
      </w:r>
    </w:p>
    <w:p w:rsidR="00444844" w:rsidRDefault="00444844" w:rsidP="00444844">
      <w:pPr>
        <w:pStyle w:val="aa"/>
        <w:spacing w:before="19" w:line="331" w:lineRule="exact"/>
        <w:ind w:left="9" w:right="13" w:firstLine="7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«Суд» - областные и равные им суды, окружные (флотские) военные суды, районные суды, гарнизонные военные суды; </w:t>
      </w:r>
    </w:p>
    <w:p w:rsidR="00444844" w:rsidRDefault="00444844" w:rsidP="00444844">
      <w:pPr>
        <w:pStyle w:val="aa"/>
        <w:tabs>
          <w:tab w:val="left" w:pos="662"/>
          <w:tab w:val="left" w:pos="2539"/>
        </w:tabs>
        <w:spacing w:line="336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«Адресат» - лицо, являющееся участником судопроизводства, которому направляется СМС-извещение по указанному в соответствующей расписке номеру мобильного телефона; </w:t>
      </w:r>
    </w:p>
    <w:p w:rsidR="00444844" w:rsidRDefault="00444844" w:rsidP="00444844">
      <w:pPr>
        <w:pStyle w:val="aa"/>
        <w:spacing w:before="4" w:line="336" w:lineRule="exact"/>
        <w:ind w:left="9" w:right="3" w:firstLine="67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«СМС-извещение» - уведомление судом участников судопроизводства путем отправки им СМС-сообщений, содержащих информацию об адресате, наименовании и адресе суда, дате, времени и месте проведения судебного заседания или совершении отдельных процессуальных действий; </w:t>
      </w:r>
    </w:p>
    <w:p w:rsidR="00444844" w:rsidRDefault="00444844" w:rsidP="00444844">
      <w:pPr>
        <w:pStyle w:val="aa"/>
        <w:spacing w:before="4" w:line="336" w:lineRule="exact"/>
        <w:ind w:left="9" w:right="3" w:firstLine="67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«СМС (SMS)» (Short Message Service - служба коротких сообщений) </w:t>
      </w:r>
      <w:r>
        <w:rPr>
          <w:sz w:val="26"/>
          <w:szCs w:val="26"/>
        </w:rPr>
        <w:softHyphen/>
        <w:t xml:space="preserve">средство связи, технология, позволяющая осуществлять приём и передачу коротких текстовых сообщений (СМС-сообщений) при помощи мобильного телефона; </w:t>
      </w:r>
    </w:p>
    <w:p w:rsidR="00444844" w:rsidRDefault="00444844" w:rsidP="00444844">
      <w:pPr>
        <w:pStyle w:val="aa"/>
        <w:spacing w:before="4" w:line="336" w:lineRule="exact"/>
        <w:ind w:left="9" w:right="3" w:firstLine="67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«Oтправленное СМС-извещение» - переданное оператору сотовой связи посредством ПС «СДПС» ГАС «Правосудие» соответствующее СМС-сообщение; </w:t>
      </w:r>
    </w:p>
    <w:p w:rsidR="00444844" w:rsidRDefault="00444844" w:rsidP="00444844">
      <w:pPr>
        <w:pStyle w:val="aa"/>
        <w:spacing w:line="326" w:lineRule="exact"/>
        <w:ind w:left="4" w:right="8" w:firstLine="681"/>
        <w:rPr>
          <w:sz w:val="26"/>
          <w:szCs w:val="26"/>
        </w:rPr>
      </w:pPr>
      <w:r>
        <w:rPr>
          <w:sz w:val="26"/>
          <w:szCs w:val="26"/>
        </w:rPr>
        <w:t xml:space="preserve">«Оператор сотовой связи» - юридическое лицо, предоставляющее услуги подвижной радиотелефонной связи в Российской Федерации; </w:t>
      </w:r>
    </w:p>
    <w:p w:rsidR="00444844" w:rsidRDefault="00444844" w:rsidP="00444844">
      <w:pPr>
        <w:pStyle w:val="aa"/>
        <w:tabs>
          <w:tab w:val="left" w:pos="672"/>
          <w:tab w:val="left" w:pos="5429"/>
        </w:tabs>
        <w:spacing w:line="326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«Доставленное СМС-извещение» - доставленное до адресата соответствующее СМС-сообщение, что подтверждается статусом о доставке, фиксируемым в автоматическом режиме в ПС «СДПС» Г АС «Правосудие»; </w:t>
      </w:r>
    </w:p>
    <w:p w:rsidR="00444844" w:rsidRDefault="00444844" w:rsidP="00444844">
      <w:pPr>
        <w:pStyle w:val="aa"/>
        <w:spacing w:before="4" w:line="336" w:lineRule="exact"/>
        <w:ind w:left="9" w:right="3" w:firstLine="67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«Лица, ответственные за извещение участников судопроизводства посредством СМС-сообщений» - работники аппарата суда, назначенные приказом председателя суда либо лицом, исполняющим обязанности председателя суда, в качестве ответственных за подготовку текстов СМС-извещений, отправку их адресатам посредством ПС «СДПС» ГАС «Правосудие» и осуществление контроля за извещением участников судопроизводства посредством СМС-сообщений. </w:t>
      </w:r>
    </w:p>
    <w:p w:rsidR="00444844" w:rsidRDefault="00444844" w:rsidP="00444844">
      <w:pPr>
        <w:pStyle w:val="aa"/>
        <w:spacing w:line="312" w:lineRule="exact"/>
        <w:jc w:val="both"/>
        <w:rPr>
          <w:sz w:val="25"/>
          <w:szCs w:val="25"/>
        </w:rPr>
      </w:pPr>
      <w:r>
        <w:rPr>
          <w:sz w:val="26"/>
          <w:szCs w:val="26"/>
        </w:rPr>
        <w:tab/>
        <w:t xml:space="preserve">1.4. Организация извещения участников судопроизводства посредством СМС-сообщений с использованием ПС «СДПС» </w:t>
      </w:r>
      <w:r>
        <w:rPr>
          <w:sz w:val="25"/>
          <w:szCs w:val="25"/>
        </w:rPr>
        <w:t xml:space="preserve">ГАС «Правосудие» осуществляется судами в соответствии с настоящим Регламентом, если федеральными законами или другими нормативными правовыми актами не установлено иное. </w:t>
      </w:r>
    </w:p>
    <w:p w:rsidR="00444844" w:rsidRDefault="00444844" w:rsidP="00444844">
      <w:pPr>
        <w:pStyle w:val="aa"/>
        <w:spacing w:line="350" w:lineRule="exact"/>
        <w:ind w:left="705"/>
        <w:rPr>
          <w:sz w:val="25"/>
          <w:szCs w:val="25"/>
        </w:rPr>
      </w:pPr>
      <w:r>
        <w:rPr>
          <w:sz w:val="25"/>
          <w:szCs w:val="25"/>
        </w:rPr>
        <w:t>1.5. Председатель суда или иное уполномоченное им</w:t>
      </w:r>
      <w:r>
        <w:rPr>
          <w:w w:val="86"/>
          <w:sz w:val="25"/>
          <w:szCs w:val="25"/>
        </w:rPr>
        <w:t xml:space="preserve"> </w:t>
      </w:r>
      <w:r>
        <w:rPr>
          <w:sz w:val="25"/>
          <w:szCs w:val="25"/>
        </w:rPr>
        <w:t xml:space="preserve">лицо: </w:t>
      </w:r>
    </w:p>
    <w:p w:rsidR="00444844" w:rsidRDefault="00444844" w:rsidP="00444844">
      <w:pPr>
        <w:pStyle w:val="aa"/>
        <w:spacing w:before="33" w:line="321" w:lineRule="exact"/>
        <w:ind w:left="19" w:right="19" w:firstLine="66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организует работу по извещению участников судопроизводства посредством СМС-сообщений; </w:t>
      </w:r>
    </w:p>
    <w:p w:rsidR="00444844" w:rsidRDefault="00444844" w:rsidP="00444844">
      <w:pPr>
        <w:pStyle w:val="aa"/>
        <w:tabs>
          <w:tab w:val="left" w:pos="677"/>
          <w:tab w:val="left" w:pos="2318"/>
          <w:tab w:val="left" w:pos="3201"/>
          <w:tab w:val="left" w:pos="5256"/>
          <w:tab w:val="left" w:pos="5880"/>
          <w:tab w:val="left" w:pos="7483"/>
        </w:tabs>
        <w:spacing w:line="336" w:lineRule="exact"/>
        <w:rPr>
          <w:sz w:val="25"/>
          <w:szCs w:val="25"/>
        </w:rPr>
      </w:pPr>
      <w:r>
        <w:rPr>
          <w:sz w:val="25"/>
          <w:szCs w:val="25"/>
        </w:rPr>
        <w:tab/>
        <w:t xml:space="preserve">определяет лиц, ответственных за извещение участников судопроизводства посредством СМС-сообщений; </w:t>
      </w:r>
    </w:p>
    <w:p w:rsidR="00444844" w:rsidRDefault="00444844" w:rsidP="00444844">
      <w:pPr>
        <w:pStyle w:val="aa"/>
        <w:spacing w:line="331" w:lineRule="exact"/>
        <w:ind w:left="4" w:right="9" w:firstLine="67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распределяет между лицами, ответственными за извещение участников судопроизводства посредством СМС-сообщений обязанности, в том числе по подготовке текстов СМС-извещений и их отправке </w:t>
      </w:r>
      <w:r>
        <w:rPr>
          <w:sz w:val="19"/>
          <w:szCs w:val="19"/>
        </w:rPr>
        <w:t xml:space="preserve">(ПОВТОРНОЙ </w:t>
      </w:r>
      <w:r>
        <w:rPr>
          <w:sz w:val="25"/>
          <w:szCs w:val="25"/>
        </w:rPr>
        <w:t>отправке) адресатам, контролю за своевременной отправкой СМС-извещений адресатам, подготовкой (формированием) и приобщением к материалам дела отчетов о доставке СМС-</w:t>
      </w:r>
      <w:r>
        <w:rPr>
          <w:sz w:val="25"/>
          <w:szCs w:val="25"/>
        </w:rPr>
        <w:lastRenderedPageBreak/>
        <w:t xml:space="preserve">извещений. </w:t>
      </w:r>
    </w:p>
    <w:p w:rsidR="00444844" w:rsidRDefault="00444844" w:rsidP="00444844">
      <w:pPr>
        <w:pStyle w:val="aa"/>
        <w:spacing w:line="331" w:lineRule="exact"/>
        <w:ind w:left="4" w:right="9" w:firstLine="67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Лица, ответственные за извещение участников судопроизводства посредством СМС-сообщений, подлежат назначению соответствующим приказом председателя суда или исполняющего обязанности председателя суда, и несут ответственность за надлежащее составление текстов СМС-извещений, соблюдение сроков их подготовки и отправки, а также ответственность за разглашение сведений о персональных данных участников судопроизводства и иной конфиденциальной информации. </w:t>
      </w:r>
    </w:p>
    <w:p w:rsidR="00444844" w:rsidRDefault="00444844" w:rsidP="00444844">
      <w:pPr>
        <w:pStyle w:val="aa"/>
        <w:spacing w:before="321" w:line="273" w:lineRule="exact"/>
        <w:ind w:left="403" w:right="4"/>
        <w:jc w:val="center"/>
        <w:rPr>
          <w:b/>
          <w:bCs/>
        </w:rPr>
      </w:pPr>
      <w:r>
        <w:rPr>
          <w:b/>
          <w:bCs/>
        </w:rPr>
        <w:t>2. Обязательные условия извещения посредством СМС-сообщений</w:t>
      </w:r>
    </w:p>
    <w:p w:rsidR="00444844" w:rsidRDefault="00444844" w:rsidP="00444844">
      <w:pPr>
        <w:pStyle w:val="aa"/>
        <w:spacing w:before="336" w:line="331" w:lineRule="exact"/>
        <w:ind w:left="23" w:right="13" w:firstLine="67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2.1. Посредством СМС-сообщений участники судопроизводства могут быть извещены о месте, дате и времени судебного заседания или совершения отдельных процессуальных действий в рамках гражданского, уголовного и административного судопроизводства и судопроизводства по материалам о грубом дисциплинарном проступке военнослужащего. </w:t>
      </w:r>
    </w:p>
    <w:p w:rsidR="00444844" w:rsidRDefault="00444844" w:rsidP="00444844">
      <w:pPr>
        <w:pStyle w:val="aa"/>
        <w:spacing w:line="331" w:lineRule="exact"/>
        <w:ind w:left="23" w:right="13" w:firstLine="672"/>
        <w:jc w:val="both"/>
        <w:rPr>
          <w:sz w:val="25"/>
          <w:szCs w:val="25"/>
        </w:rPr>
      </w:pPr>
      <w:r>
        <w:rPr>
          <w:sz w:val="25"/>
          <w:szCs w:val="25"/>
        </w:rPr>
        <w:t>2.2. СМС-извещения направляются участникам судопроизводства в соответствии со сроками уведомления участников судопроизводства, установленными процессуальным законодательством Российской Федерации, а также с расчетом, чтобы указанные лица имели достаточный срок для подготовки к делу и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25"/>
          <w:szCs w:val="25"/>
        </w:rPr>
        <w:t xml:space="preserve">своевременной явки в суд. </w:t>
      </w:r>
    </w:p>
    <w:p w:rsidR="00444844" w:rsidRDefault="00444844" w:rsidP="00444844">
      <w:pPr>
        <w:pStyle w:val="aa"/>
        <w:spacing w:before="33" w:line="321" w:lineRule="exact"/>
        <w:ind w:left="38" w:right="23" w:firstLine="66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2.3. Извещение посредством СМС-сообщения осуществляется только с согласия участника судопроизводства, то есть на добровольной основе. </w:t>
      </w:r>
    </w:p>
    <w:p w:rsidR="00444844" w:rsidRDefault="00444844" w:rsidP="00444844">
      <w:pPr>
        <w:pStyle w:val="aa"/>
        <w:spacing w:line="331" w:lineRule="exact"/>
        <w:ind w:left="23" w:right="13" w:firstLine="67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Факт согласия на получение СМС-извещения подтверждается распиской (приложение №1),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направляется, а также подтверждение отсутствия блокировки на получение сообщений с коротких номеров и буквенных адресатов. </w:t>
      </w:r>
    </w:p>
    <w:p w:rsidR="00444844" w:rsidRDefault="00444844" w:rsidP="00444844">
      <w:pPr>
        <w:pStyle w:val="aa"/>
        <w:spacing w:before="19" w:line="336" w:lineRule="exact"/>
        <w:ind w:left="9" w:right="4" w:firstLine="67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Участник судопроизводства вправе по своему усмотрению указать любой номер мобильного телефона любого оператора сотовой связи, действующего на территории Российской Федерации, и будет считаться извещенным с момента поступления на указанный им номер мобильного телефона СМС-сообщения, о чем указывается в расписке. </w:t>
      </w:r>
    </w:p>
    <w:p w:rsidR="00444844" w:rsidRDefault="00444844" w:rsidP="00444844">
      <w:pPr>
        <w:pStyle w:val="aa"/>
        <w:spacing w:before="19" w:line="336" w:lineRule="exact"/>
        <w:ind w:left="9" w:right="4" w:firstLine="67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Расписка, подтверждающая факт согласия участника судопроизводства на получение СМС-извещений (приложение №1), отбирается на любой стадии судопроизводства (при подаче заявления в суд, при первой явке в судебное заседание, при подготовке дела к судебному заседанию и т.д.), приобщается судом и подшивается в судебное дело соответствующим работником аппарата суда. </w:t>
      </w:r>
    </w:p>
    <w:p w:rsidR="00444844" w:rsidRDefault="00444844" w:rsidP="00444844">
      <w:pPr>
        <w:pStyle w:val="aa"/>
        <w:spacing w:before="19" w:line="336" w:lineRule="exact"/>
        <w:ind w:left="9" w:right="4" w:firstLine="676"/>
        <w:jc w:val="both"/>
        <w:rPr>
          <w:sz w:val="25"/>
          <w:szCs w:val="25"/>
        </w:rPr>
      </w:pPr>
      <w:r>
        <w:rPr>
          <w:sz w:val="25"/>
          <w:szCs w:val="25"/>
        </w:rPr>
        <w:t>2.4. Иные указанные участником судопроизводствa контактные номера телефонов, содержащиеся в материалах дела, за исключением указанных в соответствующей расписке (приложение №1), не могут быть использованы для</w:t>
      </w:r>
      <w:r>
        <w:rPr>
          <w:i/>
          <w:iCs/>
          <w:sz w:val="25"/>
          <w:szCs w:val="25"/>
        </w:rPr>
        <w:t xml:space="preserve"> </w:t>
      </w:r>
      <w:r>
        <w:rPr>
          <w:sz w:val="25"/>
          <w:szCs w:val="25"/>
        </w:rPr>
        <w:t xml:space="preserve">направления СМС-извещений. </w:t>
      </w:r>
    </w:p>
    <w:p w:rsidR="00444844" w:rsidRDefault="00444844" w:rsidP="00444844">
      <w:pPr>
        <w:pStyle w:val="aa"/>
        <w:spacing w:before="4" w:line="326" w:lineRule="exact"/>
        <w:ind w:left="4" w:right="8" w:firstLine="672"/>
        <w:rPr>
          <w:sz w:val="25"/>
          <w:szCs w:val="25"/>
        </w:rPr>
      </w:pPr>
      <w:r>
        <w:rPr>
          <w:sz w:val="25"/>
          <w:szCs w:val="25"/>
        </w:rPr>
        <w:t xml:space="preserve">2.5. Суд в обязательном порядке обеспечивает фиксацию фактов отправки и доставки адресату СМС-извещения. </w:t>
      </w:r>
    </w:p>
    <w:p w:rsidR="00444844" w:rsidRDefault="00444844" w:rsidP="00444844">
      <w:pPr>
        <w:pStyle w:val="aa"/>
        <w:spacing w:before="321" w:line="292" w:lineRule="exact"/>
        <w:ind w:left="1281" w:right="4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3. Порядок подготовки и</w:t>
      </w:r>
      <w:r>
        <w:rPr>
          <w:rFonts w:ascii="Arial" w:hAnsi="Arial" w:cs="Arial"/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 xml:space="preserve">отправки СМС-сообщеннй </w:t>
      </w:r>
    </w:p>
    <w:p w:rsidR="00444844" w:rsidRDefault="00444844" w:rsidP="00444844">
      <w:pPr>
        <w:pStyle w:val="aa"/>
        <w:tabs>
          <w:tab w:val="left" w:pos="672"/>
          <w:tab w:val="left" w:pos="2923"/>
          <w:tab w:val="left" w:pos="3519"/>
          <w:tab w:val="left" w:pos="4963"/>
          <w:tab w:val="left" w:pos="6720"/>
        </w:tabs>
        <w:spacing w:before="297" w:line="278" w:lineRule="exact"/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3.1. Подготовка и отправка участникам судопроизводства СМС-извещений осуществляется в автоматизированном режиме посредством ПС «CДCП» ГАС «Правосудие». </w:t>
      </w:r>
    </w:p>
    <w:p w:rsidR="00444844" w:rsidRDefault="00444844" w:rsidP="00444844">
      <w:pPr>
        <w:pStyle w:val="aa"/>
        <w:spacing w:before="19" w:line="336" w:lineRule="exact"/>
        <w:ind w:left="14" w:firstLine="67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3.2. Лица, ответственные за извещение участников судопроизводства посредством СМС-сообщений, руководствуются описаниями (регламентами) применения соответствующих программных изделий. </w:t>
      </w:r>
    </w:p>
    <w:p w:rsidR="00444844" w:rsidRDefault="00444844" w:rsidP="00444844">
      <w:pPr>
        <w:pStyle w:val="aa"/>
        <w:spacing w:before="4" w:line="326" w:lineRule="exact"/>
        <w:ind w:left="9" w:right="4" w:firstLine="67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3.3. Лица, ответственные за извещение участников судопроизводства посредством СМС-сообщений, в течение каждого рабочего дня: </w:t>
      </w:r>
    </w:p>
    <w:p w:rsidR="00444844" w:rsidRDefault="00444844" w:rsidP="00444844">
      <w:pPr>
        <w:pStyle w:val="aa"/>
        <w:spacing w:before="19" w:line="336" w:lineRule="exact"/>
        <w:ind w:left="14" w:firstLine="67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формируют СМС-извещения с учетом сроков, предусмотренных процессуальным законодательством Российской Федерации для извещения участников судопроизводства; </w:t>
      </w:r>
    </w:p>
    <w:p w:rsidR="00444844" w:rsidRDefault="00444844" w:rsidP="00444844">
      <w:pPr>
        <w:pStyle w:val="aa"/>
        <w:spacing w:before="4" w:line="326" w:lineRule="exact"/>
        <w:ind w:firstLine="68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осуществляют обработку первично подготовленных СМС-извещений; формируют файл реестра электронных отправлений и передают его на сервер рассылок; </w:t>
      </w:r>
    </w:p>
    <w:p w:rsidR="00444844" w:rsidRDefault="00444844" w:rsidP="00444844">
      <w:pPr>
        <w:pStyle w:val="aa"/>
        <w:spacing w:before="4" w:line="326" w:lineRule="exact"/>
        <w:ind w:left="681"/>
        <w:rPr>
          <w:sz w:val="25"/>
          <w:szCs w:val="25"/>
        </w:rPr>
      </w:pPr>
      <w:r>
        <w:rPr>
          <w:sz w:val="25"/>
          <w:szCs w:val="25"/>
        </w:rPr>
        <w:t xml:space="preserve">формируют отчет о доставке СМС-извещений; </w:t>
      </w:r>
    </w:p>
    <w:p w:rsidR="00444844" w:rsidRDefault="00444844" w:rsidP="00444844">
      <w:pPr>
        <w:pStyle w:val="aa"/>
        <w:spacing w:before="4" w:line="326" w:lineRule="exact"/>
        <w:ind w:left="681"/>
        <w:rPr>
          <w:sz w:val="25"/>
          <w:szCs w:val="25"/>
        </w:rPr>
      </w:pPr>
      <w:r>
        <w:rPr>
          <w:sz w:val="25"/>
          <w:szCs w:val="25"/>
        </w:rPr>
        <w:t xml:space="preserve">осуществляют контроль отправки и доставки СМС-извещений. </w:t>
      </w:r>
    </w:p>
    <w:p w:rsidR="00444844" w:rsidRDefault="00444844" w:rsidP="00444844">
      <w:pPr>
        <w:pStyle w:val="aa"/>
        <w:spacing w:before="19" w:line="336" w:lineRule="exact"/>
        <w:ind w:left="14" w:firstLine="67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3.4. СМС-извещения могут формироваться путем использования имеющихся в программном изделии шаблонов либо, в случае необходимости, путем редактирования существующих или добавления новых шаблонов, при этом содержание СМС-извещений должно соответствовать образцам текста СМС-извещений (приложение №2) и включать дату, время, место проведений судебного заседания (совершения отдельного процессуального действия), информацию об адресате, наименование и адрес суда, а также другие данные, предусмотренные процессуальным законодательством Российской Федерации к судебному извещению (судебной повестке). </w:t>
      </w:r>
    </w:p>
    <w:p w:rsidR="00444844" w:rsidRDefault="00444844" w:rsidP="00444844">
      <w:pPr>
        <w:pStyle w:val="aa"/>
        <w:spacing w:before="24" w:line="326" w:lineRule="exact"/>
        <w:ind w:left="9" w:right="27" w:firstLine="6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Факт отправки СМС-извещения подтверждается информацией о дате и времени его отправки, фиксируемых в автоматическом режиме в ПС «СДПС» Г АС «Правосудие». </w:t>
      </w:r>
    </w:p>
    <w:p w:rsidR="00444844" w:rsidRDefault="00444844" w:rsidP="00444844">
      <w:pPr>
        <w:pStyle w:val="aa"/>
        <w:spacing w:before="24" w:line="326" w:lineRule="exact"/>
        <w:ind w:left="9" w:right="27" w:firstLine="68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3.6. Факт доставки СМС-извещения подтверждается отчетом о его доставке (информация о дате и времени отправки СМС-сообщения, текст отправленного СМС-сообщения, дата и время доставки СМС-сообщения адресату), который распечатывается на бумажном носителе. </w:t>
      </w:r>
    </w:p>
    <w:p w:rsidR="00444844" w:rsidRDefault="00444844" w:rsidP="00444844">
      <w:pPr>
        <w:pStyle w:val="aa"/>
        <w:spacing w:before="24" w:line="326" w:lineRule="exact"/>
        <w:ind w:left="9" w:right="27" w:firstLine="6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3.7. Распечатанный на бумажном носителе отчет о доставке СМС-извещения передаётся лицом, ответственным за извещение участников судопроизводства посредством СМС-сообщений, судье, в производстве которого находится дело, для приобщения к материалам дела. </w:t>
      </w:r>
    </w:p>
    <w:p w:rsidR="00444844" w:rsidRDefault="00444844" w:rsidP="00444844">
      <w:pPr>
        <w:pStyle w:val="aa"/>
        <w:spacing w:before="24" w:line="326" w:lineRule="exact"/>
        <w:ind w:left="9" w:right="27" w:firstLine="681"/>
        <w:jc w:val="both"/>
        <w:rPr>
          <w:sz w:val="26"/>
          <w:szCs w:val="26"/>
        </w:rPr>
      </w:pPr>
      <w:r>
        <w:rPr>
          <w:sz w:val="26"/>
          <w:szCs w:val="26"/>
        </w:rPr>
        <w:t>3.8. В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sz w:val="26"/>
          <w:szCs w:val="26"/>
        </w:rPr>
        <w:t xml:space="preserve">случае неполучения информации о доставке СМС-извещения в течение одних суток с момента его отправки, производится повторная отправка СМС-извещения. </w:t>
      </w:r>
    </w:p>
    <w:p w:rsidR="00444844" w:rsidRDefault="00444844" w:rsidP="00444844">
      <w:pPr>
        <w:pStyle w:val="aa"/>
        <w:spacing w:before="24" w:line="326" w:lineRule="exact"/>
        <w:ind w:left="9" w:right="27" w:firstLine="681"/>
        <w:jc w:val="both"/>
        <w:rPr>
          <w:sz w:val="26"/>
          <w:szCs w:val="26"/>
        </w:rPr>
      </w:pPr>
      <w:r>
        <w:rPr>
          <w:sz w:val="26"/>
          <w:szCs w:val="26"/>
        </w:rPr>
        <w:t>3.9. В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sz w:val="26"/>
          <w:szCs w:val="26"/>
        </w:rPr>
        <w:t xml:space="preserve">случае если СМС-извещение не было доставлено адресату после двух попыток повторного направления, то извещение или вызов в суд участнику судопроизводства направляются на бумажном носителе судебной повесткой с </w:t>
      </w:r>
      <w:r>
        <w:rPr>
          <w:sz w:val="26"/>
          <w:szCs w:val="26"/>
        </w:rPr>
        <w:lastRenderedPageBreak/>
        <w:t xml:space="preserve">уведомлением о вручении. </w:t>
      </w:r>
    </w:p>
    <w:p w:rsidR="00444844" w:rsidRDefault="00444844" w:rsidP="00444844">
      <w:pPr>
        <w:pStyle w:val="aa"/>
        <w:spacing w:before="312" w:line="273" w:lineRule="exact"/>
        <w:ind w:left="2544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</w:t>
      </w:r>
      <w:r>
        <w:rPr>
          <w:b/>
          <w:bCs/>
          <w:sz w:val="25"/>
          <w:szCs w:val="25"/>
        </w:rPr>
        <w:t xml:space="preserve">4. Заключительные положения </w:t>
      </w:r>
    </w:p>
    <w:p w:rsidR="00444844" w:rsidRDefault="00444844" w:rsidP="00444844">
      <w:pPr>
        <w:pStyle w:val="aa"/>
        <w:spacing w:before="350" w:line="326" w:lineRule="exact"/>
        <w:ind w:left="14" w:right="23" w:firstLine="681"/>
        <w:jc w:val="both"/>
      </w:pPr>
      <w:r>
        <w:t xml:space="preserve">4.1. СМС-извещение не направляется в том случае, если участнику судопроизводства необходимо направить документы или материалы. </w:t>
      </w:r>
    </w:p>
    <w:p w:rsidR="00444844" w:rsidRDefault="00444844" w:rsidP="00444844">
      <w:pPr>
        <w:pStyle w:val="aa"/>
        <w:spacing w:before="24" w:line="326" w:lineRule="exact"/>
        <w:ind w:left="4" w:right="27" w:firstLine="6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или вызов в суд в данном случае происходит в обычном порядке путём отправки судебной повестки вместе с комплектом документов заказным письмом в соответствии с Инструкциями и Руководством по делопроизводству. </w:t>
      </w:r>
    </w:p>
    <w:p w:rsidR="00444844" w:rsidRDefault="00444844" w:rsidP="00444844">
      <w:pPr>
        <w:pStyle w:val="aa"/>
        <w:spacing w:before="24" w:line="326" w:lineRule="exact"/>
        <w:ind w:left="4" w:right="27" w:firstLine="68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4.2. Направление СМС-извещений посредством ПС «СДПС» ГАС «Правосудие» допускается исключительно в целях надлежащего извещения судом участников судопроизводства, и не может осуществляться в иных целях, не связанных с исполнением работниками аппарата суда служебных обязанностей. </w:t>
      </w:r>
    </w:p>
    <w:p w:rsidR="003F552E" w:rsidRDefault="003F552E">
      <w:bookmarkStart w:id="0" w:name="_GoBack"/>
      <w:bookmarkEnd w:id="0"/>
    </w:p>
    <w:sectPr w:rsidR="003F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3E"/>
    <w:rsid w:val="00004FA2"/>
    <w:rsid w:val="000224DA"/>
    <w:rsid w:val="000569EE"/>
    <w:rsid w:val="000649CF"/>
    <w:rsid w:val="00070783"/>
    <w:rsid w:val="0008075C"/>
    <w:rsid w:val="000A2EBA"/>
    <w:rsid w:val="000E116F"/>
    <w:rsid w:val="000E18A5"/>
    <w:rsid w:val="000F5B48"/>
    <w:rsid w:val="00117E6C"/>
    <w:rsid w:val="001339FC"/>
    <w:rsid w:val="001357C5"/>
    <w:rsid w:val="001410F8"/>
    <w:rsid w:val="00175023"/>
    <w:rsid w:val="001B6E58"/>
    <w:rsid w:val="001B7182"/>
    <w:rsid w:val="001C1442"/>
    <w:rsid w:val="001C7865"/>
    <w:rsid w:val="001F3B26"/>
    <w:rsid w:val="001F4072"/>
    <w:rsid w:val="0020049A"/>
    <w:rsid w:val="00202C77"/>
    <w:rsid w:val="00205B5F"/>
    <w:rsid w:val="002301EF"/>
    <w:rsid w:val="0023408F"/>
    <w:rsid w:val="00237E3A"/>
    <w:rsid w:val="002555D7"/>
    <w:rsid w:val="00260229"/>
    <w:rsid w:val="002A7FA8"/>
    <w:rsid w:val="002B2D1B"/>
    <w:rsid w:val="002E3FA0"/>
    <w:rsid w:val="002E6809"/>
    <w:rsid w:val="003342F3"/>
    <w:rsid w:val="003373DE"/>
    <w:rsid w:val="003609E2"/>
    <w:rsid w:val="0036681B"/>
    <w:rsid w:val="00386AD3"/>
    <w:rsid w:val="0039574D"/>
    <w:rsid w:val="003A3187"/>
    <w:rsid w:val="003A5340"/>
    <w:rsid w:val="003A78B2"/>
    <w:rsid w:val="003C498C"/>
    <w:rsid w:val="003C4BE9"/>
    <w:rsid w:val="003D09B6"/>
    <w:rsid w:val="003F552E"/>
    <w:rsid w:val="00423D5B"/>
    <w:rsid w:val="0043373E"/>
    <w:rsid w:val="00437EE1"/>
    <w:rsid w:val="00444844"/>
    <w:rsid w:val="00464F62"/>
    <w:rsid w:val="005064F3"/>
    <w:rsid w:val="00531808"/>
    <w:rsid w:val="00551939"/>
    <w:rsid w:val="005615C9"/>
    <w:rsid w:val="005A1C3C"/>
    <w:rsid w:val="00606AB9"/>
    <w:rsid w:val="0061160B"/>
    <w:rsid w:val="00616867"/>
    <w:rsid w:val="006453CB"/>
    <w:rsid w:val="0066498B"/>
    <w:rsid w:val="006B1103"/>
    <w:rsid w:val="006C58D5"/>
    <w:rsid w:val="006C7E05"/>
    <w:rsid w:val="006E497C"/>
    <w:rsid w:val="006F0423"/>
    <w:rsid w:val="00726495"/>
    <w:rsid w:val="00776349"/>
    <w:rsid w:val="00780F40"/>
    <w:rsid w:val="00786AAB"/>
    <w:rsid w:val="007A14B7"/>
    <w:rsid w:val="007B6849"/>
    <w:rsid w:val="007C0B89"/>
    <w:rsid w:val="0083057E"/>
    <w:rsid w:val="008471C1"/>
    <w:rsid w:val="00866EB6"/>
    <w:rsid w:val="00880D9E"/>
    <w:rsid w:val="008950D2"/>
    <w:rsid w:val="008955E9"/>
    <w:rsid w:val="008B0C66"/>
    <w:rsid w:val="008E275D"/>
    <w:rsid w:val="0092090C"/>
    <w:rsid w:val="00965186"/>
    <w:rsid w:val="00990BD0"/>
    <w:rsid w:val="009A230F"/>
    <w:rsid w:val="009C1B62"/>
    <w:rsid w:val="009D4B85"/>
    <w:rsid w:val="009F648A"/>
    <w:rsid w:val="00A96D5D"/>
    <w:rsid w:val="00AA5727"/>
    <w:rsid w:val="00AC0EF0"/>
    <w:rsid w:val="00B60E07"/>
    <w:rsid w:val="00B91B1F"/>
    <w:rsid w:val="00BC243D"/>
    <w:rsid w:val="00BC6FEE"/>
    <w:rsid w:val="00BF0479"/>
    <w:rsid w:val="00BF4D22"/>
    <w:rsid w:val="00C05E37"/>
    <w:rsid w:val="00C220EA"/>
    <w:rsid w:val="00C92FFF"/>
    <w:rsid w:val="00C9504E"/>
    <w:rsid w:val="00CC0F6A"/>
    <w:rsid w:val="00CC7846"/>
    <w:rsid w:val="00CE3B7C"/>
    <w:rsid w:val="00CF4918"/>
    <w:rsid w:val="00D01EB2"/>
    <w:rsid w:val="00D04915"/>
    <w:rsid w:val="00D06556"/>
    <w:rsid w:val="00D331EB"/>
    <w:rsid w:val="00D95D1A"/>
    <w:rsid w:val="00DB12F0"/>
    <w:rsid w:val="00DC5958"/>
    <w:rsid w:val="00DC6885"/>
    <w:rsid w:val="00DF2CA8"/>
    <w:rsid w:val="00EA739A"/>
    <w:rsid w:val="00EB4E56"/>
    <w:rsid w:val="00EC2981"/>
    <w:rsid w:val="00EC4898"/>
    <w:rsid w:val="00ED6DA6"/>
    <w:rsid w:val="00EF1E56"/>
    <w:rsid w:val="00F24F98"/>
    <w:rsid w:val="00F4554C"/>
    <w:rsid w:val="00F47C37"/>
    <w:rsid w:val="00F50BA7"/>
    <w:rsid w:val="00F5203D"/>
    <w:rsid w:val="00F53D45"/>
    <w:rsid w:val="00F70204"/>
    <w:rsid w:val="00F71410"/>
    <w:rsid w:val="00F71F06"/>
    <w:rsid w:val="00F72D82"/>
    <w:rsid w:val="00F85854"/>
    <w:rsid w:val="00FA3933"/>
    <w:rsid w:val="00FA4E1A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75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locked/>
    <w:rsid w:val="00CC7846"/>
    <w:rPr>
      <w:i/>
      <w:iCs/>
    </w:rPr>
  </w:style>
  <w:style w:type="paragraph" w:styleId="a4">
    <w:name w:val="No Spacing"/>
    <w:link w:val="a5"/>
    <w:uiPriority w:val="1"/>
    <w:qFormat/>
    <w:rsid w:val="00F71F0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5">
    <w:name w:val="Без интервала Знак"/>
    <w:link w:val="a4"/>
    <w:uiPriority w:val="1"/>
    <w:locked/>
    <w:rsid w:val="00F71F06"/>
    <w:rPr>
      <w:rFonts w:ascii="Times New Roman" w:hAnsi="Times New Roman"/>
    </w:rPr>
  </w:style>
  <w:style w:type="character" w:styleId="a6">
    <w:name w:val="Strong"/>
    <w:basedOn w:val="a0"/>
    <w:qFormat/>
    <w:locked/>
    <w:rsid w:val="00F71F06"/>
    <w:rPr>
      <w:b/>
      <w:bCs/>
    </w:rPr>
  </w:style>
  <w:style w:type="paragraph" w:styleId="a7">
    <w:name w:val="List Paragraph"/>
    <w:basedOn w:val="a"/>
    <w:uiPriority w:val="34"/>
    <w:qFormat/>
    <w:rsid w:val="00CC7846"/>
    <w:pPr>
      <w:ind w:left="708"/>
    </w:pPr>
  </w:style>
  <w:style w:type="paragraph" w:styleId="a8">
    <w:name w:val="Title"/>
    <w:basedOn w:val="a"/>
    <w:next w:val="a"/>
    <w:link w:val="a9"/>
    <w:qFormat/>
    <w:rsid w:val="008E27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8E27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a">
    <w:name w:val="Стиль"/>
    <w:uiPriority w:val="99"/>
    <w:rsid w:val="0044484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75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locked/>
    <w:rsid w:val="00CC7846"/>
    <w:rPr>
      <w:i/>
      <w:iCs/>
    </w:rPr>
  </w:style>
  <w:style w:type="paragraph" w:styleId="a4">
    <w:name w:val="No Spacing"/>
    <w:link w:val="a5"/>
    <w:uiPriority w:val="1"/>
    <w:qFormat/>
    <w:rsid w:val="00F71F0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5">
    <w:name w:val="Без интервала Знак"/>
    <w:link w:val="a4"/>
    <w:uiPriority w:val="1"/>
    <w:locked/>
    <w:rsid w:val="00F71F06"/>
    <w:rPr>
      <w:rFonts w:ascii="Times New Roman" w:hAnsi="Times New Roman"/>
    </w:rPr>
  </w:style>
  <w:style w:type="character" w:styleId="a6">
    <w:name w:val="Strong"/>
    <w:basedOn w:val="a0"/>
    <w:qFormat/>
    <w:locked/>
    <w:rsid w:val="00F71F06"/>
    <w:rPr>
      <w:b/>
      <w:bCs/>
    </w:rPr>
  </w:style>
  <w:style w:type="paragraph" w:styleId="a7">
    <w:name w:val="List Paragraph"/>
    <w:basedOn w:val="a"/>
    <w:uiPriority w:val="34"/>
    <w:qFormat/>
    <w:rsid w:val="00CC7846"/>
    <w:pPr>
      <w:ind w:left="708"/>
    </w:pPr>
  </w:style>
  <w:style w:type="paragraph" w:styleId="a8">
    <w:name w:val="Title"/>
    <w:basedOn w:val="a"/>
    <w:next w:val="a"/>
    <w:link w:val="a9"/>
    <w:qFormat/>
    <w:rsid w:val="008E27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8E27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a">
    <w:name w:val="Стиль"/>
    <w:uiPriority w:val="99"/>
    <w:rsid w:val="0044484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9646</Characters>
  <Application>Microsoft Office Word</Application>
  <DocSecurity>0</DocSecurity>
  <Lines>80</Lines>
  <Paragraphs>21</Paragraphs>
  <ScaleCrop>false</ScaleCrop>
  <Company>SPecialiST RePack</Company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sud19</dc:creator>
  <cp:keywords/>
  <dc:description/>
  <cp:lastModifiedBy>sud19</cp:lastModifiedBy>
  <cp:revision>2</cp:revision>
  <dcterms:created xsi:type="dcterms:W3CDTF">2025-11-12T15:03:00Z</dcterms:created>
  <dcterms:modified xsi:type="dcterms:W3CDTF">2025-11-12T15:03:00Z</dcterms:modified>
</cp:coreProperties>
</file>