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B9" w:rsidRDefault="00CD6DB9" w:rsidP="00CD6DB9">
      <w:pPr>
        <w:shd w:val="clear" w:color="auto" w:fill="FFFFFF"/>
        <w:spacing w:before="312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                                                                              </w:t>
      </w:r>
      <w:r>
        <w:rPr>
          <w:spacing w:val="-10"/>
          <w:sz w:val="28"/>
          <w:szCs w:val="28"/>
        </w:rPr>
        <w:t>П</w:t>
      </w:r>
      <w:r>
        <w:rPr>
          <w:spacing w:val="-10"/>
          <w:sz w:val="28"/>
          <w:szCs w:val="28"/>
        </w:rPr>
        <w:t xml:space="preserve">редседателю </w:t>
      </w:r>
    </w:p>
    <w:p w:rsidR="00CD6DB9" w:rsidRDefault="00CD6DB9" w:rsidP="00CD6DB9">
      <w:pPr>
        <w:shd w:val="clear" w:color="auto" w:fill="FFFFFF"/>
        <w:spacing w:before="312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                                                                              Санкт-Петербургского </w:t>
      </w:r>
      <w:r>
        <w:rPr>
          <w:spacing w:val="-10"/>
          <w:sz w:val="28"/>
          <w:szCs w:val="28"/>
        </w:rPr>
        <w:t xml:space="preserve"> городского суда   </w:t>
      </w:r>
    </w:p>
    <w:p w:rsidR="00CD6DB9" w:rsidRPr="00CD6DB9" w:rsidRDefault="00CD6DB9" w:rsidP="00CD6DB9">
      <w:pPr>
        <w:shd w:val="clear" w:color="auto" w:fill="FFFFFF"/>
        <w:spacing w:before="312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                                                          </w:t>
      </w:r>
      <w:r>
        <w:rPr>
          <w:spacing w:val="-10"/>
          <w:sz w:val="28"/>
          <w:szCs w:val="28"/>
        </w:rPr>
        <w:t xml:space="preserve">                    Лакову А.В.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                                                                              </w:t>
      </w:r>
      <w:r w:rsidRPr="00CD6DB9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                                                    </w:t>
      </w:r>
    </w:p>
    <w:p w:rsidR="00CD6DB9" w:rsidRDefault="00CD6DB9" w:rsidP="00CD6DB9">
      <w:pPr>
        <w:shd w:val="clear" w:color="auto" w:fill="FFFFFF"/>
        <w:spacing w:before="77"/>
        <w:ind w:left="4675"/>
      </w:pPr>
    </w:p>
    <w:p w:rsidR="00CD6DB9" w:rsidRDefault="00CD6DB9" w:rsidP="00CD6DB9">
      <w:pPr>
        <w:shd w:val="clear" w:color="auto" w:fill="FFFFFF"/>
        <w:spacing w:before="77"/>
        <w:ind w:left="4675"/>
      </w:pPr>
      <w:r>
        <w:rPr>
          <w:sz w:val="24"/>
          <w:szCs w:val="24"/>
        </w:rPr>
        <w:t xml:space="preserve">            о</w:t>
      </w:r>
      <w:r w:rsidRPr="00CD6DB9">
        <w:rPr>
          <w:sz w:val="24"/>
          <w:szCs w:val="24"/>
        </w:rPr>
        <w:t>т</w:t>
      </w:r>
      <w:r>
        <w:t xml:space="preserve"> </w:t>
      </w:r>
      <w:r>
        <w:t>_________________________________________</w:t>
      </w:r>
    </w:p>
    <w:p w:rsidR="00CD6DB9" w:rsidRDefault="00CD6DB9" w:rsidP="00CD6DB9">
      <w:pPr>
        <w:shd w:val="clear" w:color="auto" w:fill="FFFFFF"/>
        <w:spacing w:before="77"/>
        <w:ind w:left="4675"/>
      </w:pPr>
      <w:r>
        <w:t xml:space="preserve">                          _________________________________________________</w:t>
      </w:r>
    </w:p>
    <w:p w:rsidR="00CD6DB9" w:rsidRDefault="00CD6DB9" w:rsidP="00CD6DB9">
      <w:pPr>
        <w:widowControl/>
        <w:autoSpaceDE/>
        <w:autoSpaceDN/>
        <w:adjustRightInd/>
        <w:sectPr w:rsidR="00CD6DB9">
          <w:pgSz w:w="11909" w:h="16834"/>
          <w:pgMar w:top="360" w:right="731" w:bottom="357" w:left="1276" w:header="720" w:footer="720" w:gutter="0"/>
          <w:cols w:space="720"/>
        </w:sectPr>
      </w:pPr>
    </w:p>
    <w:p w:rsidR="00CD6DB9" w:rsidRDefault="00CD6DB9" w:rsidP="00CD6DB9">
      <w:pPr>
        <w:shd w:val="clear" w:color="auto" w:fill="FFFFFF"/>
        <w:rPr>
          <w:spacing w:val="-9"/>
          <w:sz w:val="22"/>
          <w:szCs w:val="22"/>
        </w:rPr>
      </w:pPr>
      <w:r>
        <w:rPr>
          <w:spacing w:val="-9"/>
          <w:sz w:val="22"/>
          <w:szCs w:val="22"/>
        </w:rPr>
        <w:lastRenderedPageBreak/>
        <w:t xml:space="preserve">                                                                                                 </w:t>
      </w:r>
      <w:r>
        <w:rPr>
          <w:spacing w:val="-9"/>
          <w:sz w:val="22"/>
          <w:szCs w:val="22"/>
        </w:rPr>
        <w:t xml:space="preserve">                   </w:t>
      </w:r>
      <w:r>
        <w:rPr>
          <w:spacing w:val="-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 xml:space="preserve">           </w:t>
      </w:r>
      <w:r>
        <w:rPr>
          <w:spacing w:val="-9"/>
          <w:sz w:val="22"/>
          <w:szCs w:val="22"/>
        </w:rPr>
        <w:t>(Ф.И.О., занимаемая должность)</w:t>
      </w:r>
    </w:p>
    <w:p w:rsidR="00CD6DB9" w:rsidRDefault="00CD6DB9" w:rsidP="00CD6DB9">
      <w:pPr>
        <w:shd w:val="clear" w:color="auto" w:fill="FFFFFF"/>
        <w:spacing w:before="34" w:line="571" w:lineRule="exact"/>
        <w:ind w:left="2592"/>
        <w:rPr>
          <w:b/>
          <w:bCs/>
          <w:sz w:val="28"/>
          <w:szCs w:val="28"/>
        </w:rPr>
      </w:pPr>
    </w:p>
    <w:p w:rsidR="00CD6DB9" w:rsidRDefault="00CD6DB9" w:rsidP="00CD6DB9">
      <w:pPr>
        <w:shd w:val="clear" w:color="auto" w:fill="FFFFFF"/>
        <w:spacing w:before="34" w:line="571" w:lineRule="exact"/>
        <w:ind w:left="259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 о получении подарка</w:t>
      </w:r>
    </w:p>
    <w:p w:rsidR="00CD6DB9" w:rsidRDefault="00CD6DB9" w:rsidP="00CD6DB9">
      <w:pPr>
        <w:shd w:val="clear" w:color="auto" w:fill="FFFFFF"/>
        <w:spacing w:before="34" w:line="571" w:lineRule="exact"/>
        <w:ind w:left="2592"/>
      </w:pPr>
    </w:p>
    <w:p w:rsidR="00CD6DB9" w:rsidRDefault="00CD6DB9" w:rsidP="00CD6DB9">
      <w:pPr>
        <w:framePr w:h="254" w:hRule="exact" w:hSpace="38" w:wrap="auto" w:vAnchor="text" w:hAnchor="text" w:x="5593" w:y="265"/>
        <w:shd w:val="clear" w:color="auto" w:fill="FFFFFF"/>
      </w:pPr>
      <w:r>
        <w:rPr>
          <w:spacing w:val="-10"/>
          <w:sz w:val="22"/>
          <w:szCs w:val="22"/>
        </w:rPr>
        <w:t>(дата получения)</w:t>
      </w:r>
    </w:p>
    <w:p w:rsidR="00CD6DB9" w:rsidRDefault="00CD6DB9" w:rsidP="00CD6DB9">
      <w:pPr>
        <w:shd w:val="clear" w:color="auto" w:fill="FFFFFF"/>
        <w:tabs>
          <w:tab w:val="left" w:leader="underscore" w:pos="8621"/>
        </w:tabs>
        <w:spacing w:line="571" w:lineRule="exact"/>
      </w:pPr>
      <w:r>
        <w:rPr>
          <w:sz w:val="28"/>
          <w:szCs w:val="28"/>
        </w:rPr>
        <w:t xml:space="preserve">Извещаю о получении    </w:t>
      </w:r>
      <w:r>
        <w:rPr>
          <w:sz w:val="28"/>
          <w:szCs w:val="28"/>
        </w:rPr>
        <w:tab/>
      </w:r>
    </w:p>
    <w:p w:rsidR="00CD6DB9" w:rsidRDefault="00CD6DB9" w:rsidP="00CD6DB9">
      <w:pPr>
        <w:shd w:val="clear" w:color="auto" w:fill="FFFFFF"/>
        <w:tabs>
          <w:tab w:val="left" w:leader="underscore" w:pos="5165"/>
        </w:tabs>
        <w:spacing w:before="5" w:line="571" w:lineRule="exact"/>
        <w:ind w:left="10"/>
      </w:pPr>
      <w:r>
        <w:rPr>
          <w:spacing w:val="-3"/>
          <w:sz w:val="28"/>
          <w:szCs w:val="28"/>
        </w:rPr>
        <w:t>подарка(ов) на</w:t>
      </w:r>
      <w:r>
        <w:rPr>
          <w:sz w:val="28"/>
          <w:szCs w:val="28"/>
        </w:rPr>
        <w:tab/>
      </w:r>
    </w:p>
    <w:p w:rsidR="00CD6DB9" w:rsidRDefault="00CD6DB9" w:rsidP="00CD6DB9">
      <w:pPr>
        <w:shd w:val="clear" w:color="auto" w:fill="FFFFFF"/>
        <w:spacing w:line="230" w:lineRule="exact"/>
        <w:ind w:left="2962" w:hanging="379"/>
      </w:pPr>
      <w:r>
        <w:rPr>
          <w:spacing w:val="-11"/>
          <w:sz w:val="22"/>
          <w:szCs w:val="22"/>
        </w:rPr>
        <w:t xml:space="preserve">(наименование протокольного мероприятия, служебной командировки, </w:t>
      </w:r>
      <w:r>
        <w:rPr>
          <w:spacing w:val="-9"/>
          <w:sz w:val="22"/>
          <w:szCs w:val="22"/>
        </w:rPr>
        <w:t>другого официального мероприятия, место и дата проведения)</w:t>
      </w:r>
    </w:p>
    <w:p w:rsidR="00CD6DB9" w:rsidRDefault="00CD6DB9" w:rsidP="00CD6DB9">
      <w:pPr>
        <w:widowControl/>
        <w:autoSpaceDE/>
        <w:autoSpaceDN/>
        <w:adjustRightInd/>
        <w:sectPr w:rsidR="00CD6DB9">
          <w:type w:val="continuous"/>
          <w:pgSz w:w="11909" w:h="16834"/>
          <w:pgMar w:top="739" w:right="1941" w:bottom="360" w:left="1280" w:header="720" w:footer="720" w:gutter="0"/>
          <w:cols w:space="720"/>
        </w:sectPr>
      </w:pPr>
    </w:p>
    <w:p w:rsidR="00CD6DB9" w:rsidRDefault="00CD6DB9" w:rsidP="00CD6DB9">
      <w:pPr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4"/>
        <w:gridCol w:w="1992"/>
        <w:gridCol w:w="3283"/>
        <w:gridCol w:w="1714"/>
        <w:gridCol w:w="1704"/>
      </w:tblGrid>
      <w:tr w:rsidR="00CD6DB9" w:rsidTr="00CD6DB9">
        <w:trPr>
          <w:trHeight w:hRule="exact" w:val="56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DB9" w:rsidRDefault="00CD6DB9">
            <w:pPr>
              <w:shd w:val="clear" w:color="auto" w:fill="FFFFFF"/>
              <w:spacing w:line="274" w:lineRule="exact"/>
              <w:ind w:left="163" w:right="154" w:firstLine="34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DB9" w:rsidRDefault="00CD6DB9">
            <w:pPr>
              <w:shd w:val="clear" w:color="auto" w:fill="FFFFFF"/>
              <w:spacing w:line="274" w:lineRule="exact"/>
              <w:ind w:left="120" w:right="139"/>
            </w:pPr>
            <w:r>
              <w:rPr>
                <w:spacing w:val="-2"/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DB9" w:rsidRDefault="00CD6DB9">
            <w:pPr>
              <w:shd w:val="clear" w:color="auto" w:fill="FFFFFF"/>
              <w:spacing w:line="274" w:lineRule="exact"/>
              <w:ind w:left="235" w:right="245"/>
            </w:pPr>
            <w:r>
              <w:rPr>
                <w:spacing w:val="-3"/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DB9" w:rsidRDefault="00CD6DB9">
            <w:pPr>
              <w:shd w:val="clear" w:color="auto" w:fill="FFFFFF"/>
              <w:spacing w:line="269" w:lineRule="exact"/>
              <w:ind w:left="139" w:right="144"/>
            </w:pPr>
            <w:r>
              <w:rPr>
                <w:spacing w:val="-2"/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предметов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DB9" w:rsidRDefault="00CD6DB9">
            <w:pPr>
              <w:shd w:val="clear" w:color="auto" w:fill="FFFFFF"/>
              <w:spacing w:line="278" w:lineRule="exact"/>
              <w:ind w:left="178" w:right="202"/>
            </w:pPr>
            <w:r>
              <w:rPr>
                <w:spacing w:val="-3"/>
                <w:sz w:val="24"/>
                <w:szCs w:val="24"/>
              </w:rPr>
              <w:t xml:space="preserve">Стоимость </w:t>
            </w:r>
            <w:r>
              <w:rPr>
                <w:sz w:val="24"/>
                <w:szCs w:val="24"/>
              </w:rPr>
              <w:t>в рублях</w:t>
            </w:r>
          </w:p>
        </w:tc>
      </w:tr>
      <w:tr w:rsidR="00CD6DB9" w:rsidTr="00CD6DB9">
        <w:trPr>
          <w:trHeight w:hRule="exact" w:val="28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DB9" w:rsidRDefault="00CD6DB9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</w:tr>
      <w:tr w:rsidR="00CD6DB9" w:rsidTr="00CD6DB9">
        <w:trPr>
          <w:trHeight w:hRule="exact" w:val="28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DB9" w:rsidRDefault="00CD6DB9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</w:tr>
      <w:tr w:rsidR="00CD6DB9" w:rsidTr="00CD6DB9">
        <w:trPr>
          <w:trHeight w:hRule="exact" w:val="293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DB9" w:rsidRDefault="00CD6DB9">
            <w:pPr>
              <w:shd w:val="clear" w:color="auto" w:fill="FFFFFF"/>
              <w:ind w:left="240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</w:tr>
      <w:tr w:rsidR="00CD6DB9" w:rsidTr="00CD6DB9">
        <w:trPr>
          <w:trHeight w:hRule="exact" w:val="30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6DB9" w:rsidRDefault="00CD6DB9">
            <w:pPr>
              <w:shd w:val="clear" w:color="auto" w:fill="FFFFFF"/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B9" w:rsidRDefault="00CD6DB9">
            <w:pPr>
              <w:shd w:val="clear" w:color="auto" w:fill="FFFFFF"/>
            </w:pPr>
          </w:p>
        </w:tc>
      </w:tr>
    </w:tbl>
    <w:p w:rsidR="00CD6DB9" w:rsidRDefault="00CD6DB9" w:rsidP="00CD6DB9">
      <w:pPr>
        <w:widowControl/>
        <w:autoSpaceDE/>
        <w:autoSpaceDN/>
        <w:adjustRightInd/>
        <w:sectPr w:rsidR="00CD6DB9">
          <w:type w:val="continuous"/>
          <w:pgSz w:w="11909" w:h="16834"/>
          <w:pgMar w:top="739" w:right="732" w:bottom="360" w:left="1275" w:header="720" w:footer="720" w:gutter="0"/>
          <w:cols w:space="720"/>
        </w:sectPr>
      </w:pPr>
    </w:p>
    <w:p w:rsidR="00CD6DB9" w:rsidRDefault="00CD6DB9" w:rsidP="00CD6DB9">
      <w:pPr>
        <w:shd w:val="clear" w:color="auto" w:fill="FFFFFF"/>
      </w:pPr>
      <w:r>
        <w:rPr>
          <w:spacing w:val="-9"/>
          <w:sz w:val="28"/>
          <w:szCs w:val="28"/>
        </w:rPr>
        <w:lastRenderedPageBreak/>
        <w:t>Приложение:</w:t>
      </w:r>
    </w:p>
    <w:p w:rsidR="00CD6DB9" w:rsidRDefault="00CD6DB9" w:rsidP="00CD6DB9">
      <w:pPr>
        <w:shd w:val="clear" w:color="auto" w:fill="FFFFFF"/>
        <w:spacing w:before="235" w:line="317" w:lineRule="exact"/>
      </w:pPr>
      <w:r>
        <w:rPr>
          <w:spacing w:val="-3"/>
          <w:sz w:val="28"/>
          <w:szCs w:val="28"/>
        </w:rPr>
        <w:t xml:space="preserve">Лицо, подавшее </w:t>
      </w:r>
      <w:r>
        <w:rPr>
          <w:spacing w:val="-2"/>
          <w:sz w:val="28"/>
          <w:szCs w:val="28"/>
        </w:rPr>
        <w:t>уведомление</w:t>
      </w:r>
    </w:p>
    <w:p w:rsidR="00CD6DB9" w:rsidRDefault="00CD6DB9" w:rsidP="00CD6DB9">
      <w:pPr>
        <w:shd w:val="clear" w:color="auto" w:fill="FFFFFF"/>
        <w:spacing w:before="317"/>
      </w:pPr>
      <w:r>
        <w:br w:type="column"/>
      </w:r>
      <w:r>
        <w:rPr>
          <w:spacing w:val="-15"/>
          <w:sz w:val="22"/>
          <w:szCs w:val="22"/>
        </w:rPr>
        <w:lastRenderedPageBreak/>
        <w:t>(наименование документа)</w:t>
      </w:r>
    </w:p>
    <w:p w:rsidR="00CD6DB9" w:rsidRDefault="00CD6DB9" w:rsidP="00CD6DB9">
      <w:pPr>
        <w:shd w:val="clear" w:color="auto" w:fill="FFFFFF"/>
        <w:tabs>
          <w:tab w:val="left" w:pos="1522"/>
        </w:tabs>
        <w:spacing w:before="634"/>
        <w:ind w:left="154"/>
      </w:pPr>
      <w:r>
        <w:rPr>
          <w:spacing w:val="-11"/>
          <w:sz w:val="22"/>
          <w:szCs w:val="22"/>
        </w:rPr>
        <w:t>(подпись)</w:t>
      </w:r>
      <w:r>
        <w:rPr>
          <w:rFonts w:ascii="Arial" w:cs="Arial"/>
          <w:sz w:val="22"/>
          <w:szCs w:val="22"/>
        </w:rPr>
        <w:tab/>
      </w:r>
      <w:r>
        <w:rPr>
          <w:spacing w:val="-11"/>
          <w:sz w:val="22"/>
          <w:szCs w:val="22"/>
        </w:rPr>
        <w:t>(расшифровка подписи)</w:t>
      </w:r>
    </w:p>
    <w:p w:rsidR="00CD6DB9" w:rsidRDefault="00CD6DB9" w:rsidP="00CD6DB9">
      <w:pPr>
        <w:shd w:val="clear" w:color="auto" w:fill="FFFFFF"/>
        <w:spacing w:before="955"/>
      </w:pPr>
      <w:r>
        <w:br w:type="column"/>
      </w:r>
      <w:r>
        <w:rPr>
          <w:rFonts w:ascii="Arial" w:hAnsi="Arial"/>
          <w:b/>
          <w:bCs/>
          <w:spacing w:val="-5"/>
          <w:sz w:val="22"/>
          <w:szCs w:val="22"/>
        </w:rPr>
        <w:lastRenderedPageBreak/>
        <w:t>«</w:t>
      </w:r>
      <w:r>
        <w:rPr>
          <w:rFonts w:ascii="Arial" w:hAnsi="Arial" w:cs="Arial"/>
          <w:b/>
          <w:bCs/>
          <w:spacing w:val="-5"/>
          <w:sz w:val="22"/>
          <w:szCs w:val="22"/>
        </w:rPr>
        <w:t xml:space="preserve">        </w:t>
      </w:r>
      <w:r>
        <w:rPr>
          <w:rFonts w:ascii="Arial" w:hAnsi="Arial"/>
          <w:b/>
          <w:bCs/>
          <w:spacing w:val="-5"/>
          <w:sz w:val="22"/>
          <w:szCs w:val="22"/>
        </w:rPr>
        <w:t>»</w:t>
      </w:r>
    </w:p>
    <w:p w:rsidR="00CD6DB9" w:rsidRDefault="00CD6DB9" w:rsidP="00CD6DB9">
      <w:pPr>
        <w:shd w:val="clear" w:color="auto" w:fill="FFFFFF"/>
        <w:spacing w:before="24"/>
      </w:pPr>
      <w:r>
        <w:br w:type="column"/>
      </w:r>
      <w:r>
        <w:rPr>
          <w:sz w:val="28"/>
          <w:szCs w:val="28"/>
        </w:rPr>
        <w:lastRenderedPageBreak/>
        <w:t>на</w:t>
      </w:r>
    </w:p>
    <w:p w:rsidR="00CD6DB9" w:rsidRDefault="00CD6DB9" w:rsidP="00CD6DB9">
      <w:pPr>
        <w:shd w:val="clear" w:color="auto" w:fill="FFFFFF"/>
        <w:spacing w:before="24"/>
      </w:pPr>
      <w:r>
        <w:br w:type="column"/>
      </w:r>
      <w:r>
        <w:rPr>
          <w:spacing w:val="-17"/>
          <w:sz w:val="28"/>
          <w:szCs w:val="28"/>
        </w:rPr>
        <w:lastRenderedPageBreak/>
        <w:t>листах.</w:t>
      </w:r>
    </w:p>
    <w:p w:rsidR="00CD6DB9" w:rsidRPr="00CD6DB9" w:rsidRDefault="00CD6DB9" w:rsidP="00CD6DB9">
      <w:pPr>
        <w:shd w:val="clear" w:color="auto" w:fill="FFFFFF"/>
        <w:spacing w:before="581"/>
        <w:ind w:left="14"/>
      </w:pPr>
      <w:r w:rsidRPr="00CD6DB9">
        <w:rPr>
          <w:b/>
          <w:bCs/>
          <w:sz w:val="26"/>
          <w:szCs w:val="26"/>
        </w:rPr>
        <w:t>20</w:t>
      </w:r>
    </w:p>
    <w:p w:rsidR="00CD6DB9" w:rsidRPr="00CD6DB9" w:rsidRDefault="00CD6DB9" w:rsidP="00CD6DB9">
      <w:pPr>
        <w:widowControl/>
        <w:autoSpaceDE/>
        <w:autoSpaceDN/>
        <w:adjustRightInd/>
        <w:sectPr w:rsidR="00CD6DB9" w:rsidRPr="00CD6DB9">
          <w:type w:val="continuous"/>
          <w:pgSz w:w="11909" w:h="16834"/>
          <w:pgMar w:top="739" w:right="1135" w:bottom="360" w:left="1294" w:header="720" w:footer="720" w:gutter="0"/>
          <w:cols w:num="5" w:space="720" w:equalWidth="0">
            <w:col w:w="1905" w:space="533"/>
            <w:col w:w="3556" w:space="437"/>
            <w:col w:w="720" w:space="581"/>
            <w:col w:w="720" w:space="264"/>
            <w:col w:w="763"/>
          </w:cols>
        </w:sectPr>
      </w:pPr>
    </w:p>
    <w:p w:rsidR="00CD6DB9" w:rsidRPr="00CD6DB9" w:rsidRDefault="00CD6DB9" w:rsidP="00CD6DB9">
      <w:pPr>
        <w:spacing w:before="346" w:line="1" w:lineRule="exact"/>
        <w:rPr>
          <w:sz w:val="2"/>
          <w:szCs w:val="2"/>
        </w:rPr>
      </w:pPr>
    </w:p>
    <w:p w:rsidR="00CD6DB9" w:rsidRPr="00CD6DB9" w:rsidRDefault="00CD6DB9" w:rsidP="00CD6DB9">
      <w:pPr>
        <w:widowControl/>
        <w:autoSpaceDE/>
        <w:autoSpaceDN/>
        <w:adjustRightInd/>
        <w:sectPr w:rsidR="00CD6DB9" w:rsidRPr="00CD6DB9">
          <w:type w:val="continuous"/>
          <w:pgSz w:w="11909" w:h="16834"/>
          <w:pgMar w:top="739" w:right="1159" w:bottom="360" w:left="1299" w:header="720" w:footer="720" w:gutter="0"/>
          <w:cols w:space="720"/>
        </w:sectPr>
      </w:pPr>
    </w:p>
    <w:p w:rsidR="00CD6DB9" w:rsidRPr="00CD6DB9" w:rsidRDefault="00CD6DB9" w:rsidP="00CD6DB9">
      <w:pPr>
        <w:shd w:val="clear" w:color="auto" w:fill="FFFFFF"/>
        <w:spacing w:line="322" w:lineRule="exact"/>
      </w:pPr>
      <w:r w:rsidRPr="00CD6DB9">
        <w:rPr>
          <w:spacing w:val="-3"/>
          <w:sz w:val="28"/>
          <w:szCs w:val="28"/>
        </w:rPr>
        <w:lastRenderedPageBreak/>
        <w:t xml:space="preserve">Лицо, принявшее </w:t>
      </w:r>
      <w:r w:rsidRPr="00CD6DB9">
        <w:rPr>
          <w:spacing w:val="-2"/>
          <w:sz w:val="28"/>
          <w:szCs w:val="28"/>
        </w:rPr>
        <w:t>уведомление</w:t>
      </w:r>
    </w:p>
    <w:p w:rsidR="00CD6DB9" w:rsidRPr="00CD6DB9" w:rsidRDefault="00CD6DB9" w:rsidP="00CD6DB9">
      <w:pPr>
        <w:shd w:val="clear" w:color="auto" w:fill="FFFFFF"/>
        <w:tabs>
          <w:tab w:val="left" w:pos="1382"/>
        </w:tabs>
        <w:spacing w:before="662"/>
      </w:pPr>
      <w:r w:rsidRPr="00CD6DB9">
        <w:br w:type="column"/>
      </w:r>
      <w:r w:rsidRPr="00CD6DB9">
        <w:rPr>
          <w:spacing w:val="-11"/>
          <w:sz w:val="22"/>
          <w:szCs w:val="22"/>
        </w:rPr>
        <w:lastRenderedPageBreak/>
        <w:t>(подпись)</w:t>
      </w:r>
      <w:r w:rsidRPr="00CD6DB9">
        <w:rPr>
          <w:sz w:val="22"/>
          <w:szCs w:val="22"/>
        </w:rPr>
        <w:tab/>
      </w:r>
      <w:r w:rsidRPr="00CD6DB9">
        <w:rPr>
          <w:spacing w:val="-11"/>
          <w:sz w:val="22"/>
          <w:szCs w:val="22"/>
        </w:rPr>
        <w:t>(расшифровка подписи)</w:t>
      </w:r>
    </w:p>
    <w:p w:rsidR="00CD6DB9" w:rsidRPr="00CD6DB9" w:rsidRDefault="00CD6DB9" w:rsidP="00CD6DB9">
      <w:pPr>
        <w:shd w:val="clear" w:color="auto" w:fill="FFFFFF"/>
        <w:spacing w:before="418"/>
      </w:pPr>
      <w:r w:rsidRPr="00CD6DB9">
        <w:br w:type="column"/>
      </w:r>
      <w:r w:rsidRPr="00CD6DB9">
        <w:rPr>
          <w:b/>
          <w:bCs/>
          <w:sz w:val="22"/>
          <w:szCs w:val="22"/>
        </w:rPr>
        <w:lastRenderedPageBreak/>
        <w:t>«      »</w:t>
      </w:r>
    </w:p>
    <w:p w:rsidR="00CD6DB9" w:rsidRPr="00CD6DB9" w:rsidRDefault="00CD6DB9" w:rsidP="00CD6DB9">
      <w:pPr>
        <w:shd w:val="clear" w:color="auto" w:fill="FFFFFF"/>
        <w:spacing w:before="394"/>
      </w:pPr>
      <w:r w:rsidRPr="00CD6DB9">
        <w:br w:type="column"/>
      </w:r>
      <w:r w:rsidRPr="00CD6DB9">
        <w:rPr>
          <w:b/>
          <w:bCs/>
          <w:sz w:val="26"/>
          <w:szCs w:val="26"/>
        </w:rPr>
        <w:lastRenderedPageBreak/>
        <w:t>20</w:t>
      </w:r>
    </w:p>
    <w:p w:rsidR="00CD6DB9" w:rsidRPr="00CD6DB9" w:rsidRDefault="00CD6DB9" w:rsidP="00CD6DB9">
      <w:pPr>
        <w:widowControl/>
        <w:autoSpaceDE/>
        <w:autoSpaceDN/>
        <w:adjustRightInd/>
        <w:sectPr w:rsidR="00CD6DB9" w:rsidRPr="00CD6DB9">
          <w:type w:val="continuous"/>
          <w:pgSz w:w="11909" w:h="16834"/>
          <w:pgMar w:top="739" w:right="1159" w:bottom="360" w:left="1299" w:header="720" w:footer="720" w:gutter="0"/>
          <w:cols w:num="4" w:space="720" w:equalWidth="0">
            <w:col w:w="2068" w:space="523"/>
            <w:col w:w="3417" w:space="422"/>
            <w:col w:w="720" w:space="1579"/>
            <w:col w:w="720" w:space="264"/>
          </w:cols>
        </w:sectPr>
      </w:pPr>
    </w:p>
    <w:p w:rsidR="00CD6DB9" w:rsidRPr="00CD6DB9" w:rsidRDefault="00CD6DB9" w:rsidP="00CD6DB9">
      <w:pPr>
        <w:spacing w:before="331" w:line="1" w:lineRule="exact"/>
        <w:rPr>
          <w:sz w:val="2"/>
          <w:szCs w:val="2"/>
        </w:rPr>
      </w:pPr>
    </w:p>
    <w:p w:rsidR="00CD6DB9" w:rsidRPr="00CD6DB9" w:rsidRDefault="00CD6DB9" w:rsidP="00CD6DB9">
      <w:pPr>
        <w:widowControl/>
        <w:autoSpaceDE/>
        <w:autoSpaceDN/>
        <w:adjustRightInd/>
        <w:sectPr w:rsidR="00CD6DB9" w:rsidRPr="00CD6DB9">
          <w:type w:val="continuous"/>
          <w:pgSz w:w="11909" w:h="16834"/>
          <w:pgMar w:top="739" w:right="732" w:bottom="360" w:left="1299" w:header="720" w:footer="720" w:gutter="0"/>
          <w:cols w:space="720"/>
        </w:sectPr>
      </w:pPr>
    </w:p>
    <w:p w:rsidR="00CD6DB9" w:rsidRPr="00CD6DB9" w:rsidRDefault="00CD6DB9" w:rsidP="00CD6DB9">
      <w:pPr>
        <w:shd w:val="clear" w:color="auto" w:fill="FFFFFF"/>
        <w:tabs>
          <w:tab w:val="left" w:pos="1747"/>
        </w:tabs>
        <w:spacing w:line="283" w:lineRule="exact"/>
        <w:ind w:left="10"/>
      </w:pPr>
      <w:r w:rsidRPr="00CD6DB9">
        <w:rPr>
          <w:spacing w:val="-1"/>
          <w:sz w:val="28"/>
          <w:szCs w:val="28"/>
        </w:rPr>
        <w:lastRenderedPageBreak/>
        <w:t>Регистрационный номер в журнале регистрации уведомлений №</w:t>
      </w:r>
      <w:r w:rsidRPr="00CD6DB9">
        <w:rPr>
          <w:spacing w:val="-1"/>
          <w:sz w:val="28"/>
          <w:szCs w:val="28"/>
        </w:rPr>
        <w:br/>
      </w:r>
      <w:r w:rsidRPr="00CD6DB9">
        <w:rPr>
          <w:sz w:val="28"/>
          <w:szCs w:val="28"/>
        </w:rPr>
        <w:t>«     »</w:t>
      </w:r>
      <w:r w:rsidRPr="00CD6DB9">
        <w:rPr>
          <w:sz w:val="28"/>
          <w:szCs w:val="28"/>
        </w:rPr>
        <w:tab/>
        <w:t>20</w:t>
      </w:r>
    </w:p>
    <w:p w:rsidR="00CD6DB9" w:rsidRPr="00CD6DB9" w:rsidRDefault="00CD6DB9" w:rsidP="00CD6DB9">
      <w:pPr>
        <w:widowControl/>
        <w:autoSpaceDE/>
        <w:autoSpaceDN/>
        <w:adjustRightInd/>
        <w:sectPr w:rsidR="00CD6DB9" w:rsidRPr="00CD6DB9">
          <w:type w:val="continuous"/>
          <w:pgSz w:w="11909" w:h="16834"/>
          <w:pgMar w:top="739" w:right="732" w:bottom="360" w:left="1299" w:header="720" w:footer="720" w:gutter="0"/>
          <w:cols w:num="2" w:space="720" w:equalWidth="0">
            <w:col w:w="7752" w:space="1406"/>
            <w:col w:w="720" w:space="422"/>
          </w:cols>
        </w:sectPr>
      </w:pPr>
    </w:p>
    <w:p w:rsidR="00CD6DB9" w:rsidRPr="00CD6DB9" w:rsidRDefault="00CD6DB9" w:rsidP="00CD6DB9">
      <w:pPr>
        <w:shd w:val="clear" w:color="auto" w:fill="FFFFFF"/>
        <w:spacing w:before="1440"/>
      </w:pPr>
      <w:r w:rsidRPr="00CD6DB9">
        <w:rPr>
          <w:spacing w:val="-11"/>
          <w:sz w:val="22"/>
          <w:szCs w:val="22"/>
        </w:rPr>
        <w:lastRenderedPageBreak/>
        <w:t>Заполняется при наличии документов, подтверждающих стоимость подарка.</w:t>
      </w:r>
    </w:p>
    <w:p w:rsidR="00CD6DB9" w:rsidRPr="00CD6DB9" w:rsidRDefault="00CD6DB9" w:rsidP="00CD6DB9">
      <w:pPr>
        <w:widowControl/>
        <w:autoSpaceDE/>
        <w:autoSpaceDN/>
        <w:adjustRightInd/>
        <w:sectPr w:rsidR="00CD6DB9" w:rsidRPr="00CD6DB9">
          <w:type w:val="continuous"/>
          <w:pgSz w:w="11909" w:h="16834"/>
          <w:pgMar w:top="739" w:right="732" w:bottom="360" w:left="1275" w:header="720" w:footer="720" w:gutter="0"/>
          <w:cols w:space="720"/>
        </w:sectPr>
      </w:pPr>
      <w:bookmarkStart w:id="0" w:name="_GoBack"/>
      <w:bookmarkEnd w:id="0"/>
    </w:p>
    <w:p w:rsidR="00315F01" w:rsidRDefault="00315F01"/>
    <w:sectPr w:rsidR="0031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26"/>
    <w:rsid w:val="00315F01"/>
    <w:rsid w:val="009C0D26"/>
    <w:rsid w:val="00C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0659C-8CF8-40D6-AD21-3BC107A1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1254</Characters>
  <Application>Microsoft Office Word</Application>
  <DocSecurity>0</DocSecurity>
  <Lines>10</Lines>
  <Paragraphs>2</Paragraphs>
  <ScaleCrop>false</ScaleCrop>
  <Company>Санкт-Петербургский городской суд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Татьяна Валентиновна</dc:creator>
  <cp:keywords/>
  <dc:description/>
  <cp:lastModifiedBy>Устинова Татьяна Валентиновна</cp:lastModifiedBy>
  <cp:revision>3</cp:revision>
  <dcterms:created xsi:type="dcterms:W3CDTF">2025-10-09T12:19:00Z</dcterms:created>
  <dcterms:modified xsi:type="dcterms:W3CDTF">2025-10-09T12:23:00Z</dcterms:modified>
</cp:coreProperties>
</file>