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6" w:rsidRPr="00747C36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УТВЕРЖДЕН</w:t>
      </w:r>
    </w:p>
    <w:p w:rsidR="00F74D20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Приказом Председателя</w:t>
      </w:r>
      <w:r w:rsidR="00F74D20">
        <w:rPr>
          <w:rFonts w:ascii="Times New Roman" w:hAnsi="Times New Roman" w:cs="Times New Roman"/>
          <w:sz w:val="28"/>
          <w:szCs w:val="28"/>
        </w:rPr>
        <w:t xml:space="preserve"> С</w:t>
      </w:r>
      <w:r w:rsidRPr="00747C36">
        <w:rPr>
          <w:rFonts w:ascii="Times New Roman" w:hAnsi="Times New Roman" w:cs="Times New Roman"/>
          <w:sz w:val="28"/>
          <w:szCs w:val="28"/>
        </w:rPr>
        <w:t xml:space="preserve">алаватского </w:t>
      </w:r>
    </w:p>
    <w:p w:rsidR="00747C36" w:rsidRPr="00747C36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городского суда</w:t>
      </w:r>
      <w:r w:rsidR="00F74D20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47C36" w:rsidRPr="00747C36" w:rsidRDefault="00747C36" w:rsidP="00F74D20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от </w:t>
      </w:r>
      <w:r w:rsidR="00FD02A0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747C36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FD02A0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747C36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205FA3" w:rsidRDefault="00747C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</w:t>
      </w:r>
    </w:p>
    <w:p w:rsidR="00205FA3" w:rsidRDefault="00747C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7C36">
        <w:rPr>
          <w:rFonts w:ascii="Times New Roman" w:hAnsi="Times New Roman" w:cs="Times New Roman"/>
          <w:sz w:val="28"/>
          <w:szCs w:val="28"/>
        </w:rPr>
        <w:t>замещающего</w:t>
      </w:r>
      <w:proofErr w:type="gramEnd"/>
      <w:r w:rsidRPr="00747C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7C36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747C36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</w:t>
      </w:r>
    </w:p>
    <w:p w:rsidR="001B1AA3" w:rsidRDefault="00747C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должность </w:t>
      </w:r>
      <w:proofErr w:type="gramStart"/>
      <w:r w:rsidRPr="00747C36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Pr="00747C36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</w:t>
      </w:r>
    </w:p>
    <w:p w:rsidR="00747C36" w:rsidRPr="00747C36" w:rsidRDefault="00747C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205FA3"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="001B1AA3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="00205FA3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311043" w:rsidRDefault="00747C36" w:rsidP="00311043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1043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747C36" w:rsidRPr="00747C36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олжностной регламент 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начальника </w:t>
      </w:r>
      <w:r w:rsidR="001B1AA3">
        <w:rPr>
          <w:rFonts w:ascii="Times New Roman" w:hAnsi="Times New Roman" w:cs="Times New Roman"/>
          <w:spacing w:val="-2"/>
          <w:sz w:val="28"/>
          <w:szCs w:val="28"/>
        </w:rPr>
        <w:t xml:space="preserve">общего 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отдела </w:t>
      </w:r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городского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суда (далее </w:t>
      </w:r>
      <w:r w:rsidR="00205FA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>Должностной регламент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) разработан в соответствии с Федеральным </w:t>
      </w:r>
      <w:hyperlink r:id="rId4" w:history="1"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законом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от 27 июля 2004 г. </w:t>
      </w:r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Указом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Президента Российской Федерации от 31 декабря 2005 г. </w:t>
      </w:r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Указом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Президента Российской Федерации от 16 января 2017</w:t>
      </w:r>
      <w:proofErr w:type="gramEnd"/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г. </w:t>
      </w:r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</w:t>
      </w:r>
      <w:proofErr w:type="gramStart"/>
      <w:r w:rsidRPr="00311043">
        <w:rPr>
          <w:rFonts w:ascii="Times New Roman" w:hAnsi="Times New Roman" w:cs="Times New Roman"/>
          <w:spacing w:val="-2"/>
          <w:sz w:val="28"/>
          <w:szCs w:val="28"/>
        </w:rPr>
        <w:t>который</w:t>
      </w:r>
      <w:proofErr w:type="gramEnd"/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205FA3" w:rsidRPr="00205FA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1B1AA3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205FA3" w:rsidRPr="00205FA3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47C36">
        <w:rPr>
          <w:rFonts w:ascii="Times New Roman" w:hAnsi="Times New Roman" w:cs="Times New Roman"/>
          <w:sz w:val="28"/>
          <w:szCs w:val="28"/>
        </w:rPr>
        <w:t>в аппарат</w:t>
      </w:r>
      <w:r w:rsidR="00311043">
        <w:rPr>
          <w:rFonts w:ascii="Times New Roman" w:hAnsi="Times New Roman" w:cs="Times New Roman"/>
          <w:sz w:val="28"/>
          <w:szCs w:val="28"/>
        </w:rPr>
        <w:t>е</w:t>
      </w:r>
      <w:r w:rsidRPr="00747C36">
        <w:rPr>
          <w:rFonts w:ascii="Times New Roman" w:hAnsi="Times New Roman" w:cs="Times New Roman"/>
          <w:sz w:val="28"/>
          <w:szCs w:val="28"/>
        </w:rPr>
        <w:t xml:space="preserve"> </w:t>
      </w:r>
      <w:r w:rsidR="0031104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747C36">
        <w:rPr>
          <w:rFonts w:ascii="Times New Roman" w:hAnsi="Times New Roman" w:cs="Times New Roman"/>
          <w:sz w:val="28"/>
          <w:szCs w:val="28"/>
        </w:rPr>
        <w:t xml:space="preserve">суда </w:t>
      </w:r>
      <w:r w:rsidR="00311043">
        <w:rPr>
          <w:rFonts w:ascii="Times New Roman" w:hAnsi="Times New Roman" w:cs="Times New Roman"/>
          <w:sz w:val="28"/>
          <w:szCs w:val="28"/>
        </w:rPr>
        <w:t>(</w:t>
      </w:r>
      <w:r w:rsidRPr="00747C36">
        <w:rPr>
          <w:rFonts w:ascii="Times New Roman" w:hAnsi="Times New Roman" w:cs="Times New Roman"/>
          <w:sz w:val="28"/>
          <w:szCs w:val="28"/>
        </w:rPr>
        <w:t>далее - суд) относится к ведущей группе должностей федеральной государственной гражданской службы Российской Федерации категории "</w:t>
      </w:r>
      <w:r w:rsidR="00205FA3">
        <w:rPr>
          <w:rFonts w:ascii="Times New Roman" w:hAnsi="Times New Roman" w:cs="Times New Roman"/>
          <w:sz w:val="28"/>
          <w:szCs w:val="28"/>
        </w:rPr>
        <w:t>руководители</w:t>
      </w:r>
      <w:r w:rsidRPr="00747C36">
        <w:rPr>
          <w:rFonts w:ascii="Times New Roman" w:hAnsi="Times New Roman" w:cs="Times New Roman"/>
          <w:sz w:val="28"/>
          <w:szCs w:val="28"/>
        </w:rPr>
        <w:t>".</w:t>
      </w:r>
      <w:r w:rsidR="00E76DCF" w:rsidRPr="00E76DCF">
        <w:t xml:space="preserve"> </w:t>
      </w:r>
      <w:r w:rsidR="00E76DCF">
        <w:rPr>
          <w:rFonts w:ascii="Times New Roman" w:hAnsi="Times New Roman" w:cs="Times New Roman"/>
          <w:sz w:val="28"/>
          <w:szCs w:val="28"/>
        </w:rPr>
        <w:t>Р</w:t>
      </w:r>
      <w:r w:rsidR="00E76DCF" w:rsidRPr="00E76DCF">
        <w:rPr>
          <w:rFonts w:ascii="Times New Roman" w:hAnsi="Times New Roman" w:cs="Times New Roman"/>
          <w:sz w:val="28"/>
          <w:szCs w:val="28"/>
        </w:rPr>
        <w:t>егистрационн</w:t>
      </w:r>
      <w:r w:rsidR="00E76DCF">
        <w:rPr>
          <w:rFonts w:ascii="Times New Roman" w:hAnsi="Times New Roman" w:cs="Times New Roman"/>
          <w:sz w:val="28"/>
          <w:szCs w:val="28"/>
        </w:rPr>
        <w:t>ый</w:t>
      </w:r>
      <w:r w:rsidR="00E76DCF" w:rsidRPr="00E76DCF">
        <w:rPr>
          <w:rFonts w:ascii="Times New Roman" w:hAnsi="Times New Roman" w:cs="Times New Roman"/>
          <w:sz w:val="28"/>
          <w:szCs w:val="28"/>
        </w:rPr>
        <w:t xml:space="preserve"> номер (код) должности в Реестре</w:t>
      </w:r>
      <w:r w:rsidR="00E76DCF" w:rsidRPr="00E76DCF">
        <w:t xml:space="preserve"> </w:t>
      </w:r>
      <w:r w:rsidR="00E76DCF" w:rsidRPr="00E76DCF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</w:t>
      </w:r>
      <w:r w:rsidR="00E76DCF">
        <w:rPr>
          <w:rFonts w:ascii="Times New Roman" w:hAnsi="Times New Roman" w:cs="Times New Roman"/>
          <w:sz w:val="28"/>
          <w:szCs w:val="28"/>
        </w:rPr>
        <w:t xml:space="preserve"> </w:t>
      </w:r>
      <w:r w:rsidR="00205FA3" w:rsidRPr="00205FA3">
        <w:rPr>
          <w:rFonts w:ascii="Times New Roman" w:hAnsi="Times New Roman" w:cs="Times New Roman"/>
          <w:sz w:val="28"/>
          <w:szCs w:val="28"/>
        </w:rPr>
        <w:t>14-1-3-043</w:t>
      </w:r>
      <w:r w:rsidR="00E76DCF">
        <w:rPr>
          <w:rFonts w:ascii="Times New Roman" w:hAnsi="Times New Roman" w:cs="Times New Roman"/>
          <w:sz w:val="28"/>
          <w:szCs w:val="28"/>
        </w:rPr>
        <w:t>.</w:t>
      </w:r>
      <w:r w:rsidR="00F90534">
        <w:rPr>
          <w:rFonts w:ascii="Times New Roman" w:hAnsi="Times New Roman" w:cs="Times New Roman"/>
          <w:sz w:val="28"/>
          <w:szCs w:val="28"/>
        </w:rPr>
        <w:t xml:space="preserve"> Классный чин по должности </w:t>
      </w:r>
      <w:r w:rsidR="00F90534" w:rsidRPr="00F90534">
        <w:rPr>
          <w:rFonts w:ascii="Times New Roman" w:hAnsi="Times New Roman" w:cs="Times New Roman"/>
          <w:sz w:val="28"/>
          <w:szCs w:val="28"/>
        </w:rPr>
        <w:t>"</w:t>
      </w:r>
      <w:r w:rsidR="00F90534"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205FA3">
        <w:rPr>
          <w:rFonts w:ascii="Times New Roman" w:hAnsi="Times New Roman" w:cs="Times New Roman"/>
          <w:sz w:val="28"/>
          <w:szCs w:val="28"/>
        </w:rPr>
        <w:t>1</w:t>
      </w:r>
      <w:r w:rsidR="00F9053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F90534" w:rsidRPr="00747C36">
        <w:rPr>
          <w:rFonts w:ascii="Times New Roman" w:hAnsi="Times New Roman" w:cs="Times New Roman"/>
          <w:sz w:val="28"/>
          <w:szCs w:val="28"/>
        </w:rPr>
        <w:t>"</w:t>
      </w:r>
      <w:r w:rsidR="00F90534">
        <w:rPr>
          <w:rFonts w:ascii="Times New Roman" w:hAnsi="Times New Roman" w:cs="Times New Roman"/>
          <w:sz w:val="28"/>
          <w:szCs w:val="28"/>
        </w:rPr>
        <w:t>.</w:t>
      </w:r>
    </w:p>
    <w:p w:rsidR="008500E2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1.3. </w:t>
      </w:r>
      <w:r w:rsidR="008500E2">
        <w:rPr>
          <w:rFonts w:ascii="Times New Roman" w:hAnsi="Times New Roman" w:cs="Times New Roman"/>
          <w:spacing w:val="-2"/>
          <w:sz w:val="28"/>
          <w:szCs w:val="28"/>
        </w:rPr>
        <w:t xml:space="preserve">Основанием для назначения 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на должность начальника </w:t>
      </w:r>
      <w:r w:rsidR="001B1AA3">
        <w:rPr>
          <w:rFonts w:ascii="Times New Roman" w:hAnsi="Times New Roman" w:cs="Times New Roman"/>
          <w:spacing w:val="-2"/>
          <w:sz w:val="28"/>
          <w:szCs w:val="28"/>
        </w:rPr>
        <w:t xml:space="preserve">общего 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отдела (далее </w:t>
      </w:r>
      <w:r w:rsidR="00205FA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05FA3">
        <w:rPr>
          <w:rFonts w:ascii="Times New Roman" w:hAnsi="Times New Roman" w:cs="Times New Roman"/>
          <w:spacing w:val="-2"/>
          <w:sz w:val="28"/>
          <w:szCs w:val="28"/>
        </w:rPr>
        <w:t>начальник ОО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8500E2">
        <w:rPr>
          <w:rFonts w:ascii="Times New Roman" w:hAnsi="Times New Roman" w:cs="Times New Roman"/>
          <w:spacing w:val="-2"/>
          <w:sz w:val="28"/>
          <w:szCs w:val="28"/>
        </w:rPr>
        <w:t>является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 проведенного конкурса на замещение вакантной должности федеральной государственной гражданской службы. </w:t>
      </w:r>
    </w:p>
    <w:p w:rsidR="00747C36" w:rsidRPr="008500E2" w:rsidRDefault="008500E2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1.4. Назначение на должность начальника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500E2">
        <w:rPr>
          <w:rFonts w:ascii="Times New Roman" w:hAnsi="Times New Roman" w:cs="Times New Roman"/>
          <w:sz w:val="28"/>
          <w:szCs w:val="28"/>
        </w:rPr>
        <w:t>, а также освобождение от должности осуществляется приказом председателя суда</w:t>
      </w:r>
      <w:r w:rsidR="00747C36" w:rsidRPr="008500E2">
        <w:rPr>
          <w:rFonts w:ascii="Times New Roman" w:hAnsi="Times New Roman" w:cs="Times New Roman"/>
          <w:sz w:val="28"/>
          <w:szCs w:val="28"/>
        </w:rPr>
        <w:t>.</w:t>
      </w:r>
    </w:p>
    <w:p w:rsidR="00747C36" w:rsidRPr="008500E2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00E2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8500E2" w:rsidRPr="008500E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8500E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205FA3" w:rsidRPr="008500E2">
        <w:rPr>
          <w:rFonts w:ascii="Times New Roman" w:hAnsi="Times New Roman" w:cs="Times New Roman"/>
          <w:spacing w:val="-2"/>
          <w:sz w:val="28"/>
          <w:szCs w:val="28"/>
        </w:rPr>
        <w:t xml:space="preserve">Начальник </w:t>
      </w:r>
      <w:r w:rsidR="008500E2">
        <w:rPr>
          <w:rFonts w:ascii="Times New Roman" w:hAnsi="Times New Roman" w:cs="Times New Roman"/>
          <w:spacing w:val="-2"/>
          <w:sz w:val="28"/>
          <w:szCs w:val="28"/>
        </w:rPr>
        <w:t>ОО</w:t>
      </w:r>
      <w:r w:rsidR="00205FA3" w:rsidRPr="008500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00E2">
        <w:rPr>
          <w:rFonts w:ascii="Times New Roman" w:hAnsi="Times New Roman" w:cs="Times New Roman"/>
          <w:spacing w:val="-2"/>
          <w:sz w:val="28"/>
          <w:szCs w:val="28"/>
        </w:rPr>
        <w:t xml:space="preserve">подчиняется </w:t>
      </w:r>
      <w:r w:rsidR="00205FA3" w:rsidRPr="008500E2">
        <w:rPr>
          <w:rFonts w:ascii="Times New Roman" w:hAnsi="Times New Roman" w:cs="Times New Roman"/>
          <w:spacing w:val="-2"/>
          <w:sz w:val="28"/>
          <w:szCs w:val="28"/>
        </w:rPr>
        <w:t>председателю суда либо заместителю в его отсутствие (далее - председатель суда)</w:t>
      </w:r>
      <w:r w:rsidRPr="008500E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1.</w:t>
      </w:r>
      <w:r w:rsidR="00311043">
        <w:rPr>
          <w:rFonts w:ascii="Times New Roman" w:hAnsi="Times New Roman" w:cs="Times New Roman"/>
          <w:sz w:val="28"/>
          <w:szCs w:val="28"/>
        </w:rPr>
        <w:t>6</w:t>
      </w:r>
      <w:r w:rsidRPr="00747C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5FA3" w:rsidRPr="00205FA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500E2">
        <w:rPr>
          <w:rFonts w:ascii="Times New Roman" w:hAnsi="Times New Roman" w:cs="Times New Roman"/>
          <w:sz w:val="28"/>
          <w:szCs w:val="28"/>
        </w:rPr>
        <w:t>ОО</w:t>
      </w:r>
      <w:r w:rsidR="00205FA3" w:rsidRPr="00205FA3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7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Типовым должностным регламентом.</w:t>
      </w:r>
      <w:proofErr w:type="gramEnd"/>
    </w:p>
    <w:p w:rsidR="00747C36" w:rsidRDefault="00747C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11043">
        <w:rPr>
          <w:rFonts w:ascii="Times New Roman" w:hAnsi="Times New Roman" w:cs="Times New Roman"/>
          <w:sz w:val="28"/>
          <w:szCs w:val="28"/>
        </w:rPr>
        <w:t>7</w:t>
      </w:r>
      <w:r w:rsidRPr="00747C36">
        <w:rPr>
          <w:rFonts w:ascii="Times New Roman" w:hAnsi="Times New Roman" w:cs="Times New Roman"/>
          <w:sz w:val="28"/>
          <w:szCs w:val="28"/>
        </w:rPr>
        <w:t>.</w:t>
      </w:r>
      <w:r w:rsidR="00311043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8500E2">
        <w:rPr>
          <w:rFonts w:ascii="Times New Roman" w:hAnsi="Times New Roman" w:cs="Times New Roman"/>
          <w:sz w:val="28"/>
          <w:szCs w:val="28"/>
        </w:rPr>
        <w:t>н</w:t>
      </w:r>
      <w:r w:rsidR="008500E2" w:rsidRPr="008500E2">
        <w:rPr>
          <w:rFonts w:ascii="Times New Roman" w:hAnsi="Times New Roman" w:cs="Times New Roman"/>
          <w:sz w:val="28"/>
          <w:szCs w:val="28"/>
        </w:rPr>
        <w:t>ачальник</w:t>
      </w:r>
      <w:r w:rsidR="008500E2">
        <w:rPr>
          <w:rFonts w:ascii="Times New Roman" w:hAnsi="Times New Roman" w:cs="Times New Roman"/>
          <w:sz w:val="28"/>
          <w:szCs w:val="28"/>
        </w:rPr>
        <w:t>а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 </w:t>
      </w:r>
      <w:r w:rsidR="008500E2">
        <w:rPr>
          <w:rFonts w:ascii="Times New Roman" w:hAnsi="Times New Roman" w:cs="Times New Roman"/>
          <w:sz w:val="28"/>
          <w:szCs w:val="28"/>
        </w:rPr>
        <w:t>ОО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 xml:space="preserve">его 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обязанности возлагаются на иного сотрудника отдела </w:t>
      </w:r>
      <w:r w:rsidR="00311043"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747C36">
        <w:rPr>
          <w:rFonts w:ascii="Times New Roman" w:hAnsi="Times New Roman" w:cs="Times New Roman"/>
          <w:sz w:val="28"/>
          <w:szCs w:val="28"/>
        </w:rPr>
        <w:t>.</w:t>
      </w:r>
    </w:p>
    <w:p w:rsidR="00F90534" w:rsidRDefault="00F90534" w:rsidP="00F905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47C36" w:rsidRPr="00311043" w:rsidRDefault="00747C36" w:rsidP="00311043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1043">
        <w:rPr>
          <w:rFonts w:ascii="Times New Roman" w:hAnsi="Times New Roman" w:cs="Times New Roman"/>
          <w:b/>
          <w:sz w:val="28"/>
          <w:szCs w:val="28"/>
        </w:rPr>
        <w:t>Раздел 2. Квалификационные требования</w:t>
      </w:r>
    </w:p>
    <w:p w:rsidR="00747C36" w:rsidRPr="00747C36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1B1AA3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47C36">
        <w:rPr>
          <w:rFonts w:ascii="Times New Roman" w:hAnsi="Times New Roman" w:cs="Times New Roman"/>
          <w:sz w:val="28"/>
          <w:szCs w:val="28"/>
        </w:rPr>
        <w:t>назначается лицо с высшим образованием по специальности, направлению подготовки "юриспруденция" или "правоведение".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500E2">
        <w:rPr>
          <w:rFonts w:ascii="Times New Roman" w:hAnsi="Times New Roman" w:cs="Times New Roman"/>
          <w:sz w:val="28"/>
          <w:szCs w:val="28"/>
        </w:rPr>
        <w:t>ООС</w:t>
      </w:r>
      <w:r w:rsidR="00E76DCF">
        <w:rPr>
          <w:rFonts w:ascii="Times New Roman" w:hAnsi="Times New Roman" w:cs="Times New Roman"/>
          <w:sz w:val="28"/>
          <w:szCs w:val="28"/>
        </w:rPr>
        <w:t>,</w:t>
      </w:r>
      <w:r w:rsidRPr="00747C36">
        <w:rPr>
          <w:rFonts w:ascii="Times New Roman" w:hAnsi="Times New Roman" w:cs="Times New Roman"/>
          <w:sz w:val="28"/>
          <w:szCs w:val="28"/>
        </w:rPr>
        <w:t xml:space="preserve"> не предъявляются.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2.3. </w:t>
      </w:r>
      <w:r w:rsidR="008500E2">
        <w:rPr>
          <w:rFonts w:ascii="Times New Roman" w:hAnsi="Times New Roman" w:cs="Times New Roman"/>
          <w:sz w:val="28"/>
          <w:szCs w:val="28"/>
        </w:rPr>
        <w:t>Н</w:t>
      </w:r>
      <w:r w:rsidR="008500E2" w:rsidRPr="008500E2">
        <w:rPr>
          <w:rFonts w:ascii="Times New Roman" w:hAnsi="Times New Roman" w:cs="Times New Roman"/>
          <w:sz w:val="28"/>
          <w:szCs w:val="28"/>
        </w:rPr>
        <w:t>ачальник</w:t>
      </w:r>
      <w:r w:rsidR="008500E2">
        <w:rPr>
          <w:rFonts w:ascii="Times New Roman" w:hAnsi="Times New Roman" w:cs="Times New Roman"/>
          <w:sz w:val="28"/>
          <w:szCs w:val="28"/>
        </w:rPr>
        <w:t xml:space="preserve"> ОО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судах общей юрисдикции в Российской Федерации", от 23 июня 1999 г. </w:t>
      </w:r>
      <w:hyperlink r:id="rId11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военных судах в Российской Федерации";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C36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2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3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4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311043">
        <w:rPr>
          <w:rFonts w:ascii="Times New Roman" w:hAnsi="Times New Roman" w:cs="Times New Roman"/>
          <w:sz w:val="28"/>
          <w:szCs w:val="28"/>
        </w:rPr>
        <w:t xml:space="preserve">                   </w:t>
      </w:r>
      <w:hyperlink r:id="rId15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от </w:t>
      </w:r>
      <w:r w:rsidR="001C42C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7C36">
        <w:rPr>
          <w:rFonts w:ascii="Times New Roman" w:hAnsi="Times New Roman" w:cs="Times New Roman"/>
          <w:sz w:val="28"/>
          <w:szCs w:val="28"/>
        </w:rPr>
        <w:t xml:space="preserve">2 мая 2006 г. </w:t>
      </w:r>
      <w:hyperlink r:id="rId16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59-ФЗ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</w:t>
      </w:r>
      <w:proofErr w:type="gramEnd"/>
      <w:r w:rsidRPr="00747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7C3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47C36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Российской Федерации", от 22 декабря 2008 г. </w:t>
      </w:r>
      <w:hyperlink r:id="rId17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"Об обеспечении доступа к информации о деятельности судов в Российской Федерации", от 25 декабря 2008 г. </w:t>
      </w:r>
      <w:hyperlink r:id="rId18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747C36" w:rsidRPr="00311043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9" w:history="1">
        <w:r w:rsidR="00311043"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20" w:history="1">
        <w:r w:rsidR="00311043"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21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2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3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4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порядок работы со служебной электронной почтой, а также правила </w:t>
      </w:r>
      <w:r w:rsidRPr="00747C36">
        <w:rPr>
          <w:rFonts w:ascii="Times New Roman" w:hAnsi="Times New Roman" w:cs="Times New Roman"/>
          <w:sz w:val="28"/>
          <w:szCs w:val="28"/>
        </w:rPr>
        <w:lastRenderedPageBreak/>
        <w:t>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747C36" w:rsidRPr="00F90534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534">
        <w:rPr>
          <w:rFonts w:ascii="Times New Roman" w:hAnsi="Times New Roman" w:cs="Times New Roman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</w:t>
      </w:r>
      <w:r w:rsidR="008500E2">
        <w:rPr>
          <w:rFonts w:ascii="Times New Roman" w:hAnsi="Times New Roman" w:cs="Times New Roman"/>
          <w:sz w:val="28"/>
          <w:szCs w:val="28"/>
        </w:rPr>
        <w:t xml:space="preserve"> сети "Интернет"</w:t>
      </w:r>
      <w:r w:rsidRPr="00F90534"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747C36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747C36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основы веде</w:t>
      </w:r>
      <w:r w:rsidR="001C42CC">
        <w:rPr>
          <w:rFonts w:ascii="Times New Roman" w:hAnsi="Times New Roman" w:cs="Times New Roman"/>
          <w:sz w:val="28"/>
          <w:szCs w:val="28"/>
        </w:rPr>
        <w:t>ния судебного делопроизводства</w:t>
      </w:r>
      <w:r w:rsidRPr="00747C36"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11043">
        <w:rPr>
          <w:rFonts w:ascii="Times New Roman" w:hAnsi="Times New Roman" w:cs="Times New Roman"/>
          <w:sz w:val="28"/>
          <w:szCs w:val="28"/>
        </w:rPr>
        <w:t>Д</w:t>
      </w:r>
      <w:r w:rsidRPr="00747C36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порядок размещения информации о деятельности суда и текстов судебных актов на официальном сайте суда в сети "Интернет";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приемной суда.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2.4. </w:t>
      </w:r>
      <w:r w:rsidR="008500E2">
        <w:rPr>
          <w:rFonts w:ascii="Times New Roman" w:hAnsi="Times New Roman" w:cs="Times New Roman"/>
          <w:sz w:val="28"/>
          <w:szCs w:val="28"/>
        </w:rPr>
        <w:t>Н</w:t>
      </w:r>
      <w:r w:rsidR="008500E2" w:rsidRPr="008500E2">
        <w:rPr>
          <w:rFonts w:ascii="Times New Roman" w:hAnsi="Times New Roman" w:cs="Times New Roman"/>
          <w:sz w:val="28"/>
          <w:szCs w:val="28"/>
        </w:rPr>
        <w:t>ачальник</w:t>
      </w:r>
      <w:r w:rsidR="008500E2">
        <w:rPr>
          <w:rFonts w:ascii="Times New Roman" w:hAnsi="Times New Roman" w:cs="Times New Roman"/>
          <w:sz w:val="28"/>
          <w:szCs w:val="28"/>
        </w:rPr>
        <w:t xml:space="preserve"> ОО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мыслить стратегически (системно);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эффективно и последовательно организовать работу по направлениям своей деятельности;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планировать, рационально использовать служебное время и достигать результата;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разрабатывать план конкретных действий;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оперативно принимать и реализовывать управленческие решения;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анализировать и обобщать результаты работы суда;</w:t>
      </w:r>
    </w:p>
    <w:p w:rsidR="00747C36" w:rsidRPr="001C42CC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42CC">
        <w:rPr>
          <w:rFonts w:ascii="Times New Roman" w:hAnsi="Times New Roman" w:cs="Times New Roman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практике;</w:t>
      </w:r>
    </w:p>
    <w:p w:rsid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адаптироваться к новой ситуации и применять новые подходы к решению возникающих проблем;</w:t>
      </w:r>
    </w:p>
    <w:p w:rsidR="00EF59C3" w:rsidRPr="00EF59C3" w:rsidRDefault="00EF59C3" w:rsidP="00EF59C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подбирать персонал и создавать команду; </w:t>
      </w:r>
    </w:p>
    <w:p w:rsidR="00EF59C3" w:rsidRPr="00EF59C3" w:rsidRDefault="00EF59C3" w:rsidP="00EF59C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 xml:space="preserve">создавать эффективные взаимоотношения в коллективе; </w:t>
      </w:r>
    </w:p>
    <w:p w:rsidR="00EF59C3" w:rsidRDefault="00EF59C3" w:rsidP="00EF59C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 xml:space="preserve">делегировать полномочия подчиненным; </w:t>
      </w:r>
    </w:p>
    <w:p w:rsidR="00EF59C3" w:rsidRPr="00747C36" w:rsidRDefault="00EF59C3" w:rsidP="00EF59C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>ставить перед подчиненными достижимые задачи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эффективно сотрудничать и принимать советы коллег по работе, не допускать межличностных конфликтов)</w:t>
      </w:r>
      <w:r w:rsidR="00EF59C3">
        <w:rPr>
          <w:rFonts w:ascii="Times New Roman" w:hAnsi="Times New Roman" w:cs="Times New Roman"/>
          <w:sz w:val="28"/>
          <w:szCs w:val="28"/>
        </w:rPr>
        <w:t xml:space="preserve">, </w:t>
      </w:r>
      <w:r w:rsidR="00EF59C3" w:rsidRPr="00EF59C3">
        <w:rPr>
          <w:rFonts w:ascii="Times New Roman" w:hAnsi="Times New Roman" w:cs="Times New Roman"/>
          <w:sz w:val="28"/>
          <w:szCs w:val="28"/>
        </w:rPr>
        <w:t>быть ответственным по отношению к людям, отзывчивым, дружелюбным, помогать в работе коллегам, уметь принимать советы других коллег по работе, быть способным признавать свою неправоту</w:t>
      </w:r>
      <w:r w:rsidRPr="00747C36"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обеспечением.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>Раздел 3. Должностные обязанности</w:t>
      </w:r>
    </w:p>
    <w:p w:rsidR="00747C36" w:rsidRPr="00747C36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3.1. </w:t>
      </w:r>
      <w:r w:rsidR="001B1AA3" w:rsidRPr="001B1AA3">
        <w:rPr>
          <w:rFonts w:ascii="Times New Roman" w:hAnsi="Times New Roman" w:cs="Times New Roman"/>
          <w:sz w:val="28"/>
          <w:szCs w:val="28"/>
        </w:rPr>
        <w:t>Целью деятельности начальника общего отдела является общее руководство и организация делопроизводства в отделе, кадрового уч</w:t>
      </w:r>
      <w:r w:rsidR="001B1AA3">
        <w:rPr>
          <w:rFonts w:ascii="Times New Roman" w:hAnsi="Times New Roman" w:cs="Times New Roman"/>
          <w:sz w:val="28"/>
          <w:szCs w:val="28"/>
        </w:rPr>
        <w:t>ета и кадровой политики суда</w:t>
      </w:r>
      <w:r w:rsidRPr="00747C36">
        <w:rPr>
          <w:rFonts w:ascii="Times New Roman" w:hAnsi="Times New Roman" w:cs="Times New Roman"/>
          <w:sz w:val="28"/>
          <w:szCs w:val="28"/>
        </w:rPr>
        <w:t>.</w:t>
      </w:r>
    </w:p>
    <w:p w:rsidR="00747C36" w:rsidRPr="00747C36" w:rsidRDefault="00747C36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3.2. </w:t>
      </w:r>
      <w:r w:rsidR="00EF59C3">
        <w:rPr>
          <w:rFonts w:ascii="Times New Roman" w:hAnsi="Times New Roman" w:cs="Times New Roman"/>
          <w:sz w:val="28"/>
          <w:szCs w:val="28"/>
        </w:rPr>
        <w:t>Начальник ОО</w:t>
      </w:r>
      <w:r w:rsidRPr="00747C36">
        <w:rPr>
          <w:rFonts w:ascii="Times New Roman" w:hAnsi="Times New Roman" w:cs="Times New Roman"/>
          <w:sz w:val="28"/>
          <w:szCs w:val="28"/>
        </w:rPr>
        <w:t xml:space="preserve"> должен выполнять обязанности, предусмотренные </w:t>
      </w:r>
      <w:hyperlink r:id="rId25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747C36" w:rsidRDefault="00EF59C3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 xml:space="preserve">координировать работу сотрудников отдела и осуществлять </w:t>
      </w:r>
      <w:proofErr w:type="gramStart"/>
      <w:r w:rsidRPr="00EF59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59C3">
        <w:rPr>
          <w:rFonts w:ascii="Times New Roman" w:hAnsi="Times New Roman" w:cs="Times New Roman"/>
          <w:sz w:val="28"/>
          <w:szCs w:val="28"/>
        </w:rPr>
        <w:t xml:space="preserve"> исполнением возложенных на них функциональных обязанностей</w:t>
      </w:r>
      <w:r w:rsidR="00747C36" w:rsidRPr="00747C36">
        <w:rPr>
          <w:rFonts w:ascii="Times New Roman" w:hAnsi="Times New Roman" w:cs="Times New Roman"/>
          <w:sz w:val="28"/>
          <w:szCs w:val="28"/>
        </w:rPr>
        <w:t>;</w:t>
      </w:r>
    </w:p>
    <w:p w:rsidR="00EF59C3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</w:t>
      </w:r>
      <w:r w:rsidR="001B1AA3">
        <w:rPr>
          <w:rFonts w:ascii="Times New Roman" w:hAnsi="Times New Roman" w:cs="Times New Roman"/>
          <w:sz w:val="28"/>
          <w:szCs w:val="28"/>
        </w:rPr>
        <w:t xml:space="preserve">и получать </w:t>
      </w:r>
      <w:r w:rsidRPr="00A2570D">
        <w:rPr>
          <w:rFonts w:ascii="Times New Roman" w:hAnsi="Times New Roman" w:cs="Times New Roman"/>
          <w:sz w:val="28"/>
          <w:szCs w:val="28"/>
        </w:rPr>
        <w:t>статистические и оперативные данные, отчетные и справочные материалы, необходимые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вести переписку с федеральными судами общей юрисдикции, Управлением Судебного департамента в Республике Башкортостан, Верховным Судом Республики Башкортостан, учреждениями и организациями и т.д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готовить проекты ответов на запросы государственных органов, учреждений, организаций,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2F59" w:rsidRDefault="00852F59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контролировать размещение информации о деятельности суда на официальном сайте суда в сети «Интернет»;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осуществлять работу, направленную на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70D">
        <w:rPr>
          <w:rFonts w:ascii="Times New Roman" w:hAnsi="Times New Roman" w:cs="Times New Roman"/>
          <w:sz w:val="28"/>
          <w:szCs w:val="28"/>
        </w:rPr>
        <w:t>документационного обеспечения деятельности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осуществлять контроль обеспечения оптимального порядка передачи и движения процессуальных и иных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161A" w:rsidRPr="00C2161A" w:rsidRDefault="00C2161A" w:rsidP="00C2161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61A">
        <w:rPr>
          <w:rFonts w:ascii="Times New Roman" w:hAnsi="Times New Roman" w:cs="Times New Roman"/>
          <w:sz w:val="28"/>
          <w:szCs w:val="28"/>
        </w:rPr>
        <w:t xml:space="preserve">по поручению председателя суда готовить пакет документов </w:t>
      </w:r>
      <w:r>
        <w:rPr>
          <w:rFonts w:ascii="Times New Roman" w:hAnsi="Times New Roman" w:cs="Times New Roman"/>
          <w:sz w:val="28"/>
          <w:szCs w:val="28"/>
        </w:rPr>
        <w:t xml:space="preserve">для объявления конкурса </w:t>
      </w:r>
      <w:r w:rsidRPr="00C216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вакантную должность </w:t>
      </w:r>
      <w:r w:rsidRPr="00C2161A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C2161A">
        <w:rPr>
          <w:rFonts w:ascii="Times New Roman" w:hAnsi="Times New Roman" w:cs="Times New Roman"/>
          <w:sz w:val="28"/>
          <w:szCs w:val="28"/>
        </w:rPr>
        <w:t>;</w:t>
      </w:r>
    </w:p>
    <w:p w:rsidR="00C2161A" w:rsidRPr="00C2161A" w:rsidRDefault="00C2161A" w:rsidP="00C2161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61A">
        <w:rPr>
          <w:rFonts w:ascii="Times New Roman" w:hAnsi="Times New Roman" w:cs="Times New Roman"/>
          <w:sz w:val="28"/>
          <w:szCs w:val="28"/>
        </w:rPr>
        <w:t>обеспечивать взаимозаменяемость отсутствующих работников;</w:t>
      </w:r>
    </w:p>
    <w:p w:rsidR="00C2161A" w:rsidRPr="00C2161A" w:rsidRDefault="00C2161A" w:rsidP="00C2161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61A">
        <w:rPr>
          <w:rFonts w:ascii="Times New Roman" w:hAnsi="Times New Roman" w:cs="Times New Roman"/>
          <w:sz w:val="28"/>
          <w:szCs w:val="28"/>
        </w:rPr>
        <w:t>контролировать соблюдение трудовой дисциплины сотрудниками отдела;</w:t>
      </w:r>
    </w:p>
    <w:p w:rsidR="00C2161A" w:rsidRDefault="00C2161A" w:rsidP="00C2161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61A">
        <w:rPr>
          <w:rFonts w:ascii="Times New Roman" w:hAnsi="Times New Roman" w:cs="Times New Roman"/>
          <w:sz w:val="28"/>
          <w:szCs w:val="28"/>
        </w:rPr>
        <w:t>контролировать регистрацию поступающей корреспонденции, в том числе с помощью ПИ «Документооборот»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 w:rsidR="00C2161A">
        <w:rPr>
          <w:rFonts w:ascii="Times New Roman" w:hAnsi="Times New Roman" w:cs="Times New Roman"/>
          <w:sz w:val="28"/>
          <w:szCs w:val="28"/>
        </w:rPr>
        <w:t xml:space="preserve">работу по отправке исходящей корреспонденции, в том числе </w:t>
      </w:r>
      <w:r w:rsidR="00C2161A">
        <w:rPr>
          <w:rFonts w:ascii="Times New Roman" w:hAnsi="Times New Roman" w:cs="Times New Roman"/>
          <w:sz w:val="28"/>
          <w:szCs w:val="28"/>
        </w:rPr>
        <w:lastRenderedPageBreak/>
        <w:t>электронных заказных писем, обеспечивать взаимодействие с почтовым отделением связи;</w:t>
      </w:r>
    </w:p>
    <w:p w:rsidR="00877C2B" w:rsidRPr="001C42CC" w:rsidRDefault="00877C2B" w:rsidP="00877C2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C42CC">
        <w:rPr>
          <w:rFonts w:ascii="Times New Roman" w:hAnsi="Times New Roman" w:cs="Times New Roman"/>
          <w:spacing w:val="-6"/>
          <w:sz w:val="28"/>
          <w:szCs w:val="28"/>
        </w:rPr>
        <w:t>обеспечивать своевременное и качественное исполнение работниками отдела поручений, приказов, распоряжений и указаний председателя суда, вышестоящих судов и начальника Управления Судебного департамента в Республике Башкортостан;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координ</w:t>
      </w:r>
      <w:r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852F5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2F59">
        <w:rPr>
          <w:rFonts w:ascii="Times New Roman" w:hAnsi="Times New Roman" w:cs="Times New Roman"/>
          <w:sz w:val="28"/>
          <w:szCs w:val="28"/>
        </w:rPr>
        <w:t xml:space="preserve"> архива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852F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проводить работу по подбору кадров, формирова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852F59"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52F59">
        <w:rPr>
          <w:rFonts w:ascii="Times New Roman" w:hAnsi="Times New Roman" w:cs="Times New Roman"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F59">
        <w:rPr>
          <w:rFonts w:ascii="Times New Roman" w:hAnsi="Times New Roman" w:cs="Times New Roman"/>
          <w:sz w:val="28"/>
          <w:szCs w:val="28"/>
        </w:rPr>
        <w:t xml:space="preserve"> для работы в аппарате суда;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проводить работу по направлению судей и работников аппарата суда на повышение квалификации;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вести табель учета рабочего времени;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 xml:space="preserve">оформлять листки нетрудоспособности на работников суда и своевременно направлять их в </w:t>
      </w:r>
      <w:r w:rsidR="001C42CC">
        <w:rPr>
          <w:rFonts w:ascii="Times New Roman" w:hAnsi="Times New Roman" w:cs="Times New Roman"/>
          <w:sz w:val="28"/>
          <w:szCs w:val="28"/>
        </w:rPr>
        <w:t>УСД</w:t>
      </w:r>
      <w:r w:rsidRPr="00852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42CC">
        <w:rPr>
          <w:rFonts w:ascii="Times New Roman" w:hAnsi="Times New Roman" w:cs="Times New Roman"/>
          <w:sz w:val="28"/>
          <w:szCs w:val="28"/>
        </w:rPr>
        <w:t>РБ</w:t>
      </w:r>
      <w:r w:rsidRPr="00852F59">
        <w:rPr>
          <w:rFonts w:ascii="Times New Roman" w:hAnsi="Times New Roman" w:cs="Times New Roman"/>
          <w:sz w:val="28"/>
          <w:szCs w:val="28"/>
        </w:rPr>
        <w:t xml:space="preserve"> для расчета и оплаты;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готовить материалы для проведения аттестации работников аппарата суда, сдачи квалификационных экзаменов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52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 xml:space="preserve">проводить работу </w:t>
      </w:r>
      <w:proofErr w:type="gramStart"/>
      <w:r w:rsidRPr="00852F59">
        <w:rPr>
          <w:rFonts w:ascii="Times New Roman" w:hAnsi="Times New Roman" w:cs="Times New Roman"/>
          <w:sz w:val="28"/>
          <w:szCs w:val="28"/>
        </w:rPr>
        <w:t>по направлению в Управление Судебного департамента в Республике Башкортостан представлений на сотрудников аппарата суда для присвоения</w:t>
      </w:r>
      <w:proofErr w:type="gramEnd"/>
      <w:r w:rsidRPr="00852F59">
        <w:rPr>
          <w:rFonts w:ascii="Times New Roman" w:hAnsi="Times New Roman" w:cs="Times New Roman"/>
          <w:sz w:val="28"/>
          <w:szCs w:val="28"/>
        </w:rPr>
        <w:t xml:space="preserve"> им классных чинов;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организовать и проводить конкурс на замещение вакантной должности государственной гражданской службы РФ;</w:t>
      </w:r>
    </w:p>
    <w:p w:rsidR="00877C2B" w:rsidRDefault="00877C2B" w:rsidP="00877C2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7C2B">
        <w:rPr>
          <w:rFonts w:ascii="Times New Roman" w:hAnsi="Times New Roman" w:cs="Times New Roman"/>
          <w:sz w:val="28"/>
          <w:szCs w:val="28"/>
        </w:rPr>
        <w:t xml:space="preserve">вносить предложения по совершенствованию форм и методов организации работы вверенного отдела; </w:t>
      </w:r>
    </w:p>
    <w:p w:rsidR="00877C2B" w:rsidRDefault="00C2161A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61A">
        <w:rPr>
          <w:rFonts w:ascii="Times New Roman" w:hAnsi="Times New Roman" w:cs="Times New Roman"/>
          <w:sz w:val="28"/>
          <w:szCs w:val="28"/>
        </w:rPr>
        <w:t>требовать от сотрудников аппарата суда неукоснительного соблюдения Инструкции по судебному делопроизводству в районном суде, Инструкции о порядке отбора на хранение в архив федеральных судов общей юрисдикции документов, их комплектования, учета и использования</w:t>
      </w:r>
      <w:r w:rsidR="00877C2B">
        <w:rPr>
          <w:rFonts w:ascii="Times New Roman" w:hAnsi="Times New Roman" w:cs="Times New Roman"/>
          <w:sz w:val="28"/>
          <w:szCs w:val="28"/>
        </w:rPr>
        <w:t>;</w:t>
      </w:r>
    </w:p>
    <w:p w:rsidR="001C42CC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 xml:space="preserve">вести книги </w:t>
      </w:r>
      <w:r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852F59">
        <w:rPr>
          <w:rFonts w:ascii="Times New Roman" w:hAnsi="Times New Roman" w:cs="Times New Roman"/>
          <w:sz w:val="28"/>
          <w:szCs w:val="28"/>
        </w:rPr>
        <w:t>приказов и распоряжений по суду</w:t>
      </w:r>
      <w:r w:rsidR="001C42CC">
        <w:rPr>
          <w:rFonts w:ascii="Times New Roman" w:hAnsi="Times New Roman" w:cs="Times New Roman"/>
          <w:sz w:val="28"/>
          <w:szCs w:val="28"/>
        </w:rPr>
        <w:t>;</w:t>
      </w:r>
    </w:p>
    <w:p w:rsidR="001C42CC" w:rsidRDefault="001C42CC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книги</w:t>
      </w:r>
      <w:r w:rsidR="00852F59" w:rsidRPr="00852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учета личных дел и учета служебных контрактов;</w:t>
      </w:r>
    </w:p>
    <w:p w:rsidR="00852F59" w:rsidRPr="00852F59" w:rsidRDefault="001C42CC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личные дела на </w:t>
      </w:r>
      <w:r w:rsidRPr="00852F59">
        <w:rPr>
          <w:rFonts w:ascii="Times New Roman" w:hAnsi="Times New Roman" w:cs="Times New Roman"/>
          <w:sz w:val="28"/>
          <w:szCs w:val="28"/>
        </w:rPr>
        <w:t>сотрудников суда</w:t>
      </w:r>
      <w:r>
        <w:rPr>
          <w:rFonts w:ascii="Times New Roman" w:hAnsi="Times New Roman" w:cs="Times New Roman"/>
          <w:sz w:val="28"/>
          <w:szCs w:val="28"/>
        </w:rPr>
        <w:t>, своевременно приобщать к ним дополнительные документы</w:t>
      </w:r>
      <w:r w:rsidR="00852F59" w:rsidRPr="00852F59">
        <w:rPr>
          <w:rFonts w:ascii="Times New Roman" w:hAnsi="Times New Roman" w:cs="Times New Roman"/>
          <w:sz w:val="28"/>
          <w:szCs w:val="28"/>
        </w:rPr>
        <w:t>;</w:t>
      </w:r>
    </w:p>
    <w:p w:rsid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 xml:space="preserve">обеспечивать сохранность и правильное заполнение </w:t>
      </w:r>
      <w:r w:rsidR="0046160E">
        <w:rPr>
          <w:rFonts w:ascii="Times New Roman" w:hAnsi="Times New Roman" w:cs="Times New Roman"/>
          <w:sz w:val="28"/>
          <w:szCs w:val="28"/>
        </w:rPr>
        <w:t xml:space="preserve">и внесения изменений в </w:t>
      </w:r>
      <w:r w:rsidRPr="00852F59">
        <w:rPr>
          <w:rFonts w:ascii="Times New Roman" w:hAnsi="Times New Roman" w:cs="Times New Roman"/>
          <w:sz w:val="28"/>
          <w:szCs w:val="28"/>
        </w:rPr>
        <w:t>трудовы</w:t>
      </w:r>
      <w:r w:rsidR="0046160E">
        <w:rPr>
          <w:rFonts w:ascii="Times New Roman" w:hAnsi="Times New Roman" w:cs="Times New Roman"/>
          <w:sz w:val="28"/>
          <w:szCs w:val="28"/>
        </w:rPr>
        <w:t>е</w:t>
      </w:r>
      <w:r w:rsidRPr="00852F59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46160E">
        <w:rPr>
          <w:rFonts w:ascii="Times New Roman" w:hAnsi="Times New Roman" w:cs="Times New Roman"/>
          <w:sz w:val="28"/>
          <w:szCs w:val="28"/>
        </w:rPr>
        <w:t>и</w:t>
      </w:r>
      <w:r w:rsidRPr="00852F59">
        <w:rPr>
          <w:rFonts w:ascii="Times New Roman" w:hAnsi="Times New Roman" w:cs="Times New Roman"/>
          <w:sz w:val="28"/>
          <w:szCs w:val="28"/>
        </w:rPr>
        <w:t xml:space="preserve"> сотрудников суда;</w:t>
      </w:r>
    </w:p>
    <w:p w:rsidR="00991E26" w:rsidRDefault="00991E26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</w:t>
      </w:r>
      <w:r w:rsidRPr="00991E26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1E26">
        <w:rPr>
          <w:rFonts w:ascii="Times New Roman" w:hAnsi="Times New Roman" w:cs="Times New Roman"/>
          <w:sz w:val="28"/>
          <w:szCs w:val="28"/>
        </w:rPr>
        <w:t>м, перевод, перемещени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1E26">
        <w:rPr>
          <w:rFonts w:ascii="Times New Roman" w:hAnsi="Times New Roman" w:cs="Times New Roman"/>
          <w:sz w:val="28"/>
          <w:szCs w:val="28"/>
        </w:rPr>
        <w:t xml:space="preserve"> и увольнения работников суда в 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E26" w:rsidRPr="00852F59" w:rsidRDefault="00991E26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E26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91E26">
        <w:rPr>
          <w:rFonts w:ascii="Times New Roman" w:hAnsi="Times New Roman" w:cs="Times New Roman"/>
          <w:sz w:val="28"/>
          <w:szCs w:val="28"/>
        </w:rPr>
        <w:t xml:space="preserve"> учет военнообязанных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аппарата суда;</w:t>
      </w:r>
    </w:p>
    <w:p w:rsid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вводить в базу данных подсистемы «Кадры» ГАС «Правосудие» информацию о работниках аппарата суда;</w:t>
      </w:r>
    </w:p>
    <w:p w:rsidR="0046160E" w:rsidRDefault="001C42CC" w:rsidP="0046160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и</w:t>
      </w:r>
      <w:r w:rsidR="0046160E" w:rsidRPr="00991E26">
        <w:rPr>
          <w:rFonts w:ascii="Times New Roman" w:hAnsi="Times New Roman" w:cs="Times New Roman"/>
          <w:sz w:val="28"/>
          <w:szCs w:val="28"/>
        </w:rPr>
        <w:t xml:space="preserve"> своевременность вн</w:t>
      </w:r>
      <w:r>
        <w:rPr>
          <w:rFonts w:ascii="Times New Roman" w:hAnsi="Times New Roman" w:cs="Times New Roman"/>
          <w:sz w:val="28"/>
          <w:szCs w:val="28"/>
        </w:rPr>
        <w:t xml:space="preserve">осить </w:t>
      </w:r>
      <w:r w:rsidR="0046160E" w:rsidRPr="00991E26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6160E" w:rsidRPr="00991E26">
        <w:rPr>
          <w:rFonts w:ascii="Times New Roman" w:hAnsi="Times New Roman" w:cs="Times New Roman"/>
          <w:sz w:val="28"/>
          <w:szCs w:val="28"/>
        </w:rPr>
        <w:t xml:space="preserve"> в личные карточки государственного служащего формы Т-2, Т-2ГС</w:t>
      </w:r>
      <w:r w:rsidR="0046160E">
        <w:rPr>
          <w:rFonts w:ascii="Times New Roman" w:hAnsi="Times New Roman" w:cs="Times New Roman"/>
          <w:sz w:val="28"/>
          <w:szCs w:val="28"/>
        </w:rPr>
        <w:t>;</w:t>
      </w:r>
    </w:p>
    <w:p w:rsidR="0046160E" w:rsidRPr="00852F59" w:rsidRDefault="0046160E" w:rsidP="0046160E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60E">
        <w:rPr>
          <w:rFonts w:ascii="Times New Roman" w:hAnsi="Times New Roman" w:cs="Times New Roman"/>
          <w:sz w:val="28"/>
          <w:szCs w:val="28"/>
        </w:rPr>
        <w:t>оформлять служебные удостоверения, вести учет и контролировать их использование  гражданскими служащими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60E" w:rsidRDefault="0046160E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60E">
        <w:rPr>
          <w:rFonts w:ascii="Times New Roman" w:hAnsi="Times New Roman" w:cs="Times New Roman"/>
          <w:sz w:val="28"/>
          <w:szCs w:val="28"/>
        </w:rPr>
        <w:t xml:space="preserve">обеспечивать работу образованных по вопросам государственной гражданской службы комиссий (участвовать в заседаниях комиссий суда, подготавливать необходимые документы для заседания комиссий по вопросам </w:t>
      </w:r>
      <w:r w:rsidRPr="0046160E">
        <w:rPr>
          <w:rFonts w:ascii="Times New Roman" w:hAnsi="Times New Roman" w:cs="Times New Roman"/>
          <w:sz w:val="28"/>
          <w:szCs w:val="28"/>
        </w:rPr>
        <w:lastRenderedPageBreak/>
        <w:t>установлени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6160E">
        <w:rPr>
          <w:rFonts w:ascii="Times New Roman" w:hAnsi="Times New Roman" w:cs="Times New Roman"/>
          <w:sz w:val="28"/>
          <w:szCs w:val="28"/>
        </w:rPr>
        <w:t>стажа</w:t>
      </w:r>
      <w:r>
        <w:rPr>
          <w:rFonts w:ascii="Times New Roman" w:hAnsi="Times New Roman" w:cs="Times New Roman"/>
          <w:sz w:val="28"/>
          <w:szCs w:val="28"/>
        </w:rPr>
        <w:t>, списания товарно-материальных ценностей</w:t>
      </w:r>
      <w:r w:rsidRPr="0046160E"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E26" w:rsidRDefault="00991E26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E26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91E2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1E26">
        <w:rPr>
          <w:rFonts w:ascii="Times New Roman" w:hAnsi="Times New Roman" w:cs="Times New Roman"/>
          <w:sz w:val="28"/>
          <w:szCs w:val="28"/>
        </w:rPr>
        <w:t xml:space="preserve"> графика отпусков судей, работников суда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1E2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991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1E26">
        <w:rPr>
          <w:rFonts w:ascii="Times New Roman" w:hAnsi="Times New Roman" w:cs="Times New Roman"/>
          <w:sz w:val="28"/>
          <w:szCs w:val="28"/>
        </w:rPr>
        <w:t xml:space="preserve"> </w:t>
      </w:r>
      <w:r w:rsidR="00236A4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соблюдением;</w:t>
      </w:r>
    </w:p>
    <w:p w:rsidR="0046160E" w:rsidRDefault="0046160E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60E">
        <w:rPr>
          <w:rFonts w:ascii="Times New Roman" w:hAnsi="Times New Roman" w:cs="Times New Roman"/>
          <w:sz w:val="28"/>
          <w:szCs w:val="28"/>
        </w:rPr>
        <w:t>составлять отчеты по кадровой работе;</w:t>
      </w:r>
    </w:p>
    <w:p w:rsidR="0046160E" w:rsidRDefault="0046160E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60E">
        <w:rPr>
          <w:rFonts w:ascii="Times New Roman" w:hAnsi="Times New Roman" w:cs="Times New Roman"/>
          <w:sz w:val="28"/>
          <w:szCs w:val="28"/>
        </w:rPr>
        <w:t>выда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6160E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160E">
        <w:rPr>
          <w:rFonts w:ascii="Times New Roman" w:hAnsi="Times New Roman" w:cs="Times New Roman"/>
          <w:sz w:val="28"/>
          <w:szCs w:val="28"/>
        </w:rPr>
        <w:t xml:space="preserve"> о настоящей и прошлой трудовой деятельности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суда;</w:t>
      </w:r>
    </w:p>
    <w:p w:rsidR="0046160E" w:rsidRPr="0046160E" w:rsidRDefault="0046160E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60E">
        <w:rPr>
          <w:rFonts w:ascii="Times New Roman" w:hAnsi="Times New Roman" w:cs="Times New Roman"/>
          <w:sz w:val="28"/>
          <w:szCs w:val="28"/>
        </w:rPr>
        <w:t>разрабатывать проекты служебных регламентов, трудовых договоров, служебных контрактов, заключаемых с гражданскими служащими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60E" w:rsidRPr="0046160E" w:rsidRDefault="0046160E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60E">
        <w:rPr>
          <w:rFonts w:ascii="Times New Roman" w:hAnsi="Times New Roman" w:cs="Times New Roman"/>
          <w:sz w:val="28"/>
          <w:szCs w:val="28"/>
        </w:rPr>
        <w:t xml:space="preserve">своевременно направлять в </w:t>
      </w:r>
      <w:r w:rsidR="00236A43">
        <w:rPr>
          <w:rFonts w:ascii="Times New Roman" w:hAnsi="Times New Roman" w:cs="Times New Roman"/>
          <w:sz w:val="28"/>
          <w:szCs w:val="28"/>
        </w:rPr>
        <w:t xml:space="preserve">УСД в РБ </w:t>
      </w:r>
      <w:r>
        <w:rPr>
          <w:rFonts w:ascii="Times New Roman" w:hAnsi="Times New Roman" w:cs="Times New Roman"/>
          <w:sz w:val="28"/>
          <w:szCs w:val="28"/>
        </w:rPr>
        <w:t>Сведения о трудовой деятельности зарегистрированного лица (СЗВ-ТД);</w:t>
      </w:r>
    </w:p>
    <w:p w:rsidR="00991E26" w:rsidRDefault="00991E26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60E">
        <w:rPr>
          <w:rFonts w:ascii="Times New Roman" w:hAnsi="Times New Roman" w:cs="Times New Roman"/>
          <w:sz w:val="28"/>
          <w:szCs w:val="28"/>
        </w:rPr>
        <w:t>применять и использовать в работе положение о персональных данных</w:t>
      </w:r>
      <w:r w:rsidRPr="00991E2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Российской Федерации и ведении его личного дела, утвержденный Указом Президента РФ от 30.05.2005 № 609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организовывать по поручению председателя суда служебные проверки;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обеспечивать учет и сохранность бланков исполнительных листов;</w:t>
      </w:r>
    </w:p>
    <w:p w:rsidR="00FA57D9" w:rsidRDefault="00FA57D9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57D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ировать </w:t>
      </w:r>
      <w:r w:rsidR="00852F59">
        <w:rPr>
          <w:rFonts w:ascii="Times New Roman" w:hAnsi="Times New Roman" w:cs="Times New Roman"/>
          <w:sz w:val="28"/>
          <w:szCs w:val="28"/>
        </w:rPr>
        <w:t>передачу</w:t>
      </w:r>
      <w:r w:rsidRPr="00FA57D9">
        <w:rPr>
          <w:rFonts w:ascii="Times New Roman" w:hAnsi="Times New Roman" w:cs="Times New Roman"/>
          <w:sz w:val="28"/>
          <w:szCs w:val="28"/>
        </w:rPr>
        <w:t xml:space="preserve"> в архив суда законченных журналов, нарядов, карточек</w:t>
      </w:r>
      <w:r>
        <w:rPr>
          <w:rFonts w:ascii="Times New Roman" w:hAnsi="Times New Roman" w:cs="Times New Roman"/>
          <w:sz w:val="28"/>
          <w:szCs w:val="28"/>
        </w:rPr>
        <w:t>, судебных дел постоянного и временного (свыше 10 лет) срока хранения</w:t>
      </w:r>
      <w:r w:rsidR="00852F59">
        <w:rPr>
          <w:rFonts w:ascii="Times New Roman" w:hAnsi="Times New Roman" w:cs="Times New Roman"/>
          <w:sz w:val="28"/>
          <w:szCs w:val="28"/>
        </w:rPr>
        <w:t>, составлять описи дел и нарядов постоянного срока хранения и личных дел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2F59" w:rsidRP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и направлять</w:t>
      </w:r>
      <w:r w:rsidRPr="00852F59">
        <w:rPr>
          <w:rFonts w:ascii="Times New Roman" w:hAnsi="Times New Roman" w:cs="Times New Roman"/>
          <w:sz w:val="28"/>
          <w:szCs w:val="28"/>
        </w:rPr>
        <w:t xml:space="preserve"> в Управление Судебного департамента в Республике Башкортостан авансовы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2F59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52F59">
        <w:rPr>
          <w:rFonts w:ascii="Times New Roman" w:hAnsi="Times New Roman" w:cs="Times New Roman"/>
          <w:sz w:val="28"/>
          <w:szCs w:val="28"/>
        </w:rPr>
        <w:t>;</w:t>
      </w:r>
    </w:p>
    <w:p w:rsidR="00852F59" w:rsidRDefault="00852F59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2F59">
        <w:rPr>
          <w:rFonts w:ascii="Times New Roman" w:hAnsi="Times New Roman" w:cs="Times New Roman"/>
          <w:sz w:val="28"/>
          <w:szCs w:val="28"/>
        </w:rPr>
        <w:t>вести учет товарно-материальных ценностей, выделенных суду, своевременно проводить инвентаризацию, списание;</w:t>
      </w:r>
    </w:p>
    <w:p w:rsidR="000A4A44" w:rsidRDefault="000A4A44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4A44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0A4A44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A4A44">
        <w:rPr>
          <w:rFonts w:ascii="Times New Roman" w:hAnsi="Times New Roman" w:cs="Times New Roman"/>
          <w:sz w:val="28"/>
          <w:szCs w:val="28"/>
        </w:rPr>
        <w:t xml:space="preserve"> приема граждан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4A44">
        <w:rPr>
          <w:rFonts w:ascii="Times New Roman" w:hAnsi="Times New Roman" w:cs="Times New Roman"/>
          <w:sz w:val="28"/>
          <w:szCs w:val="28"/>
        </w:rPr>
        <w:t xml:space="preserve">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суда;</w:t>
      </w:r>
    </w:p>
    <w:p w:rsidR="000A4A44" w:rsidRPr="00852F59" w:rsidRDefault="0046160E" w:rsidP="00852F5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</w:t>
      </w:r>
      <w:r w:rsidR="000A4A44">
        <w:rPr>
          <w:rFonts w:ascii="Times New Roman" w:hAnsi="Times New Roman" w:cs="Times New Roman"/>
          <w:sz w:val="28"/>
          <w:szCs w:val="28"/>
        </w:rPr>
        <w:t xml:space="preserve"> номенклатур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A4A44">
        <w:rPr>
          <w:rFonts w:ascii="Times New Roman" w:hAnsi="Times New Roman" w:cs="Times New Roman"/>
          <w:sz w:val="28"/>
          <w:szCs w:val="28"/>
        </w:rPr>
        <w:t xml:space="preserve"> дел суда;</w:t>
      </w:r>
    </w:p>
    <w:p w:rsidR="005F0D54" w:rsidRDefault="005F0D54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5F0D54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0D54">
        <w:rPr>
          <w:rFonts w:ascii="Times New Roman" w:hAnsi="Times New Roman" w:cs="Times New Roman"/>
          <w:sz w:val="28"/>
          <w:szCs w:val="28"/>
        </w:rPr>
        <w:t xml:space="preserve"> с сотрудниками отдела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судопроизводства </w:t>
      </w:r>
      <w:r w:rsidRPr="005F0D54">
        <w:rPr>
          <w:rFonts w:ascii="Times New Roman" w:hAnsi="Times New Roman" w:cs="Times New Roman"/>
          <w:sz w:val="28"/>
          <w:szCs w:val="28"/>
        </w:rPr>
        <w:t>по изучению инструкции по судебному делопроизводству и законов, касающихся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E26" w:rsidRDefault="00991E2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1E26">
        <w:rPr>
          <w:rFonts w:ascii="Times New Roman" w:hAnsi="Times New Roman" w:cs="Times New Roman"/>
          <w:sz w:val="28"/>
          <w:szCs w:val="28"/>
        </w:rPr>
        <w:t xml:space="preserve">обеспечивать выполнение всеми работниками суда </w:t>
      </w:r>
      <w:r>
        <w:rPr>
          <w:rFonts w:ascii="Times New Roman" w:hAnsi="Times New Roman" w:cs="Times New Roman"/>
          <w:sz w:val="28"/>
          <w:szCs w:val="28"/>
        </w:rPr>
        <w:t>Кодекса этика, Правила внутреннего трудового распорядка;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соблюдать единые требования работы с документами, в том числе с использованием технических средств;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порядок работы со служебной информацией, хранить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на рабочем месте принять все меры к извещению об этом председателя суда;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уходе в отпуск, перемещении по должности, увольнении или иных подобных обстоятельствах передать по акту имеющиеся дела и документы сотруднику, на которого возложено исполнение обязанностей;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другие поручения председателя суда (судьи), связанные с его профессиональной деятельностью.</w:t>
      </w:r>
    </w:p>
    <w:p w:rsidR="00EF59C3" w:rsidRPr="00747C36" w:rsidRDefault="00EF59C3" w:rsidP="00263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476" w:rsidRPr="005D3418" w:rsidRDefault="005B4476" w:rsidP="005B4476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D34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Полномочия начальника ОО</w:t>
      </w:r>
    </w:p>
    <w:p w:rsidR="005B4476" w:rsidRPr="00347971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 xml:space="preserve">4.1. Начальник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5B4476">
        <w:rPr>
          <w:rFonts w:ascii="Times New Roman" w:hAnsi="Times New Roman" w:cs="Times New Roman"/>
          <w:sz w:val="28"/>
          <w:szCs w:val="28"/>
        </w:rPr>
        <w:t xml:space="preserve"> осуществляет свои полномочия по поручению </w:t>
      </w:r>
      <w:r w:rsidRPr="00347971">
        <w:rPr>
          <w:rFonts w:ascii="Times New Roman" w:hAnsi="Times New Roman" w:cs="Times New Roman"/>
          <w:sz w:val="28"/>
          <w:szCs w:val="28"/>
        </w:rPr>
        <w:t xml:space="preserve">председателя суда и по согласованию с ним, а также: </w:t>
      </w:r>
    </w:p>
    <w:p w:rsidR="00991E26" w:rsidRDefault="00991E2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91E26">
        <w:rPr>
          <w:rFonts w:ascii="Times New Roman" w:hAnsi="Times New Roman" w:cs="Times New Roman"/>
          <w:sz w:val="28"/>
          <w:szCs w:val="28"/>
        </w:rPr>
        <w:t>отовит проекты приказов председателя суда по кадровым вопросам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91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476" w:rsidRPr="00347971" w:rsidRDefault="00CA4C6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>принимает решения о соответствии представленных документов требованиям законодательства, их достоверности и полноте</w:t>
      </w:r>
      <w:r w:rsidR="005B4476" w:rsidRPr="003479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4476" w:rsidRPr="00347971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 xml:space="preserve">готовит запросы недостающих документов, необходимых для рассмотрения дела; </w:t>
      </w:r>
    </w:p>
    <w:p w:rsidR="005B4476" w:rsidRPr="00347971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 xml:space="preserve">осуществляет проверку поступившей по делу документации, при необходимости возвращает ненадлежащим образом оформленные документы, запрашивает недостающую информацию; </w:t>
      </w:r>
    </w:p>
    <w:p w:rsidR="005B4476" w:rsidRPr="00347971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 xml:space="preserve">информирует соответствующие структурные подразделения о выявленных нарушениях законодательства; 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>принимает участие в подготовке информации по вопросам, входящим в его</w:t>
      </w:r>
      <w:r w:rsidRPr="005B4476">
        <w:rPr>
          <w:rFonts w:ascii="Times New Roman" w:hAnsi="Times New Roman" w:cs="Times New Roman"/>
          <w:sz w:val="28"/>
          <w:szCs w:val="28"/>
        </w:rPr>
        <w:t xml:space="preserve"> должностные обязанности. </w:t>
      </w:r>
    </w:p>
    <w:p w:rsidR="00CA4C66" w:rsidRDefault="00CA4C66" w:rsidP="00CA4C6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C66">
        <w:rPr>
          <w:rFonts w:ascii="Times New Roman" w:hAnsi="Times New Roman" w:cs="Times New Roman"/>
          <w:sz w:val="28"/>
          <w:szCs w:val="28"/>
        </w:rPr>
        <w:t>информировать председателя суда о выявленных при исполнении служебных обязанностей нарушениях действующего законодательства и предложение способов их устранения</w:t>
      </w:r>
      <w:r w:rsidR="00347971">
        <w:rPr>
          <w:rFonts w:ascii="Times New Roman" w:hAnsi="Times New Roman" w:cs="Times New Roman"/>
          <w:sz w:val="28"/>
          <w:szCs w:val="28"/>
        </w:rPr>
        <w:t>.</w:t>
      </w:r>
    </w:p>
    <w:p w:rsidR="005B4476" w:rsidRPr="005B4476" w:rsidRDefault="005B4476" w:rsidP="00347971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4.</w:t>
      </w:r>
      <w:r w:rsidR="00347971">
        <w:rPr>
          <w:rFonts w:ascii="Times New Roman" w:hAnsi="Times New Roman" w:cs="Times New Roman"/>
          <w:sz w:val="28"/>
          <w:szCs w:val="28"/>
        </w:rPr>
        <w:t>2</w:t>
      </w:r>
      <w:r w:rsidRPr="005B4476">
        <w:rPr>
          <w:rFonts w:ascii="Times New Roman" w:hAnsi="Times New Roman" w:cs="Times New Roman"/>
          <w:sz w:val="28"/>
          <w:szCs w:val="28"/>
        </w:rPr>
        <w:t xml:space="preserve">. Перечень вопросов, по которым начальник </w:t>
      </w:r>
      <w:r>
        <w:rPr>
          <w:rFonts w:ascii="Times New Roman" w:hAnsi="Times New Roman" w:cs="Times New Roman"/>
          <w:sz w:val="28"/>
          <w:szCs w:val="28"/>
        </w:rPr>
        <w:t>ООС</w:t>
      </w:r>
      <w:r w:rsidRPr="005B4476">
        <w:rPr>
          <w:rFonts w:ascii="Times New Roman" w:hAnsi="Times New Roman" w:cs="Times New Roman"/>
          <w:sz w:val="28"/>
          <w:szCs w:val="28"/>
        </w:rPr>
        <w:t xml:space="preserve"> вправе принимать самостоятельные управленческие и иные решения: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давать рекомендации, указани</w:t>
      </w:r>
      <w:r w:rsidR="003F2B18">
        <w:rPr>
          <w:rFonts w:ascii="Times New Roman" w:hAnsi="Times New Roman" w:cs="Times New Roman"/>
          <w:sz w:val="28"/>
          <w:szCs w:val="28"/>
        </w:rPr>
        <w:t>я, поручения работникам отдела;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476">
        <w:rPr>
          <w:rFonts w:ascii="Times New Roman" w:hAnsi="Times New Roman" w:cs="Times New Roman"/>
          <w:sz w:val="28"/>
          <w:szCs w:val="28"/>
        </w:rPr>
        <w:t>рассматривать, согласовывать, визировать, подписывать докладные, служе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B4476">
        <w:rPr>
          <w:rFonts w:ascii="Times New Roman" w:hAnsi="Times New Roman" w:cs="Times New Roman"/>
          <w:sz w:val="28"/>
          <w:szCs w:val="28"/>
        </w:rPr>
        <w:t>ные записки, отчеты, планы, регламенты и т. д.;</w:t>
      </w:r>
      <w:proofErr w:type="gramEnd"/>
    </w:p>
    <w:p w:rsidR="005B4476" w:rsidRPr="005B4476" w:rsidRDefault="00CA4C6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C66">
        <w:rPr>
          <w:rFonts w:ascii="Times New Roman" w:hAnsi="Times New Roman" w:cs="Times New Roman"/>
          <w:sz w:val="28"/>
          <w:szCs w:val="28"/>
        </w:rPr>
        <w:t>заверять надлежащим образом копию какого-либо документа</w:t>
      </w:r>
      <w:r w:rsidR="005B4476" w:rsidRPr="005B4476">
        <w:rPr>
          <w:rFonts w:ascii="Times New Roman" w:hAnsi="Times New Roman" w:cs="Times New Roman"/>
          <w:sz w:val="28"/>
          <w:szCs w:val="28"/>
        </w:rPr>
        <w:t>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вносить председателю суда предложения о поощрении, наложении дисциплинарных взысканий на работников отдела;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готовить аналитические материалы по направлению деятельности;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>
        <w:rPr>
          <w:rFonts w:ascii="Times New Roman" w:hAnsi="Times New Roman" w:cs="Times New Roman"/>
          <w:sz w:val="28"/>
          <w:szCs w:val="28"/>
        </w:rPr>
        <w:t>председателя суда</w:t>
      </w:r>
      <w:r w:rsidRPr="005B4476">
        <w:rPr>
          <w:rFonts w:ascii="Times New Roman" w:hAnsi="Times New Roman" w:cs="Times New Roman"/>
          <w:sz w:val="28"/>
          <w:szCs w:val="28"/>
        </w:rPr>
        <w:t xml:space="preserve"> о возникающих проблемах в работе отдела для принятия им соответствующего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60E" w:rsidRDefault="0046160E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>
        <w:rPr>
          <w:rFonts w:ascii="Times New Roman" w:hAnsi="Times New Roman" w:cs="Times New Roman"/>
          <w:b/>
          <w:sz w:val="28"/>
          <w:szCs w:val="28"/>
        </w:rPr>
        <w:t>5</w:t>
      </w:r>
      <w:r w:rsidRPr="005D3418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747C36" w:rsidRPr="00747C36" w:rsidRDefault="00370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ОО</w:t>
      </w:r>
      <w:r w:rsidR="00747C36" w:rsidRPr="00747C36">
        <w:rPr>
          <w:rFonts w:ascii="Times New Roman" w:hAnsi="Times New Roman" w:cs="Times New Roman"/>
          <w:sz w:val="28"/>
          <w:szCs w:val="28"/>
        </w:rPr>
        <w:t xml:space="preserve"> имеет права, предусмотренные </w:t>
      </w:r>
      <w:hyperlink r:id="rId27" w:history="1">
        <w:r w:rsidR="00747C36" w:rsidRPr="00747C36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="00747C36" w:rsidRPr="00747C36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знакомиться с решениями председателя суда, связанными с выполнением им </w:t>
      </w:r>
      <w:r w:rsidRPr="00747C36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</w:t>
      </w:r>
      <w:r w:rsidR="005D3418">
        <w:rPr>
          <w:rFonts w:ascii="Times New Roman" w:hAnsi="Times New Roman" w:cs="Times New Roman"/>
          <w:sz w:val="28"/>
          <w:szCs w:val="28"/>
        </w:rPr>
        <w:t>)</w:t>
      </w:r>
      <w:r w:rsidRPr="00747C36"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участвовать в подготовке проектов судебных актов в пределах предоставленных полномочий;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5D3418">
        <w:rPr>
          <w:rFonts w:ascii="Times New Roman" w:hAnsi="Times New Roman" w:cs="Times New Roman"/>
          <w:sz w:val="28"/>
          <w:szCs w:val="28"/>
        </w:rPr>
        <w:t>Д</w:t>
      </w:r>
      <w:r w:rsidRPr="00747C36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347971" w:rsidRPr="00747C36" w:rsidRDefault="00347971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>6</w:t>
      </w:r>
      <w:r w:rsidRPr="005D3418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747C36" w:rsidRPr="00747C36" w:rsidRDefault="00370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ОО</w:t>
      </w:r>
      <w:r w:rsidR="00747C36" w:rsidRPr="00747C36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747C36" w:rsidRPr="00747C3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47C36" w:rsidRPr="00747C36">
        <w:rPr>
          <w:rFonts w:ascii="Times New Roman" w:hAnsi="Times New Roman" w:cs="Times New Roman"/>
          <w:sz w:val="28"/>
          <w:szCs w:val="28"/>
        </w:rPr>
        <w:t>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распоряжений и указаний председателя суда;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предоставление председателю суда недостоверной, неточной, недостаточной или необъективной информации;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747C36" w:rsidRPr="00747C36" w:rsidRDefault="00747C36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8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370E0E">
        <w:rPr>
          <w:rFonts w:ascii="Times New Roman" w:hAnsi="Times New Roman" w:cs="Times New Roman"/>
          <w:sz w:val="28"/>
          <w:szCs w:val="28"/>
        </w:rPr>
        <w:t>начальник ОО</w:t>
      </w:r>
      <w:r w:rsidRPr="00747C36">
        <w:rPr>
          <w:rFonts w:ascii="Times New Roman" w:hAnsi="Times New Roman" w:cs="Times New Roman"/>
          <w:sz w:val="28"/>
          <w:szCs w:val="28"/>
        </w:rPr>
        <w:t xml:space="preserve"> 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E0E" w:rsidRDefault="00747C36" w:rsidP="00370E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>7</w:t>
      </w:r>
      <w:r w:rsidRPr="005D3418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E0E">
        <w:rPr>
          <w:rFonts w:ascii="Times New Roman" w:hAnsi="Times New Roman" w:cs="Times New Roman"/>
          <w:b/>
          <w:sz w:val="28"/>
          <w:szCs w:val="28"/>
        </w:rPr>
        <w:t>начальника ОО</w:t>
      </w:r>
      <w:r w:rsidRPr="005D3418">
        <w:rPr>
          <w:rFonts w:ascii="Times New Roman" w:hAnsi="Times New Roman" w:cs="Times New Roman"/>
          <w:b/>
          <w:sz w:val="28"/>
          <w:szCs w:val="28"/>
        </w:rPr>
        <w:t>,</w:t>
      </w: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8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747C36" w:rsidRPr="00747C36" w:rsidRDefault="00370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ОО</w:t>
      </w:r>
      <w:r w:rsidR="00747C36" w:rsidRPr="00747C36">
        <w:rPr>
          <w:rFonts w:ascii="Times New Roman" w:hAnsi="Times New Roman" w:cs="Times New Roman"/>
          <w:sz w:val="28"/>
          <w:szCs w:val="28"/>
        </w:rPr>
        <w:t xml:space="preserve"> осуществляет служебное взаимодействие: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</w:t>
      </w:r>
      <w:r w:rsidRPr="00747C36">
        <w:rPr>
          <w:rFonts w:ascii="Times New Roman" w:hAnsi="Times New Roman" w:cs="Times New Roman"/>
          <w:sz w:val="28"/>
          <w:szCs w:val="28"/>
        </w:rPr>
        <w:lastRenderedPageBreak/>
        <w:t xml:space="preserve">актами, регулирующими условия и порядок прохождения государственной службы, служебным контрактом и настоящим </w:t>
      </w:r>
      <w:r w:rsidR="005D3418">
        <w:rPr>
          <w:rFonts w:ascii="Times New Roman" w:hAnsi="Times New Roman" w:cs="Times New Roman"/>
          <w:sz w:val="28"/>
          <w:szCs w:val="28"/>
        </w:rPr>
        <w:t>Д</w:t>
      </w:r>
      <w:r w:rsidRPr="00747C36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 председателями, заместителями председателей, судьями других судов в пределах своей компетенции;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 средствами массовой информации по вопросам освещения деятельности суда, организации видео-, фото-, киносъемок судебных заседаний, пропаганды идей правосудия; трансляций судебных заседаний по радио, телевидению в сети "Интернет";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>8</w:t>
      </w:r>
      <w:r w:rsidRPr="005D341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8">
        <w:rPr>
          <w:rFonts w:ascii="Times New Roman" w:hAnsi="Times New Roman" w:cs="Times New Roman"/>
          <w:b/>
          <w:sz w:val="28"/>
          <w:szCs w:val="28"/>
        </w:rPr>
        <w:t>и результативности профессиональной служебной деятельности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E0E">
        <w:rPr>
          <w:rFonts w:ascii="Times New Roman" w:hAnsi="Times New Roman" w:cs="Times New Roman"/>
          <w:b/>
          <w:sz w:val="28"/>
          <w:szCs w:val="28"/>
        </w:rPr>
        <w:t>начальника ОО</w:t>
      </w:r>
      <w:r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C36" w:rsidRPr="00747C36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370E0E">
        <w:rPr>
          <w:rFonts w:ascii="Times New Roman" w:hAnsi="Times New Roman" w:cs="Times New Roman"/>
          <w:sz w:val="28"/>
          <w:szCs w:val="28"/>
        </w:rPr>
        <w:t>начальника ОО</w:t>
      </w:r>
      <w:r w:rsidRPr="00747C36">
        <w:rPr>
          <w:rFonts w:ascii="Times New Roman" w:hAnsi="Times New Roman" w:cs="Times New Roman"/>
          <w:sz w:val="28"/>
          <w:szCs w:val="28"/>
        </w:rPr>
        <w:t xml:space="preserve"> можно оценивать по следующим критериям.</w:t>
      </w:r>
    </w:p>
    <w:p w:rsidR="00747C36" w:rsidRPr="00747C36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C36" w:rsidRPr="00747C36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747C36" w:rsidRPr="00747C36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C36" w:rsidRPr="00747C36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747C36" w:rsidRPr="00747C36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C36" w:rsidRPr="00747C36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полное и логическое изложение материала; юридически грамотное составление документа; отсутствие стилистических и грамматических ошибок.</w:t>
      </w:r>
    </w:p>
    <w:p w:rsidR="00747C36" w:rsidRPr="00747C36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C36" w:rsidRPr="00747C36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47C36" w:rsidRPr="00747C36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Default="00F74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F74D20" w:rsidRPr="00747C36" w:rsidRDefault="00F74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p w:rsidR="00F74D20" w:rsidRDefault="00F74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F74D20" w:rsidSect="00E077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747C36"/>
    <w:rsid w:val="00041484"/>
    <w:rsid w:val="000A4A44"/>
    <w:rsid w:val="001B1AA3"/>
    <w:rsid w:val="001C42CC"/>
    <w:rsid w:val="001F5913"/>
    <w:rsid w:val="001F591F"/>
    <w:rsid w:val="00205FA3"/>
    <w:rsid w:val="00210FC0"/>
    <w:rsid w:val="00236A43"/>
    <w:rsid w:val="002637F2"/>
    <w:rsid w:val="00311043"/>
    <w:rsid w:val="003237B4"/>
    <w:rsid w:val="00347971"/>
    <w:rsid w:val="00370E0E"/>
    <w:rsid w:val="003A605A"/>
    <w:rsid w:val="003B427D"/>
    <w:rsid w:val="003F09C1"/>
    <w:rsid w:val="003F2B18"/>
    <w:rsid w:val="0040474E"/>
    <w:rsid w:val="0046160E"/>
    <w:rsid w:val="004A552B"/>
    <w:rsid w:val="005B4476"/>
    <w:rsid w:val="005D3418"/>
    <w:rsid w:val="005F0D54"/>
    <w:rsid w:val="00730DFC"/>
    <w:rsid w:val="00747C36"/>
    <w:rsid w:val="0075375D"/>
    <w:rsid w:val="00815160"/>
    <w:rsid w:val="008500E2"/>
    <w:rsid w:val="00852F59"/>
    <w:rsid w:val="00877C2B"/>
    <w:rsid w:val="00991E26"/>
    <w:rsid w:val="009F6D99"/>
    <w:rsid w:val="009F79C7"/>
    <w:rsid w:val="00A2570D"/>
    <w:rsid w:val="00A33E69"/>
    <w:rsid w:val="00A954DD"/>
    <w:rsid w:val="00C2161A"/>
    <w:rsid w:val="00CA4C66"/>
    <w:rsid w:val="00D94E82"/>
    <w:rsid w:val="00E077D9"/>
    <w:rsid w:val="00E2155C"/>
    <w:rsid w:val="00E270C5"/>
    <w:rsid w:val="00E76DCF"/>
    <w:rsid w:val="00EF59C3"/>
    <w:rsid w:val="00F74D20"/>
    <w:rsid w:val="00F90534"/>
    <w:rsid w:val="00FA57D9"/>
    <w:rsid w:val="00FD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9C8A08F64B96131F5B3892776E8D95C9EDFCB2A3816C5CE5B1952B14CFF25E9749D7683DA47CA3D4548T9e2K" TargetMode="External"/><Relationship Id="rId13" Type="http://schemas.openxmlformats.org/officeDocument/2006/relationships/hyperlink" Target="consultantplus://offline/ref=5469C8A08F64B96131F5B3892776E8D95D9ED1CF226F41C79F0E1757B91CA535ED3DCA7D9FDC5DD43B5B48906BT4eEK" TargetMode="External"/><Relationship Id="rId18" Type="http://schemas.openxmlformats.org/officeDocument/2006/relationships/hyperlink" Target="consultantplus://offline/ref=5469C8A08F64B96131F5B3892776E8D95A97DBCB256A41C79F0E1757B91CA535ED3DCA7D9FDC5DD43B5B48906BT4eEK" TargetMode="External"/><Relationship Id="rId26" Type="http://schemas.openxmlformats.org/officeDocument/2006/relationships/hyperlink" Target="consultantplus://offline/ref=5469C8A08F64B96131F5B3892776E8D95A96DDCB286B41C79F0E1757B91CA535FF3D92719DDA42D3364E1EC12D19CBE16673C8905301C2C4T5e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69C8A08F64B96131F5B3892776E8D95D9ED0C9216D41C79F0E1757B91CA535ED3DCA7D9FDC5DD43B5B48906BT4eEK" TargetMode="External"/><Relationship Id="rId7" Type="http://schemas.openxmlformats.org/officeDocument/2006/relationships/hyperlink" Target="consultantplus://offline/ref=5469C8A08F64B96131F5B3892776E8D95C9EDFCB2A3816C5CE5B1952B14CFF25E9749D7683DA47CA3D4548T9e2K" TargetMode="External"/><Relationship Id="rId12" Type="http://schemas.openxmlformats.org/officeDocument/2006/relationships/hyperlink" Target="consultantplus://offline/ref=5469C8A08F64B96131F5B3892776E8D95D9EDBCA266941C79F0E1757B91CA535ED3DCA7D9FDC5DD43B5B48906BT4eEK" TargetMode="External"/><Relationship Id="rId17" Type="http://schemas.openxmlformats.org/officeDocument/2006/relationships/hyperlink" Target="consultantplus://offline/ref=5469C8A08F64B96131F5B3892776E8D95D91D8CF286941C79F0E1757B91CA535ED3DCA7D9FDC5DD43B5B48906BT4eEK" TargetMode="External"/><Relationship Id="rId25" Type="http://schemas.openxmlformats.org/officeDocument/2006/relationships/hyperlink" Target="consultantplus://offline/ref=5469C8A08F64B96131F5B3892776E8D95A96DDCB286B41C79F0E1757B91CA535FF3D92719DDA42D63C4E1EC12D19CBE16673C8905301C2C4T5e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9C8A08F64B96131F5B3892776E8D95D97DCC6236E41C79F0E1757B91CA535ED3DCA7D9FDC5DD43B5B48906BT4eEK" TargetMode="External"/><Relationship Id="rId20" Type="http://schemas.openxmlformats.org/officeDocument/2006/relationships/hyperlink" Target="consultantplus://offline/ref=5469C8A08F64B96131F5B3892776E8D95D9EDFCF226641C79F0E1757B91CA535ED3DCA7D9FDC5DD43B5B48906BT4eE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9C8A08F64B96131F5B3892776E8D95C9ED8CC226B41C79F0E1757B91CA535ED3DCA7D9FDC5DD43B5B48906BT4eEK" TargetMode="External"/><Relationship Id="rId11" Type="http://schemas.openxmlformats.org/officeDocument/2006/relationships/hyperlink" Target="consultantplus://offline/ref=5469C8A08F64B96131F5B3892776E8D95A96DDC8236641C79F0E1757B91CA535ED3DCA7D9FDC5DD43B5B48906BT4eEK" TargetMode="External"/><Relationship Id="rId24" Type="http://schemas.openxmlformats.org/officeDocument/2006/relationships/hyperlink" Target="consultantplus://offline/ref=5469C8A08F64B96131F5B3892776E8D95A97DCC6286D41C79F0E1757B91CA535ED3DCA7D9FDC5DD43B5B48906BT4eEK" TargetMode="External"/><Relationship Id="rId5" Type="http://schemas.openxmlformats.org/officeDocument/2006/relationships/hyperlink" Target="consultantplus://offline/ref=5469C8A08F64B96131F5B3892776E8D95D9FD9C8206A41C79F0E1757B91CA535ED3DCA7D9FDC5DD43B5B48906BT4eEK" TargetMode="External"/><Relationship Id="rId15" Type="http://schemas.openxmlformats.org/officeDocument/2006/relationships/hyperlink" Target="consultantplus://offline/ref=5469C8A08F64B96131F5B3892776E8D95A96DDCB286B41C79F0E1757B91CA535ED3DCA7D9FDC5DD43B5B48906BT4eEK" TargetMode="External"/><Relationship Id="rId23" Type="http://schemas.openxmlformats.org/officeDocument/2006/relationships/hyperlink" Target="consultantplus://offline/ref=5469C8A08F64B96131F5B3892776E8D95A96DDC7236741C79F0E1757B91CA535ED3DCA7D9FDC5DD43B5B48906BT4eEK" TargetMode="External"/><Relationship Id="rId28" Type="http://schemas.openxmlformats.org/officeDocument/2006/relationships/hyperlink" Target="consultantplus://offline/ref=5469C8A08F64B96131F5B3892776E8D95A96DDCB286B41C79F0E1757B91CA535FF3D92719DDA42D63C4E1EC12D19CBE16673C8905301C2C4T5e5K" TargetMode="External"/><Relationship Id="rId10" Type="http://schemas.openxmlformats.org/officeDocument/2006/relationships/hyperlink" Target="consultantplus://offline/ref=5469C8A08F64B96131F5B3892776E8D95D91D8CE256741C79F0E1757B91CA535ED3DCA7D9FDC5DD43B5B48906BT4eEK" TargetMode="External"/><Relationship Id="rId19" Type="http://schemas.openxmlformats.org/officeDocument/2006/relationships/hyperlink" Target="consultantplus://offline/ref=5469C8A08F64B96131F5B3892776E8D95D9ED9CB216D41C79F0E1757B91CA535ED3DCA7D9FDC5DD43B5B48906BT4eEK" TargetMode="External"/><Relationship Id="rId31" Type="http://schemas.microsoft.com/office/2007/relationships/stylesWithEffects" Target="stylesWithEffects.xml"/><Relationship Id="rId4" Type="http://schemas.openxmlformats.org/officeDocument/2006/relationships/hyperlink" Target="consultantplus://offline/ref=5469C8A08F64B96131F5B3892776E8D95A96DDCB286B41C79F0E1757B91CA535FF3D92719DDA46D53B4E1EC12D19CBE16673C8905301C2C4T5e5K" TargetMode="External"/><Relationship Id="rId9" Type="http://schemas.openxmlformats.org/officeDocument/2006/relationships/hyperlink" Target="consultantplus://offline/ref=5469C8A08F64B96131F5B3892776E8D95D91D8CE246E41C79F0E1757B91CA535ED3DCA7D9FDC5DD43B5B48906BT4eEK" TargetMode="External"/><Relationship Id="rId14" Type="http://schemas.openxmlformats.org/officeDocument/2006/relationships/hyperlink" Target="consultantplus://offline/ref=5469C8A08F64B96131F5B3892776E8D95D91D8CD216841C79F0E1757B91CA535ED3DCA7D9FDC5DD43B5B48906BT4eEK" TargetMode="External"/><Relationship Id="rId22" Type="http://schemas.openxmlformats.org/officeDocument/2006/relationships/hyperlink" Target="consultantplus://offline/ref=5469C8A08F64B96131F5B3892776E8D95A97DAC9216E41C79F0E1757B91CA535ED3DCA7D9FDC5DD43B5B48906BT4eEK" TargetMode="External"/><Relationship Id="rId27" Type="http://schemas.openxmlformats.org/officeDocument/2006/relationships/hyperlink" Target="consultantplus://offline/ref=5469C8A08F64B96131F5B3892776E8D95A96DDCB286B41C79F0E1757B91CA535FF3D92719DDA42D43D4E1EC12D19CBE16673C8905301C2C4T5e5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3739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8</cp:revision>
  <cp:lastPrinted>2022-05-16T06:02:00Z</cp:lastPrinted>
  <dcterms:created xsi:type="dcterms:W3CDTF">2022-05-13T11:23:00Z</dcterms:created>
  <dcterms:modified xsi:type="dcterms:W3CDTF">2026-02-17T06:15:00Z</dcterms:modified>
</cp:coreProperties>
</file>