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B3435D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от </w:t>
      </w:r>
      <w:r w:rsidR="00063961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B3435D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063961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B3435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="00A97FD7">
        <w:rPr>
          <w:rFonts w:ascii="Times New Roman" w:hAnsi="Times New Roman" w:cs="Times New Roman"/>
          <w:b/>
          <w:sz w:val="28"/>
          <w:szCs w:val="28"/>
        </w:rPr>
        <w:t>секретаря судебного заседания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35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 </w:t>
      </w:r>
      <w:r w:rsidR="00A97FD7">
        <w:rPr>
          <w:rFonts w:ascii="Times New Roman" w:hAnsi="Times New Roman" w:cs="Times New Roman"/>
          <w:sz w:val="28"/>
          <w:szCs w:val="28"/>
        </w:rPr>
        <w:t>секретаря судебного заседания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B3435D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A26B25">
        <w:rPr>
          <w:rFonts w:ascii="Times New Roman" w:hAnsi="Times New Roman" w:cs="Times New Roman"/>
          <w:sz w:val="28"/>
          <w:szCs w:val="28"/>
        </w:rPr>
        <w:t>секретаря судебного заседания</w:t>
      </w:r>
      <w:r w:rsidRPr="00B3435D">
        <w:rPr>
          <w:rFonts w:ascii="Times New Roman" w:hAnsi="Times New Roman" w:cs="Times New Roman"/>
          <w:sz w:val="28"/>
          <w:szCs w:val="28"/>
        </w:rPr>
        <w:t xml:space="preserve"> 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суд) относится к </w:t>
      </w:r>
      <w:r w:rsidR="00117A78">
        <w:rPr>
          <w:rFonts w:ascii="Times New Roman" w:hAnsi="Times New Roman" w:cs="Times New Roman"/>
          <w:sz w:val="28"/>
          <w:szCs w:val="28"/>
        </w:rPr>
        <w:t>старшей</w:t>
      </w:r>
      <w:r w:rsidRPr="00B3435D">
        <w:rPr>
          <w:rFonts w:ascii="Times New Roman" w:hAnsi="Times New Roman" w:cs="Times New Roman"/>
          <w:sz w:val="28"/>
          <w:szCs w:val="28"/>
        </w:rPr>
        <w:t xml:space="preserve"> группе должностей федеральной государственной гражданской службы Российской Федерации категории "</w:t>
      </w:r>
      <w:r w:rsidR="00117A78">
        <w:rPr>
          <w:rFonts w:ascii="Times New Roman" w:hAnsi="Times New Roman" w:cs="Times New Roman"/>
          <w:sz w:val="28"/>
          <w:szCs w:val="28"/>
        </w:rPr>
        <w:t>специалисты</w:t>
      </w:r>
      <w:r w:rsidRPr="00B3435D">
        <w:rPr>
          <w:rFonts w:ascii="Times New Roman" w:hAnsi="Times New Roman" w:cs="Times New Roman"/>
          <w:sz w:val="28"/>
          <w:szCs w:val="28"/>
        </w:rPr>
        <w:t>".</w:t>
      </w:r>
      <w:r w:rsidR="00A26B25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</w:t>
      </w:r>
      <w:r w:rsidR="00A26B25">
        <w:t xml:space="preserve"> </w:t>
      </w:r>
      <w:r w:rsidR="00A26B25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 </w:t>
      </w:r>
      <w:r w:rsidR="00A26B25" w:rsidRPr="00A26B25">
        <w:rPr>
          <w:rFonts w:ascii="Times New Roman" w:hAnsi="Times New Roman" w:cs="Times New Roman"/>
          <w:sz w:val="28"/>
          <w:szCs w:val="28"/>
        </w:rPr>
        <w:t>14-3-4-048</w:t>
      </w:r>
      <w:r w:rsidR="00A26B25">
        <w:rPr>
          <w:rFonts w:ascii="Times New Roman" w:hAnsi="Times New Roman" w:cs="Times New Roman"/>
          <w:sz w:val="28"/>
          <w:szCs w:val="28"/>
        </w:rPr>
        <w:t>.</w:t>
      </w:r>
      <w:r w:rsidR="00CD5DEE">
        <w:rPr>
          <w:rFonts w:ascii="Times New Roman" w:hAnsi="Times New Roman" w:cs="Times New Roman"/>
          <w:sz w:val="28"/>
          <w:szCs w:val="28"/>
        </w:rPr>
        <w:t xml:space="preserve"> Классный чин по должности "юрист 1 класса".</w:t>
      </w:r>
    </w:p>
    <w:p w:rsidR="001D23BE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117A78">
        <w:rPr>
          <w:rFonts w:ascii="Times New Roman" w:hAnsi="Times New Roman" w:cs="Times New Roman"/>
          <w:sz w:val="28"/>
          <w:szCs w:val="28"/>
        </w:rPr>
        <w:t>3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Назначение на должность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судебного заседания </w:t>
      </w:r>
      <w:r w:rsidR="001D23BE" w:rsidRPr="00117A78">
        <w:rPr>
          <w:rFonts w:ascii="Times New Roman" w:hAnsi="Times New Roman" w:cs="Times New Roman"/>
          <w:sz w:val="28"/>
          <w:szCs w:val="28"/>
        </w:rPr>
        <w:t>(далее - секретар</w:t>
      </w:r>
      <w:r w:rsidR="001D23BE">
        <w:rPr>
          <w:rFonts w:ascii="Times New Roman" w:hAnsi="Times New Roman" w:cs="Times New Roman"/>
          <w:sz w:val="28"/>
          <w:szCs w:val="28"/>
        </w:rPr>
        <w:t>ь</w:t>
      </w:r>
      <w:r w:rsidR="001D23BE" w:rsidRPr="00117A78">
        <w:rPr>
          <w:rFonts w:ascii="Times New Roman" w:hAnsi="Times New Roman" w:cs="Times New Roman"/>
          <w:sz w:val="28"/>
          <w:szCs w:val="28"/>
        </w:rPr>
        <w:t xml:space="preserve"> судебного заседания)</w:t>
      </w:r>
      <w:r w:rsidR="001D23BE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 </w:t>
      </w:r>
      <w:r w:rsidR="002456D8" w:rsidRPr="00B3435D">
        <w:rPr>
          <w:rFonts w:ascii="Times New Roman" w:hAnsi="Times New Roman" w:cs="Times New Roman"/>
          <w:sz w:val="28"/>
          <w:szCs w:val="28"/>
        </w:rPr>
        <w:t>приказом председателя суда</w:t>
      </w:r>
      <w:r w:rsidR="002456D8" w:rsidRPr="001D23BE">
        <w:rPr>
          <w:rFonts w:ascii="Times New Roman" w:hAnsi="Times New Roman" w:cs="Times New Roman"/>
          <w:sz w:val="28"/>
          <w:szCs w:val="28"/>
        </w:rPr>
        <w:t xml:space="preserve"> </w:t>
      </w:r>
      <w:r w:rsidR="002456D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D23BE" w:rsidRPr="001D23BE">
        <w:rPr>
          <w:rFonts w:ascii="Times New Roman" w:hAnsi="Times New Roman" w:cs="Times New Roman"/>
          <w:sz w:val="28"/>
          <w:szCs w:val="28"/>
        </w:rPr>
        <w:t>результат</w:t>
      </w:r>
      <w:r w:rsidR="002456D8">
        <w:rPr>
          <w:rFonts w:ascii="Times New Roman" w:hAnsi="Times New Roman" w:cs="Times New Roman"/>
          <w:sz w:val="28"/>
          <w:szCs w:val="28"/>
        </w:rPr>
        <w:t>ов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 проведенного конкурса на замещение вакантной должности федеральной государственной гражданской службы</w:t>
      </w:r>
      <w:r w:rsidR="002456D8">
        <w:rPr>
          <w:rFonts w:ascii="Times New Roman" w:hAnsi="Times New Roman" w:cs="Times New Roman"/>
          <w:sz w:val="28"/>
          <w:szCs w:val="28"/>
        </w:rPr>
        <w:t>. О</w:t>
      </w:r>
      <w:r w:rsidR="002456D8" w:rsidRPr="00B3435D">
        <w:rPr>
          <w:rFonts w:ascii="Times New Roman" w:hAnsi="Times New Roman" w:cs="Times New Roman"/>
          <w:sz w:val="28"/>
          <w:szCs w:val="28"/>
        </w:rPr>
        <w:t>свобожд</w:t>
      </w:r>
      <w:r w:rsidR="002456D8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2456D8" w:rsidRPr="00B3435D">
        <w:rPr>
          <w:rFonts w:ascii="Times New Roman" w:hAnsi="Times New Roman" w:cs="Times New Roman"/>
          <w:sz w:val="28"/>
          <w:szCs w:val="28"/>
        </w:rPr>
        <w:t>от должности</w:t>
      </w:r>
      <w:r w:rsidR="002456D8">
        <w:rPr>
          <w:rFonts w:ascii="Times New Roman" w:hAnsi="Times New Roman" w:cs="Times New Roman"/>
          <w:sz w:val="28"/>
          <w:szCs w:val="28"/>
        </w:rPr>
        <w:t xml:space="preserve"> также на основании приказа председателя суда.</w:t>
      </w:r>
    </w:p>
    <w:p w:rsidR="00B3435D" w:rsidRPr="00B3435D" w:rsidRDefault="00B3435D" w:rsidP="001D23B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2456D8">
        <w:rPr>
          <w:rFonts w:ascii="Times New Roman" w:hAnsi="Times New Roman" w:cs="Times New Roman"/>
          <w:sz w:val="28"/>
          <w:szCs w:val="28"/>
        </w:rPr>
        <w:t>4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Секретарь судебного заседания подчиняется непосредственно судье, за которым он закреплен распоряжением, а также председателю суда либо заместителю в его отсутствие (далее </w:t>
      </w:r>
      <w:r w:rsidR="001D23BE">
        <w:rPr>
          <w:rFonts w:ascii="Times New Roman" w:hAnsi="Times New Roman" w:cs="Times New Roman"/>
          <w:sz w:val="28"/>
          <w:szCs w:val="28"/>
        </w:rPr>
        <w:t xml:space="preserve">- </w:t>
      </w:r>
      <w:r w:rsidR="001D23BE" w:rsidRPr="001D23BE">
        <w:rPr>
          <w:rFonts w:ascii="Times New Roman" w:hAnsi="Times New Roman" w:cs="Times New Roman"/>
          <w:sz w:val="28"/>
          <w:szCs w:val="28"/>
        </w:rPr>
        <w:t>председател</w:t>
      </w:r>
      <w:r w:rsidR="001D23BE">
        <w:rPr>
          <w:rFonts w:ascii="Times New Roman" w:hAnsi="Times New Roman" w:cs="Times New Roman"/>
          <w:sz w:val="28"/>
          <w:szCs w:val="28"/>
        </w:rPr>
        <w:t>ь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 суда) и начальнику отдела обеспечения судопроизводства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2456D8">
        <w:rPr>
          <w:rFonts w:ascii="Times New Roman" w:hAnsi="Times New Roman" w:cs="Times New Roman"/>
          <w:sz w:val="28"/>
          <w:szCs w:val="28"/>
        </w:rPr>
        <w:t>5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23BE">
        <w:rPr>
          <w:rFonts w:ascii="Times New Roman" w:hAnsi="Times New Roman" w:cs="Times New Roman"/>
          <w:sz w:val="28"/>
          <w:szCs w:val="28"/>
        </w:rPr>
        <w:t xml:space="preserve">Секретарь судебного заседания </w:t>
      </w:r>
      <w:r w:rsidRPr="00B3435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9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регламентом.</w:t>
      </w:r>
      <w:proofErr w:type="gramEnd"/>
    </w:p>
    <w:p w:rsid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456D8">
        <w:rPr>
          <w:rFonts w:ascii="Times New Roman" w:hAnsi="Times New Roman" w:cs="Times New Roman"/>
          <w:sz w:val="28"/>
          <w:szCs w:val="28"/>
        </w:rPr>
        <w:t>6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судебного заседания </w:t>
      </w:r>
      <w:r w:rsidRPr="00B3435D">
        <w:rPr>
          <w:rFonts w:ascii="Times New Roman" w:hAnsi="Times New Roman" w:cs="Times New Roman"/>
          <w:sz w:val="28"/>
          <w:szCs w:val="28"/>
        </w:rPr>
        <w:t xml:space="preserve">его обязанности возлагаются на </w:t>
      </w:r>
      <w:r w:rsidR="002456D8" w:rsidRPr="002456D8">
        <w:rPr>
          <w:rFonts w:ascii="Times New Roman" w:hAnsi="Times New Roman" w:cs="Times New Roman"/>
          <w:sz w:val="28"/>
          <w:szCs w:val="28"/>
        </w:rPr>
        <w:t>помощник</w:t>
      </w:r>
      <w:r w:rsidR="002456D8">
        <w:rPr>
          <w:rFonts w:ascii="Times New Roman" w:hAnsi="Times New Roman" w:cs="Times New Roman"/>
          <w:sz w:val="28"/>
          <w:szCs w:val="28"/>
        </w:rPr>
        <w:t>а</w:t>
      </w:r>
      <w:r w:rsidR="00D4711F">
        <w:rPr>
          <w:rFonts w:ascii="Times New Roman" w:hAnsi="Times New Roman" w:cs="Times New Roman"/>
          <w:sz w:val="28"/>
          <w:szCs w:val="28"/>
        </w:rPr>
        <w:t xml:space="preserve"> того же</w:t>
      </w:r>
      <w:r w:rsidR="002456D8" w:rsidRPr="002456D8">
        <w:rPr>
          <w:rFonts w:ascii="Times New Roman" w:hAnsi="Times New Roman" w:cs="Times New Roman"/>
          <w:sz w:val="28"/>
          <w:szCs w:val="28"/>
        </w:rPr>
        <w:t xml:space="preserve"> судьи </w:t>
      </w:r>
      <w:r w:rsidR="002456D8">
        <w:rPr>
          <w:rFonts w:ascii="Times New Roman" w:hAnsi="Times New Roman" w:cs="Times New Roman"/>
          <w:sz w:val="28"/>
          <w:szCs w:val="28"/>
        </w:rPr>
        <w:t xml:space="preserve">или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судебного заседания </w:t>
      </w:r>
      <w:r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1D23BE" w:rsidRPr="00B3435D" w:rsidRDefault="001D23BE" w:rsidP="00CD5D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секретаря судебного заседания </w:t>
      </w:r>
      <w:r w:rsidRPr="00B3435D">
        <w:rPr>
          <w:rFonts w:ascii="Times New Roman" w:hAnsi="Times New Roman" w:cs="Times New Roman"/>
          <w:sz w:val="28"/>
          <w:szCs w:val="28"/>
        </w:rPr>
        <w:t>назначается лицо с высшим образованием по специальности, направлению подготовки "юриспруденция"</w:t>
      </w:r>
      <w:r w:rsidR="002456D8">
        <w:rPr>
          <w:rFonts w:ascii="Times New Roman" w:hAnsi="Times New Roman" w:cs="Times New Roman"/>
          <w:sz w:val="28"/>
          <w:szCs w:val="28"/>
        </w:rPr>
        <w:t>,</w:t>
      </w:r>
      <w:r w:rsidRPr="00B3435D">
        <w:rPr>
          <w:rFonts w:ascii="Times New Roman" w:hAnsi="Times New Roman" w:cs="Times New Roman"/>
          <w:sz w:val="28"/>
          <w:szCs w:val="28"/>
        </w:rPr>
        <w:t xml:space="preserve"> "правоведение"</w:t>
      </w:r>
      <w:r w:rsidR="002456D8" w:rsidRPr="002456D8">
        <w:rPr>
          <w:rFonts w:ascii="Times New Roman" w:hAnsi="Times New Roman" w:cs="Times New Roman"/>
          <w:sz w:val="28"/>
          <w:szCs w:val="28"/>
        </w:rPr>
        <w:t xml:space="preserve"> </w:t>
      </w:r>
      <w:r w:rsidR="002456D8" w:rsidRPr="00B3435D">
        <w:rPr>
          <w:rFonts w:ascii="Times New Roman" w:hAnsi="Times New Roman" w:cs="Times New Roman"/>
          <w:sz w:val="28"/>
          <w:szCs w:val="28"/>
        </w:rPr>
        <w:t>или</w:t>
      </w:r>
      <w:r w:rsidR="002456D8">
        <w:rPr>
          <w:rFonts w:ascii="Times New Roman" w:hAnsi="Times New Roman" w:cs="Times New Roman"/>
          <w:sz w:val="28"/>
          <w:szCs w:val="28"/>
        </w:rPr>
        <w:t xml:space="preserve"> </w:t>
      </w:r>
      <w:r w:rsidR="002456D8" w:rsidRPr="002456D8">
        <w:rPr>
          <w:rFonts w:ascii="Times New Roman" w:hAnsi="Times New Roman" w:cs="Times New Roman"/>
          <w:sz w:val="28"/>
          <w:szCs w:val="28"/>
        </w:rPr>
        <w:t>"правоохранительная деятельность"</w:t>
      </w:r>
      <w:r w:rsidR="002456D8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2456D8">
        <w:rPr>
          <w:rFonts w:ascii="Times New Roman" w:hAnsi="Times New Roman" w:cs="Times New Roman"/>
          <w:sz w:val="28"/>
          <w:szCs w:val="28"/>
        </w:rPr>
        <w:t>секретаря судебного заседания</w:t>
      </w:r>
      <w:r w:rsidRPr="00B3435D">
        <w:rPr>
          <w:rFonts w:ascii="Times New Roman" w:hAnsi="Times New Roman" w:cs="Times New Roman"/>
          <w:sz w:val="28"/>
          <w:szCs w:val="28"/>
        </w:rPr>
        <w:t>, не предъявляются.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2.3.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Секретарь судебного заседания </w:t>
      </w:r>
      <w:r w:rsidRPr="00B3435D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10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11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2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судах общей юри</w:t>
      </w:r>
      <w:r w:rsidR="002456D8">
        <w:rPr>
          <w:rFonts w:ascii="Times New Roman" w:hAnsi="Times New Roman" w:cs="Times New Roman"/>
          <w:sz w:val="28"/>
          <w:szCs w:val="28"/>
        </w:rPr>
        <w:t>сдикции в Российской Федерации"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3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4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5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6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</w:t>
      </w:r>
      <w:r w:rsidR="00245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от 22 декабря 2008 г. </w:t>
      </w:r>
      <w:hyperlink r:id="rId17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судов в Российской Федерации", от 25 декабря 2008 г. </w:t>
      </w:r>
      <w:hyperlink r:id="rId18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D17F32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9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20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21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2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3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порядок работы со служебной электронной почтой, а также правила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  <w:r w:rsidR="00D4711F">
        <w:rPr>
          <w:rFonts w:ascii="Times New Roman" w:hAnsi="Times New Roman" w:cs="Times New Roman"/>
          <w:sz w:val="28"/>
          <w:szCs w:val="28"/>
        </w:rPr>
        <w:t xml:space="preserve"> </w:t>
      </w:r>
      <w:r w:rsidRPr="00B556DC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основы ведения судебного делопроизводства</w:t>
      </w:r>
      <w:r w:rsidR="00B556DC" w:rsidRPr="00B556DC">
        <w:rPr>
          <w:rFonts w:ascii="Times New Roman" w:hAnsi="Times New Roman" w:cs="Times New Roman"/>
          <w:sz w:val="28"/>
          <w:szCs w:val="28"/>
        </w:rPr>
        <w:t>,</w:t>
      </w:r>
      <w:r w:rsidRPr="00B556DC">
        <w:rPr>
          <w:rFonts w:ascii="Times New Roman" w:hAnsi="Times New Roman" w:cs="Times New Roman"/>
          <w:sz w:val="28"/>
          <w:szCs w:val="28"/>
        </w:rPr>
        <w:t xml:space="preserve"> судебной статистики</w:t>
      </w:r>
      <w:r w:rsidR="00B556DC" w:rsidRPr="00B556DC">
        <w:rPr>
          <w:rFonts w:ascii="Times New Roman" w:hAnsi="Times New Roman" w:cs="Times New Roman"/>
          <w:sz w:val="28"/>
          <w:szCs w:val="28"/>
        </w:rPr>
        <w:t>, архивно</w:t>
      </w:r>
      <w:r w:rsidR="00C16999">
        <w:rPr>
          <w:rFonts w:ascii="Times New Roman" w:hAnsi="Times New Roman" w:cs="Times New Roman"/>
          <w:sz w:val="28"/>
          <w:szCs w:val="28"/>
        </w:rPr>
        <w:t>го</w:t>
      </w:r>
      <w:r w:rsidR="00B556DC" w:rsidRPr="00B556DC">
        <w:rPr>
          <w:rFonts w:ascii="Times New Roman" w:hAnsi="Times New Roman" w:cs="Times New Roman"/>
          <w:sz w:val="28"/>
          <w:szCs w:val="28"/>
        </w:rPr>
        <w:t xml:space="preserve"> дел</w:t>
      </w:r>
      <w:r w:rsidR="00C16999">
        <w:rPr>
          <w:rFonts w:ascii="Times New Roman" w:hAnsi="Times New Roman" w:cs="Times New Roman"/>
          <w:sz w:val="28"/>
          <w:szCs w:val="28"/>
        </w:rPr>
        <w:t>а</w:t>
      </w:r>
      <w:r w:rsidR="00B556DC" w:rsidRPr="00B556DC">
        <w:rPr>
          <w:rFonts w:ascii="Times New Roman" w:hAnsi="Times New Roman" w:cs="Times New Roman"/>
          <w:sz w:val="28"/>
          <w:szCs w:val="28"/>
        </w:rPr>
        <w:t>, машинопис</w:t>
      </w:r>
      <w:r w:rsidR="00C16999">
        <w:rPr>
          <w:rFonts w:ascii="Times New Roman" w:hAnsi="Times New Roman" w:cs="Times New Roman"/>
          <w:sz w:val="28"/>
          <w:szCs w:val="28"/>
        </w:rPr>
        <w:t>и</w:t>
      </w:r>
      <w:r w:rsidR="00B556DC" w:rsidRPr="00B556DC">
        <w:rPr>
          <w:rFonts w:ascii="Times New Roman" w:hAnsi="Times New Roman" w:cs="Times New Roman"/>
          <w:sz w:val="28"/>
          <w:szCs w:val="28"/>
        </w:rPr>
        <w:t>, правила печатания деловых писем с использованием типовых форм</w:t>
      </w:r>
      <w:r w:rsidRPr="00B556DC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суда.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2.4. </w:t>
      </w:r>
      <w:r w:rsidR="00223F76">
        <w:rPr>
          <w:rFonts w:ascii="Times New Roman" w:hAnsi="Times New Roman" w:cs="Times New Roman"/>
          <w:sz w:val="28"/>
          <w:szCs w:val="28"/>
        </w:rPr>
        <w:t xml:space="preserve">Секретарь судебного заседания </w:t>
      </w:r>
      <w:r w:rsidRPr="00B3435D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 и совершенных действий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CD5DEE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D5DEE">
        <w:rPr>
          <w:rFonts w:ascii="Times New Roman" w:hAnsi="Times New Roman" w:cs="Times New Roman"/>
          <w:spacing w:val="-2"/>
          <w:sz w:val="28"/>
          <w:szCs w:val="28"/>
        </w:rPr>
        <w:t>эффективно и последовательно организовать работу по направлениям своей деятельности</w:t>
      </w:r>
      <w:r w:rsidR="00C16999" w:rsidRPr="00CD5DEE">
        <w:rPr>
          <w:rFonts w:ascii="Times New Roman" w:hAnsi="Times New Roman" w:cs="Times New Roman"/>
          <w:spacing w:val="-2"/>
          <w:sz w:val="28"/>
          <w:szCs w:val="28"/>
        </w:rPr>
        <w:t>, рационально использовать служебное время и достигать результата</w:t>
      </w:r>
      <w:r w:rsidRPr="00CD5DE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анализировать и обобщать информацию, передавать информацию в другие подразделения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662A">
        <w:rPr>
          <w:rFonts w:ascii="Times New Roman" w:hAnsi="Times New Roman" w:cs="Times New Roman"/>
          <w:sz w:val="28"/>
          <w:szCs w:val="28"/>
        </w:rPr>
        <w:t xml:space="preserve">работать с законодательными и нормативными правовыми актами, </w:t>
      </w:r>
      <w:proofErr w:type="spellStart"/>
      <w:proofErr w:type="gramStart"/>
      <w:r w:rsidRPr="0042662A">
        <w:rPr>
          <w:rFonts w:ascii="Times New Roman" w:hAnsi="Times New Roman" w:cs="Times New Roman"/>
          <w:sz w:val="28"/>
          <w:szCs w:val="28"/>
        </w:rPr>
        <w:t>необходи</w:t>
      </w:r>
      <w:r w:rsidR="0042662A">
        <w:rPr>
          <w:rFonts w:ascii="Times New Roman" w:hAnsi="Times New Roman" w:cs="Times New Roman"/>
          <w:sz w:val="28"/>
          <w:szCs w:val="28"/>
        </w:rPr>
        <w:t>-</w:t>
      </w:r>
      <w:r w:rsidRPr="0042662A">
        <w:rPr>
          <w:rFonts w:ascii="Times New Roman" w:hAnsi="Times New Roman" w:cs="Times New Roman"/>
          <w:sz w:val="28"/>
          <w:szCs w:val="28"/>
        </w:rPr>
        <w:t>мыми</w:t>
      </w:r>
      <w:proofErr w:type="spellEnd"/>
      <w:proofErr w:type="gramEnd"/>
      <w:r w:rsidRPr="0042662A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обязанностей, применять их на практике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4E2684" w:rsidRPr="004E2684">
        <w:rPr>
          <w:rFonts w:ascii="Times New Roman" w:hAnsi="Times New Roman" w:cs="Times New Roman"/>
          <w:sz w:val="28"/>
          <w:szCs w:val="28"/>
        </w:rPr>
        <w:t>деловы</w:t>
      </w:r>
      <w:r w:rsidR="004E2684">
        <w:rPr>
          <w:rFonts w:ascii="Times New Roman" w:hAnsi="Times New Roman" w:cs="Times New Roman"/>
          <w:sz w:val="28"/>
          <w:szCs w:val="28"/>
        </w:rPr>
        <w:t>е</w:t>
      </w:r>
      <w:r w:rsidR="004E2684" w:rsidRPr="004E2684">
        <w:rPr>
          <w:rFonts w:ascii="Times New Roman" w:hAnsi="Times New Roman" w:cs="Times New Roman"/>
          <w:sz w:val="28"/>
          <w:szCs w:val="28"/>
        </w:rPr>
        <w:t xml:space="preserve"> </w:t>
      </w:r>
      <w:r w:rsidR="004E2684">
        <w:rPr>
          <w:rFonts w:ascii="Times New Roman" w:hAnsi="Times New Roman" w:cs="Times New Roman"/>
          <w:sz w:val="28"/>
          <w:szCs w:val="28"/>
        </w:rPr>
        <w:t>и</w:t>
      </w:r>
      <w:r w:rsidR="004E2684" w:rsidRPr="004E2684">
        <w:rPr>
          <w:rFonts w:ascii="Times New Roman" w:hAnsi="Times New Roman" w:cs="Times New Roman"/>
          <w:sz w:val="28"/>
          <w:szCs w:val="28"/>
        </w:rPr>
        <w:t xml:space="preserve"> </w:t>
      </w:r>
      <w:r w:rsidRPr="00C16999">
        <w:rPr>
          <w:rFonts w:ascii="Times New Roman" w:hAnsi="Times New Roman" w:cs="Times New Roman"/>
          <w:sz w:val="28"/>
          <w:szCs w:val="28"/>
        </w:rPr>
        <w:t>сопроводительные письма, извещения, вызовы, протоколы судебных заседаний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точно выполнять полученные задания, контролировать срок их исполнения;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эффективно и последовательно осуществлять взаимодействие с другими подразделениями суда</w:t>
      </w:r>
      <w:r w:rsidR="00714D4A">
        <w:rPr>
          <w:rFonts w:ascii="Times New Roman" w:hAnsi="Times New Roman" w:cs="Times New Roman"/>
          <w:sz w:val="28"/>
          <w:szCs w:val="28"/>
        </w:rPr>
        <w:t>,</w:t>
      </w:r>
      <w:r w:rsidR="00714D4A" w:rsidRPr="00714D4A">
        <w:rPr>
          <w:rFonts w:ascii="Times New Roman" w:hAnsi="Times New Roman" w:cs="Times New Roman"/>
          <w:sz w:val="28"/>
          <w:szCs w:val="28"/>
        </w:rPr>
        <w:t xml:space="preserve"> </w:t>
      </w:r>
      <w:r w:rsidR="00714D4A" w:rsidRPr="00C16999">
        <w:rPr>
          <w:rFonts w:ascii="Times New Roman" w:hAnsi="Times New Roman" w:cs="Times New Roman"/>
          <w:sz w:val="28"/>
          <w:szCs w:val="28"/>
        </w:rPr>
        <w:t>ведомствами и организациями</w:t>
      </w:r>
      <w:r w:rsidRP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4E2684" w:rsidRDefault="00B3435D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684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сотрудничать и принимать советы коллег по работе, не допускать межличностных конфликтов)</w:t>
      </w:r>
      <w:r w:rsidR="004E2684" w:rsidRPr="004E2684">
        <w:rPr>
          <w:rFonts w:ascii="Times New Roman" w:hAnsi="Times New Roman" w:cs="Times New Roman"/>
          <w:sz w:val="28"/>
          <w:szCs w:val="28"/>
        </w:rPr>
        <w:t>, быть энергичным и настойчивым</w:t>
      </w:r>
      <w:r w:rsidRPr="004E2684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C1699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</w:t>
      </w:r>
      <w:r w:rsid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C16999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lastRenderedPageBreak/>
        <w:t>знать, а при необходимости (временное отсутствие, болезнь, отпуск, командировка) исполнять обязанности секретаря суда и специал</w:t>
      </w:r>
      <w:r w:rsidR="00714D4A">
        <w:rPr>
          <w:rFonts w:ascii="Times New Roman" w:hAnsi="Times New Roman" w:cs="Times New Roman"/>
          <w:sz w:val="28"/>
          <w:szCs w:val="28"/>
        </w:rPr>
        <w:t>иста</w:t>
      </w:r>
      <w:r w:rsidR="00B3435D"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B3435D" w:rsidRPr="00DC63C6" w:rsidRDefault="00B3435D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63C6">
        <w:rPr>
          <w:rFonts w:ascii="Times New Roman" w:hAnsi="Times New Roman" w:cs="Times New Roman"/>
          <w:spacing w:val="-2"/>
          <w:sz w:val="28"/>
          <w:szCs w:val="28"/>
        </w:rPr>
        <w:t xml:space="preserve">3.1. </w:t>
      </w:r>
      <w:proofErr w:type="gramStart"/>
      <w:r w:rsidR="005319A3" w:rsidRPr="00DC63C6">
        <w:rPr>
          <w:rFonts w:ascii="Times New Roman" w:hAnsi="Times New Roman" w:cs="Times New Roman"/>
          <w:spacing w:val="-2"/>
          <w:sz w:val="28"/>
          <w:szCs w:val="28"/>
        </w:rPr>
        <w:t>Целью деятельности секретаря судебного заседания является обеспечение работы судьи</w:t>
      </w:r>
      <w:r w:rsidR="00714D4A" w:rsidRPr="00DC63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319A3" w:rsidRPr="00DC63C6">
        <w:rPr>
          <w:rFonts w:ascii="Times New Roman" w:hAnsi="Times New Roman" w:cs="Times New Roman"/>
          <w:spacing w:val="-2"/>
          <w:sz w:val="28"/>
          <w:szCs w:val="28"/>
        </w:rPr>
        <w:t>по отправлению правосудия - ведение делопроизводства по находящимся в производстве делам и материалам всех категорий в соответствии с действующими нормативами, выполнение подготовительных мероприятий к их рассмотрению, полное и точное отражение сведений в протоколах судебных заседаний, своевременное изготовление протоколов, своевременное и качественное решение вопросов по выполняемой работе</w:t>
      </w:r>
      <w:r w:rsidRPr="00DC63C6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3.2. </w:t>
      </w:r>
      <w:r w:rsidR="005319A3">
        <w:rPr>
          <w:rFonts w:ascii="Times New Roman" w:hAnsi="Times New Roman" w:cs="Times New Roman"/>
          <w:sz w:val="28"/>
          <w:szCs w:val="28"/>
        </w:rPr>
        <w:t xml:space="preserve">Секретарь судебного заседания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должен выполнять обязанности, предусмотренные </w:t>
      </w:r>
      <w:hyperlink r:id="rId25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оказывать помощь судье в подготовке и организации судебного разбирательства;</w:t>
      </w:r>
    </w:p>
    <w:p w:rsidR="00604365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протокол судебного заседания</w:t>
      </w:r>
      <w:r w:rsidR="00604365">
        <w:rPr>
          <w:rFonts w:ascii="Times New Roman" w:hAnsi="Times New Roman" w:cs="Times New Roman"/>
          <w:sz w:val="28"/>
          <w:szCs w:val="28"/>
        </w:rPr>
        <w:t xml:space="preserve"> (</w:t>
      </w:r>
      <w:r w:rsidR="00604365" w:rsidRPr="00604365">
        <w:rPr>
          <w:rFonts w:ascii="Times New Roman" w:hAnsi="Times New Roman" w:cs="Times New Roman"/>
          <w:sz w:val="28"/>
          <w:szCs w:val="28"/>
        </w:rPr>
        <w:t>полно и правильно излагать в протоколе действия и решения суда, а равно действия участников судебного разбирательства, имевшие место в ходе судебного заседания</w:t>
      </w:r>
      <w:r w:rsidR="00604365">
        <w:rPr>
          <w:rFonts w:ascii="Times New Roman" w:hAnsi="Times New Roman" w:cs="Times New Roman"/>
          <w:sz w:val="28"/>
          <w:szCs w:val="28"/>
        </w:rPr>
        <w:t xml:space="preserve">),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</w:t>
      </w:r>
      <w:r w:rsidR="00604365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проверять </w:t>
      </w:r>
      <w:r w:rsidR="00604365" w:rsidRPr="00CE6B10">
        <w:rPr>
          <w:rFonts w:ascii="Times New Roman" w:hAnsi="Times New Roman" w:cs="Times New Roman"/>
          <w:sz w:val="28"/>
          <w:szCs w:val="28"/>
        </w:rPr>
        <w:t>уведомлени</w:t>
      </w:r>
      <w:r w:rsidR="00604365">
        <w:rPr>
          <w:rFonts w:ascii="Times New Roman" w:hAnsi="Times New Roman" w:cs="Times New Roman"/>
          <w:sz w:val="28"/>
          <w:szCs w:val="28"/>
        </w:rPr>
        <w:t>я</w:t>
      </w:r>
      <w:r w:rsidR="00604365" w:rsidRPr="00CE6B10">
        <w:rPr>
          <w:rFonts w:ascii="Times New Roman" w:hAnsi="Times New Roman" w:cs="Times New Roman"/>
          <w:sz w:val="28"/>
          <w:szCs w:val="28"/>
        </w:rPr>
        <w:t xml:space="preserve"> об</w:t>
      </w:r>
      <w:r w:rsidR="00604365">
        <w:rPr>
          <w:rFonts w:ascii="Times New Roman" w:hAnsi="Times New Roman" w:cs="Times New Roman"/>
          <w:sz w:val="28"/>
          <w:szCs w:val="28"/>
        </w:rPr>
        <w:t xml:space="preserve"> извещении участников процесса,</w:t>
      </w:r>
      <w:r w:rsidR="00604365" w:rsidRPr="00B3435D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явку в суд лиц, которые должны участвовать в судебном заседании, совершать иные процессуальные действия;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B3435D" w:rsidRPr="00B3435D" w:rsidRDefault="005319A3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319A3">
        <w:rPr>
          <w:rFonts w:ascii="Times New Roman" w:hAnsi="Times New Roman" w:cs="Times New Roman"/>
          <w:sz w:val="28"/>
          <w:szCs w:val="28"/>
        </w:rPr>
        <w:t>аправл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судебны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1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повестки</w:t>
      </w:r>
      <w:r w:rsidRPr="005319A3">
        <w:rPr>
          <w:rFonts w:ascii="Times New Roman" w:hAnsi="Times New Roman" w:cs="Times New Roman"/>
          <w:sz w:val="28"/>
          <w:szCs w:val="28"/>
        </w:rPr>
        <w:t xml:space="preserve"> и извещени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19A3">
        <w:rPr>
          <w:rFonts w:ascii="Times New Roman" w:hAnsi="Times New Roman" w:cs="Times New Roman"/>
          <w:sz w:val="28"/>
          <w:szCs w:val="28"/>
        </w:rPr>
        <w:t xml:space="preserve"> участникам процесса и другим лицам о времени и месте судебного разбирательства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5319A3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9A3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319A3">
        <w:rPr>
          <w:rFonts w:ascii="Times New Roman" w:hAnsi="Times New Roman" w:cs="Times New Roman"/>
          <w:sz w:val="28"/>
          <w:szCs w:val="28"/>
        </w:rPr>
        <w:t>и вывешива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для обозрения списк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19A3">
        <w:rPr>
          <w:rFonts w:ascii="Times New Roman" w:hAnsi="Times New Roman" w:cs="Times New Roman"/>
          <w:sz w:val="28"/>
          <w:szCs w:val="28"/>
        </w:rPr>
        <w:t xml:space="preserve"> назначенных к рассмотрению дел, а также предоставл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19A3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19A3">
        <w:rPr>
          <w:rFonts w:ascii="Times New Roman" w:hAnsi="Times New Roman" w:cs="Times New Roman"/>
          <w:sz w:val="28"/>
          <w:szCs w:val="28"/>
        </w:rPr>
        <w:t xml:space="preserve"> работнику аппарата суда, ответственному за наполнение сайта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5319A3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319A3">
        <w:rPr>
          <w:rFonts w:ascii="Times New Roman" w:hAnsi="Times New Roman" w:cs="Times New Roman"/>
          <w:sz w:val="28"/>
          <w:szCs w:val="28"/>
        </w:rPr>
        <w:t>воевременно размещ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714D4A">
        <w:rPr>
          <w:rFonts w:ascii="Times New Roman" w:hAnsi="Times New Roman" w:cs="Times New Roman"/>
          <w:sz w:val="28"/>
          <w:szCs w:val="28"/>
        </w:rPr>
        <w:t>е</w:t>
      </w:r>
      <w:r w:rsidRPr="005319A3">
        <w:rPr>
          <w:rFonts w:ascii="Times New Roman" w:hAnsi="Times New Roman" w:cs="Times New Roman"/>
          <w:sz w:val="28"/>
          <w:szCs w:val="28"/>
        </w:rPr>
        <w:t xml:space="preserve"> о движении рассматриваемых дел в информационной системе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5319A3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19A3">
        <w:rPr>
          <w:rFonts w:ascii="Times New Roman" w:hAnsi="Times New Roman" w:cs="Times New Roman"/>
          <w:sz w:val="28"/>
          <w:szCs w:val="28"/>
        </w:rPr>
        <w:t>ыполн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19A3">
        <w:rPr>
          <w:rFonts w:ascii="Times New Roman" w:hAnsi="Times New Roman" w:cs="Times New Roman"/>
          <w:sz w:val="28"/>
          <w:szCs w:val="28"/>
        </w:rPr>
        <w:t xml:space="preserve"> судьи, председательствующего в процессе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5319A3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19A3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9A3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с судом или учреждением, </w:t>
      </w:r>
      <w:r w:rsidR="00D1331D">
        <w:rPr>
          <w:rFonts w:ascii="Times New Roman" w:hAnsi="Times New Roman" w:cs="Times New Roman"/>
          <w:sz w:val="28"/>
          <w:szCs w:val="28"/>
        </w:rPr>
        <w:t>где</w:t>
      </w:r>
      <w:r w:rsidRPr="005319A3">
        <w:rPr>
          <w:rFonts w:ascii="Times New Roman" w:hAnsi="Times New Roman" w:cs="Times New Roman"/>
          <w:sz w:val="28"/>
          <w:szCs w:val="28"/>
        </w:rPr>
        <w:t xml:space="preserve"> используются системы видео-конференц-связи, для обеспечения участия в судебном заседании лица, присутствие которого необходимо для правильного рассмотрения дела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5319A3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19A3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ива</w:t>
      </w:r>
      <w:r w:rsidR="00CE6B10">
        <w:rPr>
          <w:rFonts w:ascii="Times New Roman" w:hAnsi="Times New Roman" w:cs="Times New Roman"/>
          <w:sz w:val="28"/>
          <w:szCs w:val="28"/>
        </w:rPr>
        <w:t>ть</w:t>
      </w:r>
      <w:r w:rsidRPr="005319A3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19A3">
        <w:rPr>
          <w:rFonts w:ascii="Times New Roman" w:hAnsi="Times New Roman" w:cs="Times New Roman"/>
          <w:sz w:val="28"/>
          <w:szCs w:val="28"/>
        </w:rPr>
        <w:t xml:space="preserve"> выездного заседания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5319A3" w:rsidRPr="00CD5DEE" w:rsidRDefault="005319A3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5DEE">
        <w:rPr>
          <w:rFonts w:ascii="Times New Roman" w:hAnsi="Times New Roman" w:cs="Times New Roman"/>
          <w:spacing w:val="-4"/>
          <w:sz w:val="28"/>
          <w:szCs w:val="28"/>
        </w:rPr>
        <w:t>своевременно изготавливать и подписывать протоколы, приобщать к протоколу носители информации, полученной с использованием технических средств</w:t>
      </w:r>
      <w:r w:rsidR="00CE6B10" w:rsidRPr="00CD5DEE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CD5D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E6B10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6B10">
        <w:rPr>
          <w:rFonts w:ascii="Times New Roman" w:hAnsi="Times New Roman" w:cs="Times New Roman"/>
          <w:sz w:val="28"/>
          <w:szCs w:val="28"/>
        </w:rPr>
        <w:t>редоставл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сторонам </w:t>
      </w:r>
      <w:r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CE6B10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ознакомиться с протоколом в целом или с его частями по мере их изготовления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6B10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отметк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6B10">
        <w:rPr>
          <w:rFonts w:ascii="Times New Roman" w:hAnsi="Times New Roman" w:cs="Times New Roman"/>
          <w:sz w:val="28"/>
          <w:szCs w:val="28"/>
        </w:rPr>
        <w:t xml:space="preserve"> в судебных повестках о нахождении лиц в судебном заседании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CE6B10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рассмотренно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о, и</w:t>
      </w:r>
      <w:r w:rsidRPr="00CE6B10">
        <w:rPr>
          <w:rFonts w:ascii="Times New Roman" w:hAnsi="Times New Roman" w:cs="Times New Roman"/>
          <w:sz w:val="28"/>
          <w:szCs w:val="28"/>
        </w:rPr>
        <w:t>згот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B10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CE6B10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6B10">
        <w:rPr>
          <w:rFonts w:ascii="Times New Roman" w:hAnsi="Times New Roman" w:cs="Times New Roman"/>
          <w:sz w:val="28"/>
          <w:szCs w:val="28"/>
        </w:rPr>
        <w:t xml:space="preserve"> судебных документов по рассмотренному делу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6B10">
        <w:rPr>
          <w:rFonts w:ascii="Times New Roman" w:hAnsi="Times New Roman" w:cs="Times New Roman"/>
          <w:sz w:val="28"/>
          <w:szCs w:val="28"/>
        </w:rPr>
        <w:t>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B10">
        <w:rPr>
          <w:rFonts w:ascii="Times New Roman" w:hAnsi="Times New Roman" w:cs="Times New Roman"/>
          <w:sz w:val="28"/>
          <w:szCs w:val="28"/>
        </w:rPr>
        <w:t>, 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E6B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B10">
        <w:rPr>
          <w:rFonts w:ascii="Times New Roman" w:hAnsi="Times New Roman" w:cs="Times New Roman"/>
          <w:sz w:val="28"/>
          <w:szCs w:val="28"/>
        </w:rPr>
        <w:t>, вызов участников процесса и свидетелей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соблюдать единые требования работы с документами, в том числе с использованием технических средств;</w:t>
      </w:r>
    </w:p>
    <w:p w:rsidR="004E2684" w:rsidRDefault="004E2684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684">
        <w:rPr>
          <w:rFonts w:ascii="Times New Roman" w:hAnsi="Times New Roman" w:cs="Times New Roman"/>
          <w:sz w:val="28"/>
          <w:szCs w:val="28"/>
        </w:rPr>
        <w:t xml:space="preserve">осуществлять контроль за движением дел, </w:t>
      </w:r>
      <w:proofErr w:type="gramStart"/>
      <w:r w:rsidRPr="004E2684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4E2684">
        <w:rPr>
          <w:rFonts w:ascii="Times New Roman" w:hAnsi="Times New Roman" w:cs="Times New Roman"/>
          <w:sz w:val="28"/>
          <w:szCs w:val="28"/>
        </w:rPr>
        <w:t xml:space="preserve"> в производстве судьи,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E2684">
        <w:rPr>
          <w:rFonts w:ascii="Times New Roman" w:hAnsi="Times New Roman" w:cs="Times New Roman"/>
          <w:sz w:val="28"/>
          <w:szCs w:val="28"/>
        </w:rPr>
        <w:t>отложен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Pr="004E26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E2684">
        <w:rPr>
          <w:rFonts w:ascii="Times New Roman" w:hAnsi="Times New Roman" w:cs="Times New Roman"/>
          <w:sz w:val="28"/>
          <w:szCs w:val="28"/>
        </w:rPr>
        <w:t xml:space="preserve"> приостановлен</w:t>
      </w:r>
      <w:r>
        <w:rPr>
          <w:rFonts w:ascii="Times New Roman" w:hAnsi="Times New Roman" w:cs="Times New Roman"/>
          <w:sz w:val="28"/>
          <w:szCs w:val="28"/>
        </w:rPr>
        <w:t>ных;</w:t>
      </w:r>
    </w:p>
    <w:p w:rsidR="00D1331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1331D">
        <w:rPr>
          <w:rFonts w:ascii="Times New Roman" w:hAnsi="Times New Roman" w:cs="Times New Roman"/>
          <w:sz w:val="28"/>
          <w:szCs w:val="28"/>
        </w:rPr>
        <w:t>беспечивать своевременную сдачу оконченных производством дел и материалов в установленные правилами делопроизводства сроки в соответствующую канцелярию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31D" w:rsidRPr="00B3435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331D">
        <w:rPr>
          <w:rFonts w:ascii="Times New Roman" w:hAnsi="Times New Roman" w:cs="Times New Roman"/>
          <w:sz w:val="28"/>
          <w:szCs w:val="28"/>
        </w:rPr>
        <w:t>облюдать порядок работы со служебной информацией, хранить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выполнять другие поручения председателя суда (судьи), связанные с его про</w:t>
      </w:r>
      <w:r w:rsidR="00CE6B10">
        <w:rPr>
          <w:rFonts w:ascii="Times New Roman" w:hAnsi="Times New Roman" w:cs="Times New Roman"/>
          <w:sz w:val="28"/>
          <w:szCs w:val="28"/>
        </w:rPr>
        <w:t>фессиональной деятельностью;</w:t>
      </w:r>
    </w:p>
    <w:p w:rsidR="00D1331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331D">
        <w:rPr>
          <w:rFonts w:ascii="Times New Roman" w:hAnsi="Times New Roman" w:cs="Times New Roman"/>
          <w:sz w:val="28"/>
          <w:szCs w:val="28"/>
        </w:rPr>
        <w:t xml:space="preserve">ри отсутствии на рабочем месте принять все меры к извещению об этом судьи, начальника </w:t>
      </w:r>
      <w:r>
        <w:rPr>
          <w:rFonts w:ascii="Times New Roman" w:hAnsi="Times New Roman" w:cs="Times New Roman"/>
          <w:sz w:val="28"/>
          <w:szCs w:val="28"/>
        </w:rPr>
        <w:t>общего отдела</w:t>
      </w:r>
      <w:r w:rsidRPr="00D1331D">
        <w:rPr>
          <w:rFonts w:ascii="Times New Roman" w:hAnsi="Times New Roman" w:cs="Times New Roman"/>
          <w:sz w:val="28"/>
          <w:szCs w:val="28"/>
        </w:rPr>
        <w:t xml:space="preserve"> или председателя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365" w:rsidRDefault="00604365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04365">
        <w:rPr>
          <w:rFonts w:ascii="Times New Roman" w:hAnsi="Times New Roman" w:cs="Times New Roman"/>
          <w:sz w:val="28"/>
          <w:szCs w:val="28"/>
        </w:rPr>
        <w:t>нформировать 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6DD7" w:rsidRDefault="00866DD7" w:rsidP="00866DD7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Pr="00B3435D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6B10">
        <w:rPr>
          <w:rFonts w:ascii="Times New Roman" w:hAnsi="Times New Roman" w:cs="Times New Roman"/>
          <w:sz w:val="28"/>
          <w:szCs w:val="28"/>
        </w:rPr>
        <w:t>ри уходе в отпуск, перемещении по должности, увольнении или иных подобных обстоятельствах переда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>ся судебны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B10">
        <w:rPr>
          <w:rFonts w:ascii="Times New Roman" w:hAnsi="Times New Roman" w:cs="Times New Roman"/>
          <w:sz w:val="28"/>
          <w:szCs w:val="28"/>
        </w:rPr>
        <w:t xml:space="preserve"> специалисту, на которого возложены обязанности по ведению делопроизводства, под расписку в реестре (журнале учета заявлений и 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B10" w:rsidRDefault="00CE6B10" w:rsidP="00CE6B1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4C5F" w:rsidRPr="00552207" w:rsidRDefault="00F84C5F" w:rsidP="00F84C5F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12"/>
      <w:bookmarkEnd w:id="1"/>
      <w:r w:rsidRPr="00552207">
        <w:rPr>
          <w:rFonts w:ascii="Times New Roman" w:hAnsi="Times New Roman" w:cs="Times New Roman"/>
          <w:b/>
          <w:sz w:val="28"/>
          <w:szCs w:val="28"/>
        </w:rPr>
        <w:t xml:space="preserve">Раздел 4. Полномочия </w:t>
      </w:r>
      <w:r>
        <w:rPr>
          <w:rFonts w:ascii="Times New Roman" w:hAnsi="Times New Roman" w:cs="Times New Roman"/>
          <w:b/>
          <w:sz w:val="28"/>
          <w:szCs w:val="28"/>
        </w:rPr>
        <w:t>секретаря судебного заседания</w:t>
      </w:r>
    </w:p>
    <w:p w:rsidR="00F84C5F" w:rsidRDefault="00F84C5F" w:rsidP="00F84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судебного заседания </w:t>
      </w:r>
      <w:r w:rsidRPr="00552207">
        <w:rPr>
          <w:rFonts w:ascii="Times New Roman" w:hAnsi="Times New Roman" w:cs="Times New Roman"/>
          <w:sz w:val="28"/>
          <w:szCs w:val="28"/>
        </w:rPr>
        <w:t>осуществляет свои полномочия под руководством, по поручению судьи или по согласованию с ним</w:t>
      </w:r>
      <w:r w:rsidR="00D22DB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22DB5" w:rsidRDefault="00D22DB5" w:rsidP="00D22DB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684">
        <w:rPr>
          <w:rFonts w:ascii="Times New Roman" w:hAnsi="Times New Roman" w:cs="Times New Roman"/>
          <w:sz w:val="28"/>
          <w:szCs w:val="28"/>
        </w:rPr>
        <w:t>принимает решения в соответствии с должностными обязанностями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DB5" w:rsidRDefault="00D22DB5" w:rsidP="00D22DB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0E08">
        <w:rPr>
          <w:rFonts w:ascii="Times New Roman" w:hAnsi="Times New Roman" w:cs="Times New Roman"/>
          <w:sz w:val="28"/>
          <w:szCs w:val="28"/>
        </w:rPr>
        <w:t>оформляет дела на стадиях принятия и назначения к судебному заседанию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C5F" w:rsidRDefault="006E1DCA" w:rsidP="00F84C5F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запросы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этапировании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подсудимых, содержащихся под стражей</w:t>
      </w:r>
      <w:r w:rsidR="00F84C5F">
        <w:rPr>
          <w:rFonts w:ascii="Times New Roman" w:hAnsi="Times New Roman" w:cs="Times New Roman"/>
          <w:sz w:val="28"/>
          <w:szCs w:val="28"/>
        </w:rPr>
        <w:t>;</w:t>
      </w:r>
    </w:p>
    <w:p w:rsidR="00866DD7" w:rsidRDefault="00866DD7" w:rsidP="00F84C5F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866DD7">
        <w:rPr>
          <w:rFonts w:ascii="Times New Roman" w:hAnsi="Times New Roman" w:cs="Times New Roman"/>
          <w:sz w:val="28"/>
          <w:szCs w:val="28"/>
        </w:rPr>
        <w:t xml:space="preserve"> докладн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6DD7">
        <w:rPr>
          <w:rFonts w:ascii="Times New Roman" w:hAnsi="Times New Roman" w:cs="Times New Roman"/>
          <w:sz w:val="28"/>
          <w:szCs w:val="28"/>
        </w:rPr>
        <w:t xml:space="preserve"> либо служебн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6DD7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6DD7">
        <w:rPr>
          <w:rFonts w:ascii="Times New Roman" w:hAnsi="Times New Roman" w:cs="Times New Roman"/>
          <w:sz w:val="28"/>
          <w:szCs w:val="28"/>
        </w:rPr>
        <w:t xml:space="preserve"> по вопросам, входящим в его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D7" w:rsidRDefault="00866DD7" w:rsidP="00866D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66DD7">
        <w:rPr>
          <w:rFonts w:ascii="Times New Roman" w:hAnsi="Times New Roman" w:cs="Times New Roman"/>
          <w:b/>
          <w:sz w:val="28"/>
          <w:szCs w:val="28"/>
        </w:rPr>
        <w:t>5</w:t>
      </w:r>
      <w:r w:rsidRPr="00E17F55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B3435D" w:rsidRDefault="006043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судебного заседания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 имеет права, предусмотренные </w:t>
      </w:r>
      <w:hyperlink r:id="rId27" w:history="1">
        <w:r w:rsidR="00B3435D"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="00B3435D"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знакомиться с документами, определяющими его должностные обязанности,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права и ответственность, критерии оценки качества работы и условия продвижения по службе;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судьи, связанными с выполнением им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E17F55">
        <w:rPr>
          <w:rFonts w:ascii="Times New Roman" w:hAnsi="Times New Roman" w:cs="Times New Roman"/>
          <w:sz w:val="28"/>
          <w:szCs w:val="28"/>
        </w:rPr>
        <w:t>)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E17F55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66DD7">
        <w:rPr>
          <w:rFonts w:ascii="Times New Roman" w:hAnsi="Times New Roman" w:cs="Times New Roman"/>
          <w:b/>
          <w:sz w:val="28"/>
          <w:szCs w:val="28"/>
        </w:rPr>
        <w:t>6</w:t>
      </w:r>
      <w:r w:rsidRPr="00E17F5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D22DB5" w:rsidRDefault="00F84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DB5">
        <w:rPr>
          <w:rFonts w:ascii="Times New Roman" w:hAnsi="Times New Roman" w:cs="Times New Roman"/>
          <w:sz w:val="28"/>
          <w:szCs w:val="28"/>
        </w:rPr>
        <w:t xml:space="preserve">Секретарь судебного заседания </w:t>
      </w:r>
      <w:r w:rsidR="00B3435D" w:rsidRPr="00D22DB5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B3435D" w:rsidRPr="00D22D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435D" w:rsidRPr="00D22DB5">
        <w:rPr>
          <w:rFonts w:ascii="Times New Roman" w:hAnsi="Times New Roman" w:cs="Times New Roman"/>
          <w:sz w:val="28"/>
          <w:szCs w:val="28"/>
        </w:rPr>
        <w:t>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распоряжений и указаний председателя суда (судьи);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предоставление председателю суда, судье недостоверной, неточной, недостаточной или необъективной информации;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B3435D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F84C5F">
        <w:rPr>
          <w:rFonts w:ascii="Times New Roman" w:hAnsi="Times New Roman" w:cs="Times New Roman"/>
          <w:sz w:val="28"/>
          <w:szCs w:val="28"/>
        </w:rPr>
        <w:t>с</w:t>
      </w:r>
      <w:r w:rsidR="00F84C5F" w:rsidRPr="00F84C5F">
        <w:rPr>
          <w:rFonts w:ascii="Times New Roman" w:hAnsi="Times New Roman" w:cs="Times New Roman"/>
          <w:sz w:val="28"/>
          <w:szCs w:val="28"/>
        </w:rPr>
        <w:t xml:space="preserve">екретарь судебного заседания </w:t>
      </w:r>
      <w:r w:rsidRPr="00B3435D">
        <w:rPr>
          <w:rFonts w:ascii="Times New Roman" w:hAnsi="Times New Roman" w:cs="Times New Roman"/>
          <w:sz w:val="28"/>
          <w:szCs w:val="28"/>
        </w:rPr>
        <w:t>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>7</w:t>
      </w:r>
      <w:r w:rsidRPr="00E17F55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DD7">
        <w:rPr>
          <w:rFonts w:ascii="Times New Roman" w:hAnsi="Times New Roman" w:cs="Times New Roman"/>
          <w:b/>
          <w:sz w:val="28"/>
          <w:szCs w:val="28"/>
        </w:rPr>
        <w:t>секретаря судебного заседания</w:t>
      </w:r>
      <w:r w:rsidRPr="00E17F55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F5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B3435D" w:rsidRDefault="00866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судебного заседания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 осуществляет служебное взаимодействие: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судьями, администратором суда, начальниками структурных подразделений суда, а также государственными гражданскими служащими и работниками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аппарата суда по вопросам, входящим в его компетенцию;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E204C8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204C8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4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>8</w:t>
      </w:r>
      <w:r w:rsidRPr="00E204C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4C8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E204C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204C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DD7">
        <w:rPr>
          <w:rFonts w:ascii="Times New Roman" w:hAnsi="Times New Roman" w:cs="Times New Roman"/>
          <w:b/>
          <w:sz w:val="28"/>
          <w:szCs w:val="28"/>
        </w:rPr>
        <w:t>секретаря судебного заседания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866DD7">
        <w:rPr>
          <w:rFonts w:ascii="Times New Roman" w:hAnsi="Times New Roman" w:cs="Times New Roman"/>
          <w:sz w:val="28"/>
          <w:szCs w:val="28"/>
        </w:rPr>
        <w:t>секретаря судебного заседания</w:t>
      </w:r>
      <w:r w:rsidRPr="00B3435D">
        <w:rPr>
          <w:rFonts w:ascii="Times New Roman" w:hAnsi="Times New Roman" w:cs="Times New Roman"/>
          <w:sz w:val="28"/>
          <w:szCs w:val="28"/>
        </w:rPr>
        <w:t xml:space="preserve"> можно оценивать по следующим критериям.</w:t>
      </w:r>
    </w:p>
    <w:p w:rsidR="00B3435D" w:rsidRPr="00B3435D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3435D" w:rsidRPr="00B3435D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866DD7" w:rsidRPr="00B3435D" w:rsidRDefault="00866DD7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интенсивность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D7">
        <w:rPr>
          <w:rFonts w:ascii="Times New Roman" w:hAnsi="Times New Roman" w:cs="Times New Roman"/>
          <w:sz w:val="28"/>
          <w:szCs w:val="28"/>
        </w:rPr>
        <w:t>(способность в короткие сроки надлежаще и качественно выполнять определенный объем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B3435D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3435D" w:rsidRPr="00B3435D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B3435D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3435D" w:rsidRPr="00B3435D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ошибок.</w:t>
      </w:r>
    </w:p>
    <w:p w:rsidR="00B3435D" w:rsidRPr="00B3435D" w:rsidRDefault="00E204C8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3435D" w:rsidRPr="00B3435D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sectPr w:rsidR="00E204C8" w:rsidRPr="00747C36" w:rsidSect="00893BDD">
      <w:headerReference w:type="default" r:id="rId29"/>
      <w:pgSz w:w="11906" w:h="16838" w:code="9"/>
      <w:pgMar w:top="567" w:right="567" w:bottom="567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F21" w:rsidRDefault="00630F21" w:rsidP="0042662A">
      <w:r>
        <w:separator/>
      </w:r>
    </w:p>
  </w:endnote>
  <w:endnote w:type="continuationSeparator" w:id="0">
    <w:p w:rsidR="00630F21" w:rsidRDefault="00630F21" w:rsidP="0042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F21" w:rsidRDefault="00630F21" w:rsidP="0042662A">
      <w:r>
        <w:separator/>
      </w:r>
    </w:p>
  </w:footnote>
  <w:footnote w:type="continuationSeparator" w:id="0">
    <w:p w:rsidR="00630F21" w:rsidRDefault="00630F21" w:rsidP="0042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4246876"/>
      <w:docPartObj>
        <w:docPartGallery w:val="Page Numbers (Top of Page)"/>
        <w:docPartUnique/>
      </w:docPartObj>
    </w:sdtPr>
    <w:sdtContent>
      <w:p w:rsidR="0042662A" w:rsidRDefault="007D5930">
        <w:pPr>
          <w:pStyle w:val="a3"/>
          <w:jc w:val="center"/>
        </w:pPr>
        <w:r>
          <w:fldChar w:fldCharType="begin"/>
        </w:r>
        <w:r w:rsidR="0042662A">
          <w:instrText>PAGE   \* MERGEFORMAT</w:instrText>
        </w:r>
        <w:r>
          <w:fldChar w:fldCharType="separate"/>
        </w:r>
        <w:r w:rsidR="004A6780">
          <w:rPr>
            <w:noProof/>
          </w:rPr>
          <w:t>7</w:t>
        </w:r>
        <w:r>
          <w:fldChar w:fldCharType="end"/>
        </w:r>
      </w:p>
    </w:sdtContent>
  </w:sdt>
  <w:p w:rsidR="0042662A" w:rsidRDefault="004266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3435D"/>
    <w:rsid w:val="00063961"/>
    <w:rsid w:val="00117A78"/>
    <w:rsid w:val="001D23BE"/>
    <w:rsid w:val="001E780D"/>
    <w:rsid w:val="00223F76"/>
    <w:rsid w:val="002456D8"/>
    <w:rsid w:val="0042662A"/>
    <w:rsid w:val="004A6780"/>
    <w:rsid w:val="004E2684"/>
    <w:rsid w:val="005158F6"/>
    <w:rsid w:val="005319A3"/>
    <w:rsid w:val="00604365"/>
    <w:rsid w:val="00630F21"/>
    <w:rsid w:val="006E1DCA"/>
    <w:rsid w:val="00714D4A"/>
    <w:rsid w:val="00720E08"/>
    <w:rsid w:val="007462ED"/>
    <w:rsid w:val="007D5930"/>
    <w:rsid w:val="007E2AFA"/>
    <w:rsid w:val="00866DD7"/>
    <w:rsid w:val="008902CF"/>
    <w:rsid w:val="00893BDD"/>
    <w:rsid w:val="00A25F58"/>
    <w:rsid w:val="00A26B25"/>
    <w:rsid w:val="00A53628"/>
    <w:rsid w:val="00A650F9"/>
    <w:rsid w:val="00A97FD7"/>
    <w:rsid w:val="00B3435D"/>
    <w:rsid w:val="00B556DC"/>
    <w:rsid w:val="00C16999"/>
    <w:rsid w:val="00CD5DEE"/>
    <w:rsid w:val="00CE6B10"/>
    <w:rsid w:val="00CF18F3"/>
    <w:rsid w:val="00D1331D"/>
    <w:rsid w:val="00D17F32"/>
    <w:rsid w:val="00D22DB5"/>
    <w:rsid w:val="00D4711F"/>
    <w:rsid w:val="00DC63C6"/>
    <w:rsid w:val="00E17F55"/>
    <w:rsid w:val="00E204C8"/>
    <w:rsid w:val="00E270C5"/>
    <w:rsid w:val="00F8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66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426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66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426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B04B329E59D88868117DA1BE8E0616FE54809C75EF67C30DA2A4273E7E996ED1EF65476E7CB951B373052EAREmBL" TargetMode="External"/><Relationship Id="rId13" Type="http://schemas.openxmlformats.org/officeDocument/2006/relationships/hyperlink" Target="consultantplus://offline/ref=1D8B04B329E59D88868117DA1BE8E0616EE54B0FC35CF67C30DA2A4273E7E996ED1EF65476E7CB951B373052EAREmBL" TargetMode="External"/><Relationship Id="rId18" Type="http://schemas.openxmlformats.org/officeDocument/2006/relationships/hyperlink" Target="consultantplus://offline/ref=1D8B04B329E59D88868117DA1BE8E06169EC4B0EC05F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8B04B329E59D88868117DA1BE8E0616EE5400CC458F67C30DA2A4273E7E996ED1EF65476E7CB951B373052EAREmBL" TargetMode="External"/><Relationship Id="rId7" Type="http://schemas.openxmlformats.org/officeDocument/2006/relationships/hyperlink" Target="consultantplus://offline/ref=1D8B04B329E59D88868117DA1BE8E0616EE4490DC55FF67C30DA2A4273E7E996ED1EF65476E7CB951B373052EAREmBL" TargetMode="External"/><Relationship Id="rId12" Type="http://schemas.openxmlformats.org/officeDocument/2006/relationships/hyperlink" Target="consultantplus://offline/ref=1D8B04B329E59D88868117DA1BE8E0616EEA480BC052F67C30DA2A4273E7E996ED1EF65476E7CB951B373052EAREmBL" TargetMode="External"/><Relationship Id="rId17" Type="http://schemas.openxmlformats.org/officeDocument/2006/relationships/hyperlink" Target="consultantplus://offline/ref=1D8B04B329E59D88868117DA1BE8E0616EEA480ACD5CF67C30DA2A4273E7E996ED1EF65476E7CB951B373052EAREmBL" TargetMode="External"/><Relationship Id="rId25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9ED4D0ECD5EF67C30DA2A4273E7E996ED1EF65476E7CB951B373052EAREmBL" TargetMode="External"/><Relationship Id="rId20" Type="http://schemas.openxmlformats.org/officeDocument/2006/relationships/hyperlink" Target="consultantplus://offline/ref=1D8B04B329E59D88868117DA1BE8E0616EE54F0AC753F67C30DA2A4273E7E996ED1EF65476E7CB951B373052EAREmBL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11" Type="http://schemas.openxmlformats.org/officeDocument/2006/relationships/hyperlink" Target="consultantplus://offline/ref=1D8B04B329E59D88868117DA1BE8E0616EEA480BC15BF67C30DA2A4273E7E996ED1EF65476E7CB951B373052EAREmBL" TargetMode="External"/><Relationship Id="rId24" Type="http://schemas.openxmlformats.org/officeDocument/2006/relationships/hyperlink" Target="consultantplus://offline/ref=1D8B04B329E59D88868117DA1BE8E06169EC4C03CD58F67C30DA2A4273E7E996ED1EF65476E7CB951B373052EAREmBL" TargetMode="External"/><Relationship Id="rId32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D8B04B329E59D88868117DA1BE8E0616EEA4808C45DF67C30DA2A4273E7E996ED1EF65476E7CB951B373052EAREmBL" TargetMode="External"/><Relationship Id="rId23" Type="http://schemas.openxmlformats.org/officeDocument/2006/relationships/hyperlink" Target="consultantplus://offline/ref=1D8B04B329E59D88868117DA1BE8E06169ED4D02C652F67C30DA2A4273E7E996ED1EF65476E7CB951B373052EAREmBL" TargetMode="External"/><Relationship Id="rId28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10" Type="http://schemas.openxmlformats.org/officeDocument/2006/relationships/hyperlink" Target="consultantplus://offline/ref=1D8B04B329E59D88868117DA1BE8E0616FE54F0ECF0DA17E618F24477BB7B386E957A15F6AE1D18B1D2930R5m0L" TargetMode="External"/><Relationship Id="rId19" Type="http://schemas.openxmlformats.org/officeDocument/2006/relationships/hyperlink" Target="consultantplus://offline/ref=1D8B04B329E59D88868117DA1BE8E0616EE5490EC458F67C30DA2A4273E7E996ED1EF65476E7CB951B373052EAREmBL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D8B04B329E59D88868117DA1BE8E0616FE54F0ECF0DA17E618F24477BB7B386E957A15F6AE1D18B1D2930R5m0L" TargetMode="External"/><Relationship Id="rId14" Type="http://schemas.openxmlformats.org/officeDocument/2006/relationships/hyperlink" Target="consultantplus://offline/ref=1D8B04B329E59D88868117DA1BE8E0616EE5410AC75AF67C30DA2A4273E7E996ED1EF65476E7CB951B373052EAREmBL" TargetMode="External"/><Relationship Id="rId22" Type="http://schemas.openxmlformats.org/officeDocument/2006/relationships/hyperlink" Target="consultantplus://offline/ref=1D8B04B329E59D88868117DA1BE8E06169EC4A0CC45BF67C30DA2A4273E7E996ED1EF65476E7CB951B373052EAREmBL" TargetMode="External"/><Relationship Id="rId27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11</cp:revision>
  <cp:lastPrinted>2022-09-21T06:15:00Z</cp:lastPrinted>
  <dcterms:created xsi:type="dcterms:W3CDTF">2022-04-27T10:05:00Z</dcterms:created>
  <dcterms:modified xsi:type="dcterms:W3CDTF">2026-02-17T06:13:00Z</dcterms:modified>
</cp:coreProperties>
</file>