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068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Председателю </w:t>
      </w:r>
      <w:r w:rsidRPr="00670A32">
        <w:rPr>
          <w:rFonts w:ascii="Arial" w:eastAsia="Times New Roman" w:hAnsi="Arial" w:cs="Arial"/>
          <w:sz w:val="21"/>
          <w:szCs w:val="21"/>
          <w:lang w:eastAsia="ru-RU"/>
        </w:rPr>
        <w:t xml:space="preserve">суда 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068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068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70A32">
        <w:rPr>
          <w:rFonts w:ascii="Arial" w:eastAsia="Times New Roman" w:hAnsi="Arial" w:cs="Arial"/>
          <w:sz w:val="21"/>
          <w:szCs w:val="21"/>
          <w:lang w:eastAsia="ru-RU"/>
        </w:rPr>
        <w:t>от 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068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0"/>
          <w:szCs w:val="20"/>
          <w:lang w:eastAsia="ru-RU"/>
        </w:rPr>
        <w:t> (наименование замещаемой должности, Ф.И.О.,)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068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</w:t>
      </w:r>
      <w:r w:rsidRPr="00670A32">
        <w:rPr>
          <w:rFonts w:ascii="Arial" w:eastAsia="Times New Roman" w:hAnsi="Arial" w:cs="Arial"/>
          <w:sz w:val="20"/>
          <w:szCs w:val="20"/>
          <w:lang w:eastAsia="ru-RU"/>
        </w:rPr>
        <w:t>                              (номер телефона)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bCs/>
          <w:sz w:val="28"/>
          <w:szCs w:val="28"/>
          <w:lang w:eastAsia="ru-RU"/>
        </w:rPr>
        <w:t> 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>Уведомление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>о возникновении личной заинтересованности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при </w:t>
      </w:r>
      <w:proofErr w:type="gramStart"/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>исполнении</w:t>
      </w:r>
      <w:proofErr w:type="gramEnd"/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должностных обязанностей,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>которая</w:t>
      </w:r>
      <w:proofErr w:type="gramEnd"/>
      <w:r w:rsidRPr="00670A32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приводит или может привести к конфликту интересов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24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24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Я, _______________________________________________________________________________,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2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0"/>
          <w:szCs w:val="20"/>
          <w:lang w:eastAsia="ru-RU"/>
        </w:rPr>
        <w:t>(Ф.И.О.)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70A32">
        <w:rPr>
          <w:rFonts w:ascii="Arial" w:eastAsia="Times New Roman" w:hAnsi="Arial" w:cs="Arial"/>
          <w:sz w:val="21"/>
          <w:szCs w:val="21"/>
          <w:lang w:eastAsia="ru-RU"/>
        </w:rPr>
        <w:t>нужное</w:t>
      </w:r>
      <w:proofErr w:type="gramEnd"/>
      <w:r w:rsidRPr="00670A32">
        <w:rPr>
          <w:rFonts w:ascii="Arial" w:eastAsia="Times New Roman" w:hAnsi="Arial" w:cs="Arial"/>
          <w:sz w:val="21"/>
          <w:szCs w:val="21"/>
          <w:lang w:eastAsia="ru-RU"/>
        </w:rPr>
        <w:t xml:space="preserve"> подчеркнуть).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24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Обстоятельства, являющиеся основанием возникновения личной заинтересованности: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24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</w:t>
      </w:r>
      <w:r>
        <w:rPr>
          <w:rFonts w:ascii="Arial" w:eastAsia="Times New Roman" w:hAnsi="Arial" w:cs="Arial"/>
          <w:sz w:val="21"/>
          <w:szCs w:val="21"/>
          <w:lang w:eastAsia="ru-RU"/>
        </w:rPr>
        <w:t>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24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 xml:space="preserve">Прилагаю материалы, подтверждающие меры, принятые по предотвращению или урегулированию конфликта интересов (при </w:t>
      </w:r>
      <w:proofErr w:type="gramStart"/>
      <w:r w:rsidRPr="00670A32">
        <w:rPr>
          <w:rFonts w:ascii="Arial" w:eastAsia="Times New Roman" w:hAnsi="Arial" w:cs="Arial"/>
          <w:sz w:val="21"/>
          <w:szCs w:val="21"/>
          <w:lang w:eastAsia="ru-RU"/>
        </w:rPr>
        <w:t>наличии</w:t>
      </w:r>
      <w:proofErr w:type="gramEnd"/>
      <w:r w:rsidRPr="00670A32">
        <w:rPr>
          <w:rFonts w:ascii="Arial" w:eastAsia="Times New Roman" w:hAnsi="Arial" w:cs="Arial"/>
          <w:sz w:val="21"/>
          <w:szCs w:val="21"/>
          <w:lang w:eastAsia="ru-RU"/>
        </w:rPr>
        <w:t>):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lastRenderedPageBreak/>
        <w:t>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________________________________________________________________________________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аппаратов Тверского областного суда, Арбитражного суда Тверской области, районных, городских, межрайонных судов Тверской области, Тверского гарнизонного военного суда и Управления Судебного департамента в Тверской области и урегулированию конфликта интересов (</w:t>
      </w:r>
      <w:proofErr w:type="gramStart"/>
      <w:r w:rsidRPr="00670A32">
        <w:rPr>
          <w:rFonts w:ascii="Arial" w:eastAsia="Times New Roman" w:hAnsi="Arial" w:cs="Arial"/>
          <w:sz w:val="21"/>
          <w:szCs w:val="21"/>
          <w:lang w:eastAsia="ru-RU"/>
        </w:rPr>
        <w:t>нужное</w:t>
      </w:r>
      <w:proofErr w:type="gramEnd"/>
      <w:r w:rsidRPr="00670A32">
        <w:rPr>
          <w:rFonts w:ascii="Arial" w:eastAsia="Times New Roman" w:hAnsi="Arial" w:cs="Arial"/>
          <w:sz w:val="21"/>
          <w:szCs w:val="21"/>
          <w:lang w:eastAsia="ru-RU"/>
        </w:rPr>
        <w:t xml:space="preserve"> подчеркнуть).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«___» ___________ 20__г.            __________________ / _______________________</w:t>
      </w:r>
      <w:r w:rsidRPr="00670A3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Pr="00670A32">
        <w:rPr>
          <w:rFonts w:ascii="Arial" w:eastAsia="Times New Roman" w:hAnsi="Arial" w:cs="Arial"/>
          <w:sz w:val="16"/>
          <w:szCs w:val="16"/>
          <w:lang w:eastAsia="ru-RU"/>
        </w:rPr>
        <w:t>(дата)                                      (подпись и расшифровка подписи лица, направившего уведомление</w:t>
      </w:r>
      <w:r w:rsidRPr="00670A32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611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611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70A32" w:rsidRPr="00670A32" w:rsidRDefault="00670A32" w:rsidP="00670A32">
      <w:pPr>
        <w:shd w:val="clear" w:color="auto" w:fill="FFFFFF"/>
        <w:spacing w:before="100" w:beforeAutospacing="1" w:after="100" w:afterAutospacing="1" w:line="240" w:lineRule="auto"/>
        <w:ind w:left="5611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70A32" w:rsidRPr="00670A32" w:rsidRDefault="00670A32" w:rsidP="00670A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A3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13944" w:rsidRPr="00670A32" w:rsidRDefault="00313944">
      <w:pPr>
        <w:rPr>
          <w:rFonts w:ascii="Arial" w:hAnsi="Arial" w:cs="Arial"/>
        </w:rPr>
      </w:pPr>
    </w:p>
    <w:sectPr w:rsidR="00313944" w:rsidRPr="006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32"/>
    <w:rsid w:val="00313944"/>
    <w:rsid w:val="006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2024-12-17T07:24:00Z</dcterms:created>
  <dcterms:modified xsi:type="dcterms:W3CDTF">2024-12-17T07:26:00Z</dcterms:modified>
</cp:coreProperties>
</file>