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В [наименование суда общей юрисдикции,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в который подается заявление]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Истец: [наименование/Ф. И. О.]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адрес/место жительства: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телефон/факс: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адрес электронной почты: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Ответчик: [наименование/Ф. И. О.]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адрес/место жительства: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телефон/факс: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адрес электронной почты: [вписать нужное]</w:t>
      </w: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E07B0">
        <w:rPr>
          <w:rFonts w:ascii="Times New Roman" w:hAnsi="Times New Roman"/>
          <w:sz w:val="24"/>
          <w:szCs w:val="24"/>
        </w:rPr>
        <w:t>Дело N: [значение]</w:t>
      </w:r>
    </w:p>
    <w:p w:rsidR="00972943" w:rsidRPr="006E07B0" w:rsidRDefault="00972943" w:rsidP="006E07B0">
      <w:pPr>
        <w:jc w:val="center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center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Заявление об отводе от стороны, участвующей в деле</w:t>
      </w:r>
    </w:p>
    <w:p w:rsidR="00972943" w:rsidRPr="006E07B0" w:rsidRDefault="00972943" w:rsidP="006E07B0">
      <w:pPr>
        <w:jc w:val="center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(гражданское судопроизводство)</w:t>
      </w:r>
    </w:p>
    <w:p w:rsidR="00972943" w:rsidRPr="006E07B0" w:rsidRDefault="00972943" w:rsidP="006E07B0">
      <w:pPr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В производстве [наименование суда общей юрисдикции] находится дело N [значение] по иску [наименование/Ф. И. О. истца] к [наименование/Ф. И. О. ответчика] о [предмет спора].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Дело рассматривает/В деле участвует [указать лицо, которому заявляется отвод].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Считаю, что [указать лицо, которому заявляется отвод] не может [рассматривать дело/участвовать в деле] и подлежит отводу по следующим основаниям: [указать основания для отвода, предусмотренные статьями 16-18 ГПК РФ].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На основании изложенного, руководствуясь статьей 19 ГПК РФ,</w:t>
      </w:r>
    </w:p>
    <w:p w:rsidR="00972943" w:rsidRPr="006E07B0" w:rsidRDefault="00972943" w:rsidP="006E07B0">
      <w:pPr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center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прошу: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1. Удовлетворить отвод [указать лицо, которому заявляется отвод].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2. Передать дело на рассмотрение другому [мировому судье/судье]./Привлечь к участию в деле другого [прокурора/помощника судьи/секретаря судебного заседания/эксперта/специалиста/переводчика].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[должность, подпись, инициалы, фамилия]</w:t>
      </w: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</w:p>
    <w:p w:rsidR="00972943" w:rsidRPr="006E07B0" w:rsidRDefault="00972943" w:rsidP="006E07B0">
      <w:pPr>
        <w:jc w:val="both"/>
        <w:rPr>
          <w:rFonts w:ascii="Times New Roman" w:hAnsi="Times New Roman"/>
          <w:sz w:val="24"/>
          <w:szCs w:val="24"/>
        </w:rPr>
      </w:pPr>
      <w:r w:rsidRPr="006E07B0">
        <w:rPr>
          <w:rFonts w:ascii="Times New Roman" w:hAnsi="Times New Roman"/>
          <w:sz w:val="24"/>
          <w:szCs w:val="24"/>
        </w:rPr>
        <w:t>[число, месяц, год]</w:t>
      </w:r>
    </w:p>
    <w:sectPr w:rsidR="00972943" w:rsidRPr="006E07B0" w:rsidSect="006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3017"/>
    <w:rsid w:val="006723B7"/>
    <w:rsid w:val="006C2E19"/>
    <w:rsid w:val="006E07B0"/>
    <w:rsid w:val="00972943"/>
    <w:rsid w:val="00AB55BD"/>
    <w:rsid w:val="00B13017"/>
    <w:rsid w:val="00F3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3B7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198</Words>
  <Characters>1131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[наименование суда общей юрисдикции,</dc:title>
  <dc:subject/>
  <dc:creator>Консультант2</dc:creator>
  <cp:keywords/>
  <dc:description/>
  <cp:lastModifiedBy>Леонова</cp:lastModifiedBy>
  <cp:revision>2</cp:revision>
  <dcterms:created xsi:type="dcterms:W3CDTF">2025-12-11T12:27:00Z</dcterms:created>
  <dcterms:modified xsi:type="dcterms:W3CDTF">2025-12-11T12:27:00Z</dcterms:modified>
</cp:coreProperties>
</file>