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962FB3">
        <w:rPr>
          <w:color w:val="000000"/>
          <w:sz w:val="28"/>
          <w:szCs w:val="28"/>
        </w:rPr>
        <w:t>ГОСУДАРСТВЕННАЯ ПОШЛИНА ПРИ ПОДАЧЕ ЗАЯВЛЕНИЯ В РОССОШАНСКИЙ РАЙОННЫЙ СУД</w:t>
      </w:r>
    </w:p>
    <w:p w:rsidR="00BE1B30" w:rsidRDefault="00BE1B30" w:rsidP="00962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Федерации):</w:t>
      </w:r>
      <w:r w:rsidR="00962FB3">
        <w:rPr>
          <w:color w:val="000000"/>
          <w:sz w:val="28"/>
          <w:szCs w:val="28"/>
        </w:rPr>
        <w:t xml:space="preserve"> </w:t>
      </w:r>
    </w:p>
    <w:p w:rsidR="00962FB3" w:rsidRP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Наименование получателя: Казначейство России (ФНС России) 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Счёт: № 03100643000000018500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Корр. счёт: № 40102810445370000059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Банк: ОТДЕЛЕНИЕ ТУЛА БАНКА РОССИИ//УФК по Тульской области, г. Тула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БИК: 017003983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ИНН: 7727406020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КПП: 770801001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ОКТМО: 20647101 (в соответствии с местом нахождения суда)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КБК: 18210803010011050110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Назначение платежа: Оплата госпошлины </w:t>
      </w:r>
    </w:p>
    <w:p w:rsidR="00BE1B30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br/>
      </w:r>
    </w:p>
    <w:p w:rsid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62FB3" w:rsidRP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1B30" w:rsidRDefault="00BE1B30" w:rsidP="00962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 (за исключением Верховного Суда Российской Федерации):</w:t>
      </w:r>
      <w:r w:rsidR="00962FB3">
        <w:rPr>
          <w:color w:val="000000"/>
          <w:sz w:val="28"/>
          <w:szCs w:val="28"/>
        </w:rPr>
        <w:t xml:space="preserve"> </w:t>
      </w:r>
    </w:p>
    <w:p w:rsidR="00962FB3" w:rsidRPr="00962FB3" w:rsidRDefault="00962FB3" w:rsidP="00962FB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Наименование получателя: Казначейство России (ФНС России)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Счёт: № 03100643000000018500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Корр. счёт: №40102810445370000059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Банк: ОТДЕЛЕНИЕ ТУЛА БАНКА РОССИИ//УФК по Тульской области, г. Тула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БИК:017003983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ИНН:7727406020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КПП:770801001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ОКТМО: 20647101 (в соответствии с местом нахождения суда)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КБК: 18210803010011060110</w:t>
      </w:r>
    </w:p>
    <w:p w:rsidR="00BE1B30" w:rsidRPr="00962FB3" w:rsidRDefault="00BE1B30" w:rsidP="00962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B3">
        <w:rPr>
          <w:color w:val="000000"/>
          <w:sz w:val="28"/>
          <w:szCs w:val="28"/>
        </w:rPr>
        <w:t>Назначение платежа: Оплата госпошлины</w:t>
      </w:r>
    </w:p>
    <w:p w:rsidR="00020350" w:rsidRDefault="001C77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890" w:rsidRDefault="008028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890" w:rsidRDefault="008028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2890" w:rsidTr="00F90267">
        <w:tc>
          <w:tcPr>
            <w:tcW w:w="9571" w:type="dxa"/>
            <w:gridSpan w:val="2"/>
          </w:tcPr>
          <w:p w:rsidR="00802890" w:rsidRDefault="00802890" w:rsidP="00802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пошлина (реквизиты)</w:t>
            </w:r>
          </w:p>
        </w:tc>
      </w:tr>
      <w:tr w:rsidR="00802890" w:rsidTr="00802890">
        <w:tc>
          <w:tcPr>
            <w:tcW w:w="4785" w:type="dxa"/>
          </w:tcPr>
          <w:p w:rsidR="00802890" w:rsidRDefault="00802890" w:rsidP="00962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 </w:t>
            </w:r>
          </w:p>
        </w:tc>
        <w:tc>
          <w:tcPr>
            <w:tcW w:w="4786" w:type="dxa"/>
          </w:tcPr>
          <w:p w:rsidR="00802890" w:rsidRP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Казначейство России (ФНС России) </w:t>
            </w:r>
          </w:p>
        </w:tc>
      </w:tr>
      <w:tr w:rsidR="00802890" w:rsidTr="00802890">
        <w:tc>
          <w:tcPr>
            <w:tcW w:w="4785" w:type="dxa"/>
          </w:tcPr>
          <w:p w:rsidR="00802890" w:rsidRP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770801001</w:t>
            </w:r>
          </w:p>
        </w:tc>
      </w:tr>
      <w:tr w:rsidR="00802890" w:rsidTr="00802890">
        <w:tc>
          <w:tcPr>
            <w:tcW w:w="4785" w:type="dxa"/>
          </w:tcPr>
          <w:p w:rsidR="00802890" w:rsidRP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7727406020</w:t>
            </w:r>
          </w:p>
        </w:tc>
      </w:tr>
      <w:tr w:rsidR="00802890" w:rsidTr="00802890">
        <w:tc>
          <w:tcPr>
            <w:tcW w:w="4785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Банк</w:t>
            </w:r>
            <w:r>
              <w:rPr>
                <w:color w:val="000000"/>
                <w:sz w:val="28"/>
                <w:szCs w:val="28"/>
              </w:rPr>
              <w:t xml:space="preserve"> получателя</w:t>
            </w:r>
            <w:r w:rsidRPr="00962FB3">
              <w:rPr>
                <w:color w:val="000000"/>
                <w:sz w:val="28"/>
                <w:szCs w:val="28"/>
              </w:rPr>
              <w:t xml:space="preserve"> </w:t>
            </w:r>
          </w:p>
          <w:p w:rsid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ОТДЕЛЕНИЕ ТУЛА БАНКА РОССИИ//УФК по Тульской области, г. Тула</w:t>
            </w:r>
          </w:p>
        </w:tc>
      </w:tr>
      <w:tr w:rsidR="00802890" w:rsidTr="00802890">
        <w:tc>
          <w:tcPr>
            <w:tcW w:w="4785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БИК</w:t>
            </w:r>
            <w:r w:rsidRPr="00962FB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017003983</w:t>
            </w:r>
          </w:p>
        </w:tc>
      </w:tr>
      <w:tr w:rsidR="00802890" w:rsidTr="00802890">
        <w:tc>
          <w:tcPr>
            <w:tcW w:w="4785" w:type="dxa"/>
          </w:tcPr>
          <w:p w:rsid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ОКТМО</w:t>
            </w:r>
            <w:r w:rsidRPr="00962FB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20647101 (в соответствии с местом нахождения суда)</w:t>
            </w:r>
          </w:p>
        </w:tc>
      </w:tr>
      <w:tr w:rsidR="00802890" w:rsidTr="00802890">
        <w:tc>
          <w:tcPr>
            <w:tcW w:w="4785" w:type="dxa"/>
          </w:tcPr>
          <w:p w:rsid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Счёт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03100643000000018500</w:t>
            </w:r>
          </w:p>
        </w:tc>
      </w:tr>
      <w:tr w:rsidR="00802890" w:rsidTr="00802890">
        <w:tc>
          <w:tcPr>
            <w:tcW w:w="4785" w:type="dxa"/>
          </w:tcPr>
          <w:p w:rsidR="00802890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Корр. счёт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40102810445370000059</w:t>
            </w:r>
          </w:p>
        </w:tc>
      </w:tr>
      <w:tr w:rsidR="00802890" w:rsidTr="00802890">
        <w:tc>
          <w:tcPr>
            <w:tcW w:w="4785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4786" w:type="dxa"/>
          </w:tcPr>
          <w:p w:rsidR="00802890" w:rsidRPr="00962FB3" w:rsidRDefault="00802890" w:rsidP="00802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2FB3">
              <w:rPr>
                <w:color w:val="000000"/>
                <w:sz w:val="28"/>
                <w:szCs w:val="28"/>
              </w:rPr>
              <w:t>18210803010011050110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02890" w:rsidRDefault="008028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890" w:rsidRDefault="008028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890" w:rsidRPr="00962FB3" w:rsidRDefault="00802890" w:rsidP="00962F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2890" w:rsidRPr="00962FB3" w:rsidSect="00A9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EE"/>
    <w:rsid w:val="001C7790"/>
    <w:rsid w:val="002B2BD9"/>
    <w:rsid w:val="007A3357"/>
    <w:rsid w:val="00802890"/>
    <w:rsid w:val="00962FB3"/>
    <w:rsid w:val="00A95DC1"/>
    <w:rsid w:val="00BE1B30"/>
    <w:rsid w:val="00EE2E24"/>
    <w:rsid w:val="00F32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2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2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2024-11-07T07:58:00Z</cp:lastPrinted>
  <dcterms:created xsi:type="dcterms:W3CDTF">2024-11-11T12:25:00Z</dcterms:created>
  <dcterms:modified xsi:type="dcterms:W3CDTF">2024-11-11T12:25:00Z</dcterms:modified>
</cp:coreProperties>
</file>