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41C" w:rsidRPr="0027541C" w:rsidRDefault="0027541C" w:rsidP="0027541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27541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</w:t>
      </w:r>
      <w:proofErr w:type="gramEnd"/>
      <w:r w:rsidRPr="0027541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Е К В И З И Т Ы </w:t>
      </w:r>
    </w:p>
    <w:p w:rsidR="0027541C" w:rsidRPr="0027541C" w:rsidRDefault="0027541C" w:rsidP="0027541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41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Для заполнения платежных документов на уплату</w:t>
      </w:r>
    </w:p>
    <w:p w:rsidR="0027541C" w:rsidRPr="0027541C" w:rsidRDefault="0027541C" w:rsidP="0027541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41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госпошлины</w:t>
      </w:r>
    </w:p>
    <w:p w:rsidR="0027541C" w:rsidRPr="0027541C" w:rsidRDefault="0027541C" w:rsidP="0027541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41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по делам рассматриваемым в судах общей юрисдикции,</w:t>
      </w:r>
    </w:p>
    <w:p w:rsidR="0027541C" w:rsidRPr="0027541C" w:rsidRDefault="0027541C" w:rsidP="0027541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41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мировыми судьями </w:t>
      </w:r>
    </w:p>
    <w:tbl>
      <w:tblPr>
        <w:tblpPr w:leftFromText="189" w:rightFromText="189" w:topFromText="28" w:bottomFromText="28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8"/>
        <w:gridCol w:w="5112"/>
      </w:tblGrid>
      <w:tr w:rsidR="0027541C" w:rsidRPr="0027541C" w:rsidTr="0027541C">
        <w:tc>
          <w:tcPr>
            <w:tcW w:w="4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41C" w:rsidRPr="0027541C" w:rsidRDefault="0027541C" w:rsidP="0027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41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Статус плательщика</w:t>
            </w:r>
          </w:p>
        </w:tc>
        <w:tc>
          <w:tcPr>
            <w:tcW w:w="5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41C" w:rsidRPr="0027541C" w:rsidRDefault="0027541C" w:rsidP="0027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41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01</w:t>
            </w:r>
          </w:p>
        </w:tc>
      </w:tr>
      <w:tr w:rsidR="0027541C" w:rsidRPr="0027541C" w:rsidTr="0027541C"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41C" w:rsidRPr="0027541C" w:rsidRDefault="0027541C" w:rsidP="0027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41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ИНН / КПП</w:t>
            </w:r>
          </w:p>
        </w:tc>
        <w:tc>
          <w:tcPr>
            <w:tcW w:w="5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41C" w:rsidRPr="0027541C" w:rsidRDefault="00CF08EC" w:rsidP="0027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7727406020/ 7707</w:t>
            </w:r>
            <w:bookmarkStart w:id="0" w:name="_GoBack"/>
            <w:bookmarkEnd w:id="0"/>
            <w:r w:rsidR="0027541C" w:rsidRPr="0027541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01001</w:t>
            </w:r>
          </w:p>
        </w:tc>
      </w:tr>
      <w:tr w:rsidR="0027541C" w:rsidRPr="0027541C" w:rsidTr="0027541C"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41C" w:rsidRPr="0027541C" w:rsidRDefault="0027541C" w:rsidP="0027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41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  <w:p w:rsidR="0027541C" w:rsidRPr="0027541C" w:rsidRDefault="0027541C" w:rsidP="0027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41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Получатель</w:t>
            </w:r>
          </w:p>
        </w:tc>
        <w:tc>
          <w:tcPr>
            <w:tcW w:w="5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41C" w:rsidRPr="0027541C" w:rsidRDefault="00D03FD0" w:rsidP="0027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ОКЦ № 7 ГУ Банка России по ЦФО</w:t>
            </w:r>
            <w:r w:rsidR="0027541C" w:rsidRPr="0027541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/</w:t>
            </w:r>
            <w:r w:rsidR="0027541C" w:rsidRPr="0027541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/ УФК по Тульской области, </w:t>
            </w:r>
            <w:proofErr w:type="spellStart"/>
            <w:r w:rsidR="0027541C" w:rsidRPr="0027541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г</w:t>
            </w:r>
            <w:proofErr w:type="gramStart"/>
            <w:r w:rsidR="0027541C" w:rsidRPr="0027541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.Т</w:t>
            </w:r>
            <w:proofErr w:type="gramEnd"/>
            <w:r w:rsidR="0027541C" w:rsidRPr="0027541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ула</w:t>
            </w:r>
            <w:proofErr w:type="spellEnd"/>
            <w:r w:rsidR="0027541C" w:rsidRPr="0027541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»</w:t>
            </w:r>
          </w:p>
        </w:tc>
      </w:tr>
      <w:tr w:rsidR="0027541C" w:rsidRPr="0027541C" w:rsidTr="0027541C"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41C" w:rsidRPr="0027541C" w:rsidRDefault="0027541C" w:rsidP="0027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41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Номер счета банка получателя средств (номер банковского счета, входящего в состав единого казначейского счета)</w:t>
            </w:r>
          </w:p>
        </w:tc>
        <w:tc>
          <w:tcPr>
            <w:tcW w:w="5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41C" w:rsidRPr="0027541C" w:rsidRDefault="0027541C" w:rsidP="0027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4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7541C" w:rsidRPr="0027541C" w:rsidRDefault="0027541C" w:rsidP="0027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41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  <w:p w:rsidR="0027541C" w:rsidRPr="0027541C" w:rsidRDefault="0027541C" w:rsidP="0027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41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401</w:t>
            </w:r>
            <w:r w:rsidR="00D03FD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  <w:r w:rsidRPr="0027541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028</w:t>
            </w:r>
            <w:r w:rsidR="00D03FD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  <w:r w:rsidRPr="0027541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104</w:t>
            </w:r>
            <w:r w:rsidR="00D03FD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  <w:r w:rsidRPr="0027541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453</w:t>
            </w:r>
            <w:r w:rsidR="00D03FD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  <w:r w:rsidRPr="0027541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700</w:t>
            </w:r>
            <w:r w:rsidR="00D03FD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  <w:r w:rsidRPr="0027541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000</w:t>
            </w:r>
            <w:r w:rsidR="00D03FD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27541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59</w:t>
            </w:r>
          </w:p>
        </w:tc>
      </w:tr>
      <w:tr w:rsidR="0027541C" w:rsidRPr="0027541C" w:rsidTr="0027541C"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41C" w:rsidRPr="0027541C" w:rsidRDefault="0027541C" w:rsidP="0027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41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Получатель</w:t>
            </w:r>
          </w:p>
        </w:tc>
        <w:tc>
          <w:tcPr>
            <w:tcW w:w="5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41C" w:rsidRPr="0027541C" w:rsidRDefault="0027541C" w:rsidP="0027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41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Казначейство России</w:t>
            </w:r>
          </w:p>
          <w:p w:rsidR="0027541C" w:rsidRPr="0027541C" w:rsidRDefault="0027541C" w:rsidP="0027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41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(ФНС России)</w:t>
            </w:r>
          </w:p>
        </w:tc>
      </w:tr>
      <w:tr w:rsidR="0027541C" w:rsidRPr="0027541C" w:rsidTr="0027541C"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41C" w:rsidRPr="0027541C" w:rsidRDefault="0027541C" w:rsidP="0027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41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Номер казначейского счета</w:t>
            </w:r>
          </w:p>
        </w:tc>
        <w:tc>
          <w:tcPr>
            <w:tcW w:w="5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41C" w:rsidRPr="0027541C" w:rsidRDefault="0027541C" w:rsidP="0027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41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031 006 430 000 000 185 00</w:t>
            </w:r>
          </w:p>
        </w:tc>
      </w:tr>
      <w:tr w:rsidR="0027541C" w:rsidRPr="0027541C" w:rsidTr="0027541C"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41C" w:rsidRPr="0027541C" w:rsidRDefault="0027541C" w:rsidP="0027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41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КБК</w:t>
            </w:r>
          </w:p>
        </w:tc>
        <w:tc>
          <w:tcPr>
            <w:tcW w:w="5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41C" w:rsidRPr="0027541C" w:rsidRDefault="0027541C" w:rsidP="0027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182 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  <w:t>108 030 100 110 501 10</w:t>
            </w:r>
          </w:p>
        </w:tc>
      </w:tr>
      <w:tr w:rsidR="0027541C" w:rsidRPr="0027541C" w:rsidTr="0027541C"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41C" w:rsidRPr="0027541C" w:rsidRDefault="0027541C" w:rsidP="0027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41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ОКТМО</w:t>
            </w:r>
          </w:p>
        </w:tc>
        <w:tc>
          <w:tcPr>
            <w:tcW w:w="5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41C" w:rsidRPr="0027541C" w:rsidRDefault="00CF2D29" w:rsidP="0027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65547000</w:t>
            </w:r>
          </w:p>
        </w:tc>
      </w:tr>
      <w:tr w:rsidR="0027541C" w:rsidRPr="0027541C" w:rsidTr="0027541C"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41C" w:rsidRPr="0027541C" w:rsidRDefault="0027541C" w:rsidP="0027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41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БИК ТОФК</w:t>
            </w:r>
          </w:p>
        </w:tc>
        <w:tc>
          <w:tcPr>
            <w:tcW w:w="5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41C" w:rsidRPr="0027541C" w:rsidRDefault="0027541C" w:rsidP="0027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41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017003983</w:t>
            </w:r>
          </w:p>
        </w:tc>
      </w:tr>
    </w:tbl>
    <w:p w:rsidR="00817863" w:rsidRDefault="00817863"/>
    <w:sectPr w:rsidR="008178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50F"/>
    <w:rsid w:val="0027541C"/>
    <w:rsid w:val="003352D6"/>
    <w:rsid w:val="004B62EF"/>
    <w:rsid w:val="0075550F"/>
    <w:rsid w:val="00817863"/>
    <w:rsid w:val="009A4560"/>
    <w:rsid w:val="00A0063C"/>
    <w:rsid w:val="00B61DD4"/>
    <w:rsid w:val="00CF08EC"/>
    <w:rsid w:val="00CF2D29"/>
    <w:rsid w:val="00D03FD0"/>
    <w:rsid w:val="00D50DAE"/>
    <w:rsid w:val="00F4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7541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754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9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2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Руслан</cp:lastModifiedBy>
  <cp:revision>3</cp:revision>
  <cp:lastPrinted>2024-08-28T09:59:00Z</cp:lastPrinted>
  <dcterms:created xsi:type="dcterms:W3CDTF">2025-11-27T06:49:00Z</dcterms:created>
  <dcterms:modified xsi:type="dcterms:W3CDTF">2025-12-18T06:40:00Z</dcterms:modified>
</cp:coreProperties>
</file>