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B531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B531D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2B531D">
        <w:rPr>
          <w:rFonts w:ascii="Times New Roman" w:hAnsi="Times New Roman" w:cs="Times New Roman"/>
          <w:sz w:val="24"/>
          <w:szCs w:val="24"/>
        </w:rPr>
        <w:t xml:space="preserve"> городской суд ХМАО-Югры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Заявитель: ______________________________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дата и место рождения: 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Представитель заявителя: 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Заинтересованное лицо: __________________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(Ф.И.О.)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адрес: _________________________________,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телефон: __________, факс: 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место работы:___________________________,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дата и место рождения: __________________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2B531D">
        <w:rPr>
          <w:rFonts w:ascii="Times New Roman" w:hAnsi="Times New Roman" w:cs="Times New Roman"/>
          <w:sz w:val="24"/>
          <w:szCs w:val="24"/>
        </w:rPr>
        <w:t xml:space="preserve"> Дата и место рождения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заинтересованного лица неизвестны),</w:t>
      </w:r>
      <w:proofErr w:type="gramEnd"/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идентификатор гражданина ________________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2B531D">
        <w:rPr>
          <w:rFonts w:ascii="Times New Roman" w:hAnsi="Times New Roman" w:cs="Times New Roman"/>
          <w:sz w:val="24"/>
          <w:szCs w:val="24"/>
        </w:rPr>
        <w:t xml:space="preserve"> Идентификатор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заинтересованного</w:t>
      </w:r>
      <w:proofErr w:type="gramEnd"/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лица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неизвестен</w:t>
      </w:r>
      <w:proofErr w:type="gramEnd"/>
      <w:r w:rsidRPr="002B531D">
        <w:rPr>
          <w:rFonts w:ascii="Times New Roman" w:hAnsi="Times New Roman" w:cs="Times New Roman"/>
          <w:sz w:val="24"/>
          <w:szCs w:val="24"/>
        </w:rPr>
        <w:t>)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Госпошлина: __________________ рублей </w:t>
      </w:r>
      <w:hyperlink w:anchor="P89"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B531D" w:rsidRPr="002B531D" w:rsidRDefault="002B531D" w:rsidP="002B53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1D">
        <w:rPr>
          <w:rFonts w:ascii="Times New Roman" w:hAnsi="Times New Roman" w:cs="Times New Roman"/>
          <w:b/>
          <w:sz w:val="24"/>
          <w:szCs w:val="24"/>
        </w:rPr>
        <w:t>об установлении факта родственных отношений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_________________________ (Заявитель) и ______________________________,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(Ф.И.О.)                                 (Ф.И.О.)</w:t>
      </w:r>
      <w:bookmarkStart w:id="0" w:name="_GoBack"/>
      <w:bookmarkEnd w:id="0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являемся родственниками - 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(указать степень родства)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Однако документы, подтверждающие  родство, не  сохранились  в  связи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(указать причину)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Самостоятельно  восстановить  документы,  подтверждающие  наше родство,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нет возможности по причине 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(указать причину)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В настоящее время возникла необходимость ______________________________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(указать причину или</w:t>
      </w:r>
      <w:proofErr w:type="gramEnd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причины установления факта родства)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Наши родственные отношения подтверждаются _____________________________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(привести доказательства,</w:t>
      </w:r>
      <w:proofErr w:type="gramEnd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подтверждающие наличие родственных отношений, в частности,</w:t>
      </w:r>
      <w:proofErr w:type="gramEnd"/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документы, копии документов, акты, письма делового или личного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характера, содержащие сведения о родстве)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Исходя   из   вышеизложенного   и    руководствуясь  </w:t>
      </w:r>
      <w:hyperlink r:id="rId5"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ст. ст.  264</w:t>
        </w:r>
      </w:hyperlink>
      <w:r w:rsidRPr="002B531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267</w:t>
        </w:r>
      </w:hyperlink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ПРОШУ:</w:t>
      </w:r>
    </w:p>
    <w:p w:rsidR="002B531D" w:rsidRPr="002B531D" w:rsidRDefault="002B531D" w:rsidP="002B53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установить факт родственных отношений между Заявителем и ______________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Вызвать в суд в качестве свидетелей: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________________________________________________;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(Ф.И.О., адрес)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              (Ф.И.О., адрес)</w:t>
      </w:r>
    </w:p>
    <w:p w:rsidR="002B531D" w:rsidRPr="002B531D" w:rsidRDefault="002B531D" w:rsidP="002B531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Приложение: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3. Копии заявления и приложенных к нему документов заинтересованному лицу.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5. Доверенность представителя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"___"_____________ ____ </w:t>
      </w:r>
      <w:proofErr w:type="gramStart"/>
      <w:r w:rsidRPr="002B53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B531D">
        <w:rPr>
          <w:rFonts w:ascii="Times New Roman" w:hAnsi="Times New Roman" w:cs="Times New Roman"/>
          <w:sz w:val="24"/>
          <w:szCs w:val="24"/>
        </w:rPr>
        <w:t>.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_____________/____________________/</w:t>
      </w:r>
    </w:p>
    <w:p w:rsidR="002B531D" w:rsidRPr="002B531D" w:rsidRDefault="002B531D" w:rsidP="002B53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 xml:space="preserve">      (подпись)        (Ф.И.О.)</w:t>
      </w:r>
    </w:p>
    <w:p w:rsidR="002B531D" w:rsidRPr="002B531D" w:rsidRDefault="002B531D" w:rsidP="002B531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31D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9"/>
      <w:bookmarkEnd w:id="1"/>
      <w:r w:rsidRPr="002B531D">
        <w:rPr>
          <w:rFonts w:ascii="Times New Roman" w:hAnsi="Times New Roman" w:cs="Times New Roman"/>
          <w:sz w:val="24"/>
          <w:szCs w:val="24"/>
        </w:rPr>
        <w:t xml:space="preserve">&lt;1&gt; Госпошлина при подаче заявления по делам особого производства определяется в соответствии с </w:t>
      </w:r>
      <w:hyperlink r:id="rId7">
        <w:proofErr w:type="spellStart"/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B531D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2B531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31D" w:rsidRPr="002B531D" w:rsidRDefault="002B531D" w:rsidP="002B531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307CE" w:rsidRPr="002B531D" w:rsidRDefault="001307CE" w:rsidP="002B531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07CE" w:rsidRPr="002B531D" w:rsidSect="00DA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1D"/>
    <w:rsid w:val="000B7133"/>
    <w:rsid w:val="001307CE"/>
    <w:rsid w:val="002B531D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1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B531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B53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31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2B531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B531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3EC7DD125A966424A3481DE3ECFFC511490B2805847C13E13F37859BE908B7C9285E1FC11DD888B45FEF6F23FA23FC13BA455A12A2gAV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3EC7DD125A966424A3481DE3ECFFC5114A0F2A07857C13E13F37859BE908B7C9285E17C819DE86E305FF6B6AAE27E31AA55B590CA2A804gAVFM" TargetMode="External"/><Relationship Id="rId5" Type="http://schemas.openxmlformats.org/officeDocument/2006/relationships/hyperlink" Target="consultantplus://offline/ref=A03EC7DD125A966424A3481DE3ECFFC5114A0F2A07857C13E13F37859BE908B7C9285E17C819DE80E605FF6B6AAE27E31AA55B590CA2A804gAV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2023-01-19T12:21:00Z</dcterms:created>
  <dcterms:modified xsi:type="dcterms:W3CDTF">2023-01-19T12:23:00Z</dcterms:modified>
</cp:coreProperties>
</file>