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16CDE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616CDE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69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 xml:space="preserve">Заявитель: _________________________________ </w:t>
      </w:r>
      <w:hyperlink w:anchor="P71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(Ф.И.О. или наименование)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телефон: ______________, факс: ________________,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адрес электронной почты: _______________________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Вариант для заявителя-гражданина: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дата и место рождения: ________________________,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идентификатор гражданина: ______________________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Вариант для заявителя-организации: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ИНН: ________________, ОГРН: ___________________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 xml:space="preserve">Представитель заявителя: ___________________ </w:t>
      </w:r>
      <w:hyperlink w:anchor="P70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телефон: ______________, факс: ________________,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адрес электронной почты: ______________________,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идентификатор гражданина: ______________________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Заинтересованное лицо: _________________________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 xml:space="preserve">(Ф.И.О.) </w:t>
      </w:r>
      <w:hyperlink w:anchor="P71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телефон: ______________, факс: ________________,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адрес электронной почты: ______________________,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дата и место рождения: ________________________,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(если известны)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6CDE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6CDE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</w:t>
      </w:r>
      <w:proofErr w:type="gramEnd"/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место работы: _________________________________,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(если известно)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идентификатор гражданина: ______________________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(если известен)</w:t>
      </w: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6CDE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616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CDE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Дело N _________________________________________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 xml:space="preserve">Госпошлина: _________________________ рублей </w:t>
      </w:r>
      <w:hyperlink w:anchor="P72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16CD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16CDE" w:rsidRPr="00616CDE" w:rsidRDefault="00616CDE" w:rsidP="00616C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CDE">
        <w:rPr>
          <w:rFonts w:ascii="Times New Roman" w:hAnsi="Times New Roman" w:cs="Times New Roman"/>
          <w:b/>
          <w:sz w:val="24"/>
          <w:szCs w:val="24"/>
        </w:rPr>
        <w:t>об отмене решения суда</w:t>
      </w:r>
    </w:p>
    <w:p w:rsidR="00616CDE" w:rsidRPr="00616CDE" w:rsidRDefault="00616CDE" w:rsidP="00616C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CDE">
        <w:rPr>
          <w:rFonts w:ascii="Times New Roman" w:hAnsi="Times New Roman" w:cs="Times New Roman"/>
          <w:b/>
          <w:sz w:val="24"/>
          <w:szCs w:val="24"/>
        </w:rPr>
        <w:t>о признании гражданина безвестно отсутствующим</w:t>
      </w:r>
    </w:p>
    <w:bookmarkEnd w:id="0"/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"__"___________ ____ г. ____________________ районный суд вынес решение по делу N _____ о признании заинтересованного лица безвестно отсутствующим.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Однако в настоящий момент заинтересованное лицо проживает по адресу: _________________________, что подтверждается _________________________.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ст. 44</w:t>
        </w:r>
      </w:hyperlink>
      <w:r w:rsidRPr="00616CDE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 случае явки или обнаружения места пребывания гражданина, признанного безвестно отсутствующим, суд отменяет решение о признании его безвестно отсутствующим. На основании решения </w:t>
      </w:r>
      <w:r w:rsidRPr="00616CDE">
        <w:rPr>
          <w:rFonts w:ascii="Times New Roman" w:hAnsi="Times New Roman" w:cs="Times New Roman"/>
          <w:sz w:val="24"/>
          <w:szCs w:val="24"/>
        </w:rPr>
        <w:lastRenderedPageBreak/>
        <w:t>суда отменяется управление имуществом этого гражданина.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со </w:t>
      </w:r>
      <w:hyperlink r:id="rId6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ст. 44</w:t>
        </w:r>
      </w:hyperlink>
      <w:r w:rsidRPr="00616CDE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7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ст. 280</w:t>
        </w:r>
      </w:hyperlink>
      <w:r w:rsidRPr="00616CDE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отменить решение суда от "__"___________ ____ г. N _____ о признании заинтересованного лица безвестно отсутствующим.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Приложение: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1. Копия решения ____________________ районного суда от "__"___________ ____ г. по делу N _____ о признании заинтересованного лица безвестно отсутствующим.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2. Документы, подтверждающие обнаружение места пребывания гражданина (справки домоуправлений, органов полиции, свидетельства соседей и т.д.).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3. Уведомление о вручении или иные документы, подтверждающие направление заинтересованному лицу копии заявления и приложенных к нему документов, которые у него отсутствуют.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 xml:space="preserve"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72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616CDE">
        <w:rPr>
          <w:rFonts w:ascii="Times New Roman" w:hAnsi="Times New Roman" w:cs="Times New Roman"/>
          <w:sz w:val="24"/>
          <w:szCs w:val="24"/>
        </w:rPr>
        <w:t>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 xml:space="preserve">5. Доверенность представителя от "___"________ ____ г. N ___ или иной документ, удостоверяющий полномочия представителя заявителя (если заявление подается представителем) </w:t>
      </w:r>
      <w:hyperlink w:anchor="P70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616CDE">
        <w:rPr>
          <w:rFonts w:ascii="Times New Roman" w:hAnsi="Times New Roman" w:cs="Times New Roman"/>
          <w:sz w:val="24"/>
          <w:szCs w:val="24"/>
        </w:rPr>
        <w:t>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заявитель основывает свои требования.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616C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16CDE">
        <w:rPr>
          <w:rFonts w:ascii="Times New Roman" w:hAnsi="Times New Roman" w:cs="Times New Roman"/>
          <w:sz w:val="24"/>
          <w:szCs w:val="24"/>
        </w:rPr>
        <w:t>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___________________ (подпись) / ___________________ (Ф.И.О.)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9"/>
      <w:bookmarkEnd w:id="1"/>
      <w:r w:rsidRPr="00616CDE">
        <w:rPr>
          <w:rFonts w:ascii="Times New Roman" w:hAnsi="Times New Roman" w:cs="Times New Roman"/>
          <w:sz w:val="24"/>
          <w:szCs w:val="24"/>
        </w:rPr>
        <w:t xml:space="preserve">&lt;1&gt; Дела об отмене решения суда о признании гражданина безвестно отсутствующим подсудны районному суду на основании </w:t>
      </w:r>
      <w:hyperlink r:id="rId8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ст. 24</w:t>
        </w:r>
      </w:hyperlink>
      <w:r w:rsidRPr="00616CDE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0"/>
      <w:bookmarkEnd w:id="2"/>
      <w:r w:rsidRPr="00616CD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616CDE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616CDE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удостоверяющим их полномочия, см. </w:t>
      </w:r>
      <w:hyperlink r:id="rId9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616CDE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616CDE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1"/>
      <w:bookmarkEnd w:id="3"/>
      <w:r w:rsidRPr="00616CDE">
        <w:rPr>
          <w:rFonts w:ascii="Times New Roman" w:hAnsi="Times New Roman" w:cs="Times New Roman"/>
          <w:sz w:val="24"/>
          <w:szCs w:val="24"/>
        </w:rPr>
        <w:t xml:space="preserve">&lt;3&gt; Перечень обязательных сведений о заинтересованном лице, которые необходимо указать в заявлении, см. в </w:t>
      </w:r>
      <w:hyperlink r:id="rId11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п. 3 ч. 2 ст. 131</w:t>
        </w:r>
      </w:hyperlink>
      <w:r w:rsidRPr="00616CDE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2"/>
      <w:bookmarkEnd w:id="4"/>
      <w:r w:rsidRPr="00616CDE">
        <w:rPr>
          <w:rFonts w:ascii="Times New Roman" w:hAnsi="Times New Roman" w:cs="Times New Roman"/>
          <w:sz w:val="24"/>
          <w:szCs w:val="24"/>
        </w:rPr>
        <w:t xml:space="preserve">&lt;4&gt; Госпошлина при подаче заявления по делам особого производства определяется в соответствии с </w:t>
      </w:r>
      <w:hyperlink r:id="rId12">
        <w:proofErr w:type="spellStart"/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. 8 п. 1 ст. 333.19</w:t>
        </w:r>
      </w:hyperlink>
      <w:r w:rsidRPr="00616CD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CDE">
        <w:rPr>
          <w:rFonts w:ascii="Times New Roman" w:hAnsi="Times New Roman" w:cs="Times New Roman"/>
          <w:sz w:val="24"/>
          <w:szCs w:val="24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13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ст. 333.35</w:t>
        </w:r>
      </w:hyperlink>
      <w:r w:rsidRPr="00616CDE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616CD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>
        <w:r w:rsidRPr="00616CDE">
          <w:rPr>
            <w:rFonts w:ascii="Times New Roman" w:hAnsi="Times New Roman" w:cs="Times New Roman"/>
            <w:color w:val="0000FF"/>
            <w:sz w:val="24"/>
            <w:szCs w:val="24"/>
          </w:rPr>
          <w:t>3 ст. 333.36</w:t>
        </w:r>
      </w:hyperlink>
      <w:r w:rsidRPr="00616CD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CDE" w:rsidRPr="00616CDE" w:rsidRDefault="00616CDE" w:rsidP="00616CDE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748A9" w:rsidRPr="00616CDE" w:rsidRDefault="005748A9" w:rsidP="00616CDE">
      <w:pPr>
        <w:rPr>
          <w:rFonts w:ascii="Times New Roman" w:hAnsi="Times New Roman" w:cs="Times New Roman"/>
          <w:sz w:val="24"/>
          <w:szCs w:val="24"/>
        </w:rPr>
      </w:pPr>
    </w:p>
    <w:sectPr w:rsidR="005748A9" w:rsidRPr="00616CDE" w:rsidSect="0032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DE"/>
    <w:rsid w:val="000B7133"/>
    <w:rsid w:val="005748A9"/>
    <w:rsid w:val="00616CDE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CD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616CD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CD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616CD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A24B6A381157B887A18861919986D18232C33C494618D2678D5F97186907D03E078B77AD044FD6A2A5236187D7D4ED7A4E23FB19A17961HCn5I" TargetMode="External"/><Relationship Id="rId13" Type="http://schemas.openxmlformats.org/officeDocument/2006/relationships/hyperlink" Target="consultantplus://offline/ref=10A24B6A381157B887A18861919986D18231C73E4B4718D2678D5F97186907D03E078B77AF064BDFF4FF3365CE80DBF178513DF807A1H7n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A24B6A381157B887A18861919986D18232C33C494618D2678D5F97186907D03E078B77AD054DD5A2A5236187D7D4ED7A4E23FB19A17961HCn5I" TargetMode="External"/><Relationship Id="rId12" Type="http://schemas.openxmlformats.org/officeDocument/2006/relationships/hyperlink" Target="consultantplus://offline/ref=10A24B6A381157B887A18861919986D18231C73E4B4718D2678D5F97186907D03E078B7FA4014ADFF4FF3365CE80DBF178513DF807A1H7nA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A24B6A381157B887A18861919986D18230CD3D4A4818D2678D5F97186907D03E078B77AD044CD0A0A5236187D7D4ED7A4E23FB19A17961HCn5I" TargetMode="External"/><Relationship Id="rId11" Type="http://schemas.openxmlformats.org/officeDocument/2006/relationships/hyperlink" Target="consultantplus://offline/ref=10A24B6A381157B887A18861919986D18232C33C494618D2678D5F97186907D03E078B77AD064ADDA7A5236187D7D4ED7A4E23FB19A17961HCn5I" TargetMode="External"/><Relationship Id="rId5" Type="http://schemas.openxmlformats.org/officeDocument/2006/relationships/hyperlink" Target="consultantplus://offline/ref=10A24B6A381157B887A18861919986D18230CD3D4A4818D2678D5F97186907D03E078B77AD044CD0A0A5236187D7D4ED7A4E23FB19A17961HCn5I" TargetMode="External"/><Relationship Id="rId15" Type="http://schemas.openxmlformats.org/officeDocument/2006/relationships/hyperlink" Target="consultantplus://offline/ref=10A24B6A381157B887A18861919986D18231C73E4B4718D2678D5F97186907D03E078B77AC024AD3ABFA2674968FDBED665022E405A37BH6n0I" TargetMode="External"/><Relationship Id="rId10" Type="http://schemas.openxmlformats.org/officeDocument/2006/relationships/hyperlink" Target="consultantplus://offline/ref=10A24B6A381157B887A18861919986D18232C33C494618D2678D5F97186907D03E078B77AD044CD1A3A5236187D7D4ED7A4E23FB19A17961HCn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A24B6A381157B887A18861919986D18232C33C494618D2678D5F97186907D03E078B77AF0446DFF4FF3365CE80DBF178513DF807A1H7nAI" TargetMode="External"/><Relationship Id="rId14" Type="http://schemas.openxmlformats.org/officeDocument/2006/relationships/hyperlink" Target="consultantplus://offline/ref=10A24B6A381157B887A18861919986D18231C73E4B4718D2678D5F97186907D03E078B77AC024AD5ABFA2674968FDBED665022E405A37BH6n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2023-01-22T08:39:00Z</dcterms:created>
  <dcterms:modified xsi:type="dcterms:W3CDTF">2023-01-22T08:40:00Z</dcterms:modified>
</cp:coreProperties>
</file>