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BD" w:rsidRDefault="008015BD">
      <w:pPr>
        <w:pStyle w:val="ConsPlusNonformat"/>
        <w:spacing w:before="260"/>
        <w:jc w:val="both"/>
      </w:pPr>
      <w:r>
        <w:t xml:space="preserve">                              В </w:t>
      </w:r>
      <w:proofErr w:type="spellStart"/>
      <w:r>
        <w:t>Радужнинский</w:t>
      </w:r>
      <w:proofErr w:type="spellEnd"/>
      <w:r>
        <w:t xml:space="preserve"> городской суд ХМАО-Югры </w:t>
      </w:r>
      <w:hyperlink w:anchor="P81">
        <w:r>
          <w:rPr>
            <w:color w:val="0000FF"/>
          </w:rPr>
          <w:t>&lt;1&gt;</w:t>
        </w:r>
      </w:hyperlink>
    </w:p>
    <w:p w:rsidR="008015BD" w:rsidRDefault="008015BD">
      <w:pPr>
        <w:pStyle w:val="ConsPlusNonformat"/>
        <w:jc w:val="both"/>
      </w:pPr>
    </w:p>
    <w:p w:rsidR="008015BD" w:rsidRDefault="008015BD">
      <w:pPr>
        <w:pStyle w:val="ConsPlusNonformat"/>
        <w:jc w:val="both"/>
      </w:pPr>
      <w:r>
        <w:t xml:space="preserve">                              </w:t>
      </w:r>
      <w:proofErr w:type="gramStart"/>
      <w:r>
        <w:t>Истец: ________________________ (наименование</w:t>
      </w:r>
      <w:proofErr w:type="gramEnd"/>
    </w:p>
    <w:p w:rsidR="008015BD" w:rsidRDefault="008015BD">
      <w:pPr>
        <w:pStyle w:val="ConsPlusNonformat"/>
        <w:jc w:val="both"/>
      </w:pPr>
      <w:r>
        <w:t xml:space="preserve">                                                           или Ф.И.О.) </w:t>
      </w:r>
      <w:hyperlink w:anchor="P82">
        <w:r>
          <w:rPr>
            <w:color w:val="0000FF"/>
          </w:rPr>
          <w:t>&lt;2&gt;</w:t>
        </w:r>
      </w:hyperlink>
      <w:r>
        <w:t>,</w:t>
      </w:r>
    </w:p>
    <w:p w:rsidR="008015BD" w:rsidRDefault="008015BD">
      <w:pPr>
        <w:pStyle w:val="ConsPlusNonformat"/>
        <w:jc w:val="both"/>
      </w:pPr>
      <w:r>
        <w:t xml:space="preserve">                              адрес: _____________________________________,</w:t>
      </w:r>
    </w:p>
    <w:p w:rsidR="008015BD" w:rsidRDefault="008015BD">
      <w:pPr>
        <w:pStyle w:val="ConsPlusNonformat"/>
        <w:jc w:val="both"/>
      </w:pPr>
      <w:r>
        <w:t xml:space="preserve">                              телефон: ___________, факс: ________________,</w:t>
      </w:r>
    </w:p>
    <w:p w:rsidR="008015BD" w:rsidRDefault="008015BD">
      <w:pPr>
        <w:pStyle w:val="ConsPlusNonformat"/>
        <w:jc w:val="both"/>
      </w:pPr>
      <w:r>
        <w:t xml:space="preserve">                              адрес электронной почты: ____________________</w:t>
      </w:r>
    </w:p>
    <w:p w:rsidR="008015BD" w:rsidRDefault="008015BD">
      <w:pPr>
        <w:pStyle w:val="ConsPlusNonformat"/>
        <w:jc w:val="both"/>
      </w:pPr>
    </w:p>
    <w:p w:rsidR="008015BD" w:rsidRDefault="008015BD">
      <w:pPr>
        <w:pStyle w:val="ConsPlusNonformat"/>
        <w:jc w:val="both"/>
      </w:pPr>
      <w:r>
        <w:t xml:space="preserve">                                              Вариант для истца-гражданина:</w:t>
      </w:r>
    </w:p>
    <w:p w:rsidR="008015BD" w:rsidRDefault="008015BD">
      <w:pPr>
        <w:pStyle w:val="ConsPlusNonformat"/>
        <w:jc w:val="both"/>
      </w:pPr>
      <w:r>
        <w:t xml:space="preserve">                              дата и место рождения: _____________________,</w:t>
      </w:r>
    </w:p>
    <w:p w:rsidR="008015BD" w:rsidRDefault="008015BD">
      <w:pPr>
        <w:pStyle w:val="ConsPlusNonformat"/>
        <w:jc w:val="both"/>
      </w:pPr>
      <w:r>
        <w:t xml:space="preserve">                              идентификатор гражданина: ___________________</w:t>
      </w:r>
    </w:p>
    <w:p w:rsidR="008015BD" w:rsidRDefault="008015BD">
      <w:pPr>
        <w:pStyle w:val="ConsPlusNonformat"/>
        <w:jc w:val="both"/>
      </w:pPr>
    </w:p>
    <w:p w:rsidR="008015BD" w:rsidRDefault="008015BD">
      <w:pPr>
        <w:pStyle w:val="ConsPlusNonformat"/>
        <w:jc w:val="both"/>
      </w:pPr>
      <w:r>
        <w:t xml:space="preserve">                                             Вариант для истца-организации:</w:t>
      </w:r>
    </w:p>
    <w:p w:rsidR="008015BD" w:rsidRDefault="008015BD">
      <w:pPr>
        <w:pStyle w:val="ConsPlusNonformat"/>
        <w:jc w:val="both"/>
      </w:pPr>
      <w:r>
        <w:t xml:space="preserve">                              ИНН: __________________, ОГРН: ______________</w:t>
      </w:r>
    </w:p>
    <w:p w:rsidR="008015BD" w:rsidRDefault="008015BD">
      <w:pPr>
        <w:pStyle w:val="ConsPlusNonformat"/>
        <w:jc w:val="both"/>
      </w:pPr>
    </w:p>
    <w:p w:rsidR="008015BD" w:rsidRDefault="008015BD">
      <w:pPr>
        <w:pStyle w:val="ConsPlusNonformat"/>
        <w:jc w:val="both"/>
      </w:pPr>
      <w:r>
        <w:t xml:space="preserve">                              Представитель истца: ___________________ </w:t>
      </w:r>
      <w:hyperlink w:anchor="P83">
        <w:r>
          <w:rPr>
            <w:color w:val="0000FF"/>
          </w:rPr>
          <w:t>&lt;3&gt;</w:t>
        </w:r>
      </w:hyperlink>
      <w:r>
        <w:t>,</w:t>
      </w:r>
    </w:p>
    <w:p w:rsidR="008015BD" w:rsidRDefault="008015BD">
      <w:pPr>
        <w:pStyle w:val="ConsPlusNonformat"/>
        <w:jc w:val="both"/>
      </w:pPr>
      <w:r>
        <w:t xml:space="preserve">                              адрес: _____________________________________,</w:t>
      </w:r>
    </w:p>
    <w:p w:rsidR="008015BD" w:rsidRDefault="008015BD">
      <w:pPr>
        <w:pStyle w:val="ConsPlusNonformat"/>
        <w:jc w:val="both"/>
      </w:pPr>
      <w:r>
        <w:t xml:space="preserve">                              телефон: ___________, факс: ________________,</w:t>
      </w:r>
    </w:p>
    <w:p w:rsidR="008015BD" w:rsidRDefault="008015BD">
      <w:pPr>
        <w:pStyle w:val="ConsPlusNonformat"/>
        <w:jc w:val="both"/>
      </w:pPr>
      <w:r>
        <w:t xml:space="preserve">                              адрес электронной почты: ___________________,</w:t>
      </w:r>
    </w:p>
    <w:p w:rsidR="008015BD" w:rsidRDefault="008015BD">
      <w:pPr>
        <w:pStyle w:val="ConsPlusNonformat"/>
        <w:jc w:val="both"/>
      </w:pPr>
      <w:r>
        <w:t xml:space="preserve">                              идентификатор гражданина: ___________________</w:t>
      </w:r>
    </w:p>
    <w:p w:rsidR="008015BD" w:rsidRDefault="008015BD">
      <w:pPr>
        <w:pStyle w:val="ConsPlusNonformat"/>
        <w:jc w:val="both"/>
      </w:pPr>
    </w:p>
    <w:p w:rsidR="008015BD" w:rsidRDefault="008015BD">
      <w:pPr>
        <w:pStyle w:val="ConsPlusNonformat"/>
        <w:jc w:val="both"/>
      </w:pPr>
      <w:r>
        <w:t xml:space="preserve">                              </w:t>
      </w:r>
      <w:proofErr w:type="gramStart"/>
      <w:r>
        <w:t>Ответчик: _____________________ (наименование</w:t>
      </w:r>
      <w:proofErr w:type="gramEnd"/>
    </w:p>
    <w:p w:rsidR="008015BD" w:rsidRDefault="008015BD">
      <w:pPr>
        <w:pStyle w:val="ConsPlusNonformat"/>
        <w:jc w:val="both"/>
      </w:pPr>
      <w:r>
        <w:t xml:space="preserve">                              или Ф.И.О.) </w:t>
      </w:r>
      <w:hyperlink w:anchor="P82">
        <w:r>
          <w:rPr>
            <w:color w:val="0000FF"/>
          </w:rPr>
          <w:t>&lt;2&gt;</w:t>
        </w:r>
      </w:hyperlink>
      <w:r>
        <w:t>,</w:t>
      </w:r>
    </w:p>
    <w:p w:rsidR="008015BD" w:rsidRDefault="008015BD">
      <w:pPr>
        <w:pStyle w:val="ConsPlusNonformat"/>
        <w:jc w:val="both"/>
      </w:pPr>
      <w:r>
        <w:t xml:space="preserve">                              адрес: _____________________________________,</w:t>
      </w:r>
    </w:p>
    <w:p w:rsidR="008015BD" w:rsidRDefault="008015BD">
      <w:pPr>
        <w:pStyle w:val="ConsPlusNonformat"/>
        <w:jc w:val="both"/>
      </w:pPr>
      <w:r>
        <w:t xml:space="preserve">                              телефон: ___________, факс: ________________,</w:t>
      </w:r>
    </w:p>
    <w:p w:rsidR="008015BD" w:rsidRDefault="008015BD">
      <w:pPr>
        <w:pStyle w:val="ConsPlusNonformat"/>
        <w:jc w:val="both"/>
      </w:pPr>
      <w:r>
        <w:t xml:space="preserve">                              адрес электронной почты: ____________________</w:t>
      </w:r>
    </w:p>
    <w:p w:rsidR="008015BD" w:rsidRDefault="008015BD">
      <w:pPr>
        <w:pStyle w:val="ConsPlusNonformat"/>
        <w:jc w:val="both"/>
      </w:pPr>
    </w:p>
    <w:p w:rsidR="008015BD" w:rsidRDefault="008015BD">
      <w:pPr>
        <w:pStyle w:val="ConsPlusNonformat"/>
        <w:jc w:val="both"/>
      </w:pPr>
      <w:r>
        <w:t xml:space="preserve">                                          Вариант для ответчика-гражданина:</w:t>
      </w:r>
    </w:p>
    <w:p w:rsidR="008015BD" w:rsidRDefault="008015BD">
      <w:pPr>
        <w:pStyle w:val="ConsPlusNonformat"/>
        <w:jc w:val="both"/>
      </w:pPr>
      <w:r>
        <w:t xml:space="preserve">                              дата и место рождения: ______________________</w:t>
      </w:r>
    </w:p>
    <w:p w:rsidR="008015BD" w:rsidRDefault="008015BD">
      <w:pPr>
        <w:pStyle w:val="ConsPlusNonformat"/>
        <w:jc w:val="both"/>
      </w:pPr>
      <w:r>
        <w:t xml:space="preserve">                              ____________________________ (если известны),</w:t>
      </w:r>
    </w:p>
    <w:p w:rsidR="008015BD" w:rsidRDefault="008015BD">
      <w:pPr>
        <w:pStyle w:val="ConsPlusNonformat"/>
        <w:jc w:val="both"/>
      </w:pPr>
      <w:r>
        <w:t xml:space="preserve">                              место работы: _______________ (если известно)</w:t>
      </w:r>
    </w:p>
    <w:p w:rsidR="008015BD" w:rsidRDefault="008015BD">
      <w:pPr>
        <w:pStyle w:val="ConsPlusNonformat"/>
        <w:jc w:val="both"/>
      </w:pPr>
      <w:r>
        <w:t xml:space="preserve">                              идентификатор гражданина: ___________________</w:t>
      </w:r>
    </w:p>
    <w:p w:rsidR="008015BD" w:rsidRDefault="008015BD">
      <w:pPr>
        <w:pStyle w:val="ConsPlusNonformat"/>
        <w:jc w:val="both"/>
      </w:pPr>
    </w:p>
    <w:p w:rsidR="008015BD" w:rsidRDefault="008015BD">
      <w:pPr>
        <w:pStyle w:val="ConsPlusNonformat"/>
        <w:jc w:val="both"/>
      </w:pPr>
      <w:r>
        <w:t xml:space="preserve">                                         Вариант для ответчика-организации:</w:t>
      </w:r>
    </w:p>
    <w:p w:rsidR="008015BD" w:rsidRDefault="008015BD">
      <w:pPr>
        <w:pStyle w:val="ConsPlusNonformat"/>
        <w:jc w:val="both"/>
      </w:pPr>
      <w:r>
        <w:t xml:space="preserve">                              ИНН: _______, ОГРН: _________ (если известны)</w:t>
      </w:r>
    </w:p>
    <w:p w:rsidR="008015BD" w:rsidRDefault="008015BD">
      <w:pPr>
        <w:pStyle w:val="ConsPlusNonformat"/>
        <w:jc w:val="both"/>
      </w:pPr>
    </w:p>
    <w:p w:rsidR="008015BD" w:rsidRDefault="008015BD">
      <w:pPr>
        <w:pStyle w:val="ConsPlusNonformat"/>
        <w:jc w:val="both"/>
      </w:pPr>
      <w:r>
        <w:t xml:space="preserve">                                 Цена иска: ____________________ рублей </w:t>
      </w:r>
      <w:hyperlink w:anchor="P84">
        <w:r>
          <w:rPr>
            <w:color w:val="0000FF"/>
          </w:rPr>
          <w:t>&lt;4&gt;</w:t>
        </w:r>
      </w:hyperlink>
    </w:p>
    <w:p w:rsidR="008015BD" w:rsidRDefault="008015BD">
      <w:pPr>
        <w:pStyle w:val="ConsPlusNonformat"/>
        <w:jc w:val="both"/>
      </w:pPr>
      <w:r>
        <w:t xml:space="preserve">                                 Госпошлина: ___________________ рублей </w:t>
      </w:r>
      <w:hyperlink w:anchor="P87">
        <w:r>
          <w:rPr>
            <w:color w:val="0000FF"/>
          </w:rPr>
          <w:t>&lt;5&gt;</w:t>
        </w:r>
      </w:hyperlink>
    </w:p>
    <w:p w:rsidR="008015BD" w:rsidRDefault="008015BD">
      <w:pPr>
        <w:pStyle w:val="ConsPlusNormal"/>
        <w:ind w:firstLine="540"/>
        <w:jc w:val="both"/>
      </w:pPr>
    </w:p>
    <w:p w:rsidR="008015BD" w:rsidRPr="008015BD" w:rsidRDefault="008015BD">
      <w:pPr>
        <w:pStyle w:val="ConsPlusNormal"/>
        <w:jc w:val="center"/>
        <w:rPr>
          <w:rFonts w:ascii="Courier New" w:hAnsi="Courier New" w:cs="Courier New"/>
          <w:b/>
          <w:sz w:val="20"/>
        </w:rPr>
      </w:pPr>
      <w:r w:rsidRPr="008015BD">
        <w:rPr>
          <w:rFonts w:ascii="Courier New" w:hAnsi="Courier New" w:cs="Courier New"/>
          <w:b/>
          <w:sz w:val="20"/>
        </w:rPr>
        <w:t>Исковое заявление</w:t>
      </w:r>
    </w:p>
    <w:p w:rsidR="008015BD" w:rsidRPr="008015BD" w:rsidRDefault="008015BD">
      <w:pPr>
        <w:pStyle w:val="ConsPlusNormal"/>
        <w:jc w:val="center"/>
        <w:rPr>
          <w:rFonts w:ascii="Courier New" w:hAnsi="Courier New" w:cs="Courier New"/>
          <w:b/>
          <w:sz w:val="20"/>
        </w:rPr>
      </w:pPr>
      <w:r w:rsidRPr="008015BD">
        <w:rPr>
          <w:rFonts w:ascii="Courier New" w:hAnsi="Courier New" w:cs="Courier New"/>
          <w:b/>
          <w:sz w:val="20"/>
        </w:rPr>
        <w:t>об истребовании автомобиля из чужого незаконного владения</w:t>
      </w:r>
    </w:p>
    <w:p w:rsidR="008015BD" w:rsidRPr="008015BD" w:rsidRDefault="008015BD">
      <w:pPr>
        <w:pStyle w:val="ConsPlusNormal"/>
        <w:jc w:val="center"/>
        <w:rPr>
          <w:rFonts w:ascii="Courier New" w:hAnsi="Courier New" w:cs="Courier New"/>
          <w:sz w:val="20"/>
        </w:rPr>
      </w:pPr>
      <w:r w:rsidRPr="008015BD">
        <w:rPr>
          <w:rFonts w:ascii="Courier New" w:hAnsi="Courier New" w:cs="Courier New"/>
          <w:b/>
          <w:sz w:val="20"/>
        </w:rPr>
        <w:t xml:space="preserve">и </w:t>
      </w:r>
      <w:proofErr w:type="gramStart"/>
      <w:r w:rsidRPr="008015BD">
        <w:rPr>
          <w:rFonts w:ascii="Courier New" w:hAnsi="Courier New" w:cs="Courier New"/>
          <w:b/>
          <w:sz w:val="20"/>
        </w:rPr>
        <w:t>взыскании</w:t>
      </w:r>
      <w:proofErr w:type="gramEnd"/>
      <w:r w:rsidRPr="008015BD">
        <w:rPr>
          <w:rFonts w:ascii="Courier New" w:hAnsi="Courier New" w:cs="Courier New"/>
          <w:b/>
          <w:sz w:val="20"/>
        </w:rPr>
        <w:t xml:space="preserve"> неосновательного обогащения</w:t>
      </w:r>
      <w:bookmarkStart w:id="0" w:name="_GoBack"/>
      <w:bookmarkEnd w:id="0"/>
    </w:p>
    <w:p w:rsidR="008015BD" w:rsidRPr="008015BD" w:rsidRDefault="008015BD">
      <w:pPr>
        <w:pStyle w:val="ConsPlusNormal"/>
        <w:ind w:firstLine="540"/>
        <w:jc w:val="both"/>
        <w:rPr>
          <w:rFonts w:ascii="Courier New" w:hAnsi="Courier New" w:cs="Courier New"/>
          <w:sz w:val="20"/>
        </w:rPr>
      </w:pPr>
    </w:p>
    <w:p w:rsidR="008015BD" w:rsidRPr="008015BD" w:rsidRDefault="008015BD">
      <w:pPr>
        <w:pStyle w:val="ConsPlusNormal"/>
        <w:ind w:firstLine="540"/>
        <w:jc w:val="both"/>
        <w:rPr>
          <w:rFonts w:ascii="Courier New" w:hAnsi="Courier New" w:cs="Courier New"/>
          <w:sz w:val="20"/>
        </w:rPr>
      </w:pPr>
      <w:r w:rsidRPr="008015BD">
        <w:rPr>
          <w:rFonts w:ascii="Courier New" w:hAnsi="Courier New" w:cs="Courier New"/>
          <w:sz w:val="20"/>
        </w:rPr>
        <w:t>"___"__________ ____ г. Истцом был приобретен автомобиль _________________, что подтверждается ___________________________________.</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"___"__________ ____ г. автомобиль выбыл из владения Истца в связи с ________________, что подтверждается __________________________________.</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"___"__________ ____ г. Истцу стало известно, что в настоящее время указанный автомобиль находится у Ответчика, что подтверждается ___________________________________.</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Кроме того, за период пользования этим имуществом Ответчиком получен доход в размере</w:t>
      </w:r>
      <w:proofErr w:type="gramStart"/>
      <w:r w:rsidRPr="008015BD">
        <w:rPr>
          <w:rFonts w:ascii="Courier New" w:hAnsi="Courier New" w:cs="Courier New"/>
          <w:sz w:val="20"/>
        </w:rPr>
        <w:t xml:space="preserve"> ________ (______________) </w:t>
      </w:r>
      <w:proofErr w:type="gramEnd"/>
      <w:r w:rsidRPr="008015BD">
        <w:rPr>
          <w:rFonts w:ascii="Courier New" w:hAnsi="Courier New" w:cs="Courier New"/>
          <w:sz w:val="20"/>
        </w:rPr>
        <w:t>рублей, что подтверждается ________________________________.</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В соответствии со </w:t>
      </w:r>
      <w:hyperlink r:id="rId5">
        <w:r w:rsidRPr="008015BD">
          <w:rPr>
            <w:rFonts w:ascii="Courier New" w:hAnsi="Courier New" w:cs="Courier New"/>
            <w:sz w:val="20"/>
          </w:rPr>
          <w:t>ст. 301</w:t>
        </w:r>
      </w:hyperlink>
      <w:r w:rsidRPr="008015BD">
        <w:rPr>
          <w:rFonts w:ascii="Courier New" w:hAnsi="Courier New" w:cs="Courier New"/>
          <w:sz w:val="20"/>
        </w:rPr>
        <w:t xml:space="preserve"> Гражданского кодекса Российской Федерации собственник вправе истребовать свое имущество из чужого незаконного владения.</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Согласно </w:t>
      </w:r>
      <w:hyperlink r:id="rId6">
        <w:r w:rsidRPr="008015BD">
          <w:rPr>
            <w:rFonts w:ascii="Courier New" w:hAnsi="Courier New" w:cs="Courier New"/>
            <w:sz w:val="20"/>
          </w:rPr>
          <w:t>п. 1 ст. 1102</w:t>
        </w:r>
      </w:hyperlink>
      <w:r w:rsidRPr="008015BD">
        <w:rPr>
          <w:rFonts w:ascii="Courier New" w:hAnsi="Courier New" w:cs="Courier New"/>
          <w:sz w:val="20"/>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8015BD" w:rsidRPr="008015BD" w:rsidRDefault="008015BD" w:rsidP="008015BD">
      <w:pPr>
        <w:pStyle w:val="ConsPlusNormal"/>
        <w:ind w:firstLine="540"/>
        <w:jc w:val="both"/>
        <w:rPr>
          <w:rFonts w:ascii="Courier New" w:hAnsi="Courier New" w:cs="Courier New"/>
          <w:sz w:val="20"/>
        </w:rPr>
      </w:pPr>
      <w:proofErr w:type="gramStart"/>
      <w:r w:rsidRPr="008015BD">
        <w:rPr>
          <w:rFonts w:ascii="Courier New" w:hAnsi="Courier New" w:cs="Courier New"/>
          <w:sz w:val="20"/>
        </w:rPr>
        <w:t xml:space="preserve">В соответствии с </w:t>
      </w:r>
      <w:hyperlink r:id="rId7">
        <w:r w:rsidRPr="008015BD">
          <w:rPr>
            <w:rFonts w:ascii="Courier New" w:hAnsi="Courier New" w:cs="Courier New"/>
            <w:sz w:val="20"/>
          </w:rPr>
          <w:t>п. 2 ст. 1103</w:t>
        </w:r>
      </w:hyperlink>
      <w:r w:rsidRPr="008015BD">
        <w:rPr>
          <w:rFonts w:ascii="Courier New" w:hAnsi="Courier New" w:cs="Courier New"/>
          <w:sz w:val="20"/>
        </w:rPr>
        <w:t xml:space="preserve"> Гражданского кодекса Российской Федерации, поскольку иное не установлено Гражданским кодексом Российской Федерации, </w:t>
      </w:r>
      <w:r w:rsidRPr="008015BD">
        <w:rPr>
          <w:rFonts w:ascii="Courier New" w:hAnsi="Courier New" w:cs="Courier New"/>
          <w:sz w:val="20"/>
        </w:rPr>
        <w:lastRenderedPageBreak/>
        <w:t xml:space="preserve">другими законами или иными правовыми актами и не вытекает из существа соответствующих отношений, правила, предусмотренные </w:t>
      </w:r>
      <w:hyperlink r:id="rId8">
        <w:r w:rsidRPr="008015BD">
          <w:rPr>
            <w:rFonts w:ascii="Courier New" w:hAnsi="Courier New" w:cs="Courier New"/>
            <w:sz w:val="20"/>
          </w:rPr>
          <w:t>гл. 60</w:t>
        </w:r>
      </w:hyperlink>
      <w:r w:rsidRPr="008015BD">
        <w:rPr>
          <w:rFonts w:ascii="Courier New" w:hAnsi="Courier New" w:cs="Courier New"/>
          <w:sz w:val="20"/>
        </w:rPr>
        <w:t xml:space="preserve"> Гражданского кодекса Российской Федерации, подлежат применению также к требованиям об истребовании имущества собственником из чужого незаконного владения.</w:t>
      </w:r>
      <w:proofErr w:type="gramEnd"/>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В соответствии с </w:t>
      </w:r>
      <w:hyperlink r:id="rId9">
        <w:r w:rsidRPr="008015BD">
          <w:rPr>
            <w:rFonts w:ascii="Courier New" w:hAnsi="Courier New" w:cs="Courier New"/>
            <w:sz w:val="20"/>
          </w:rPr>
          <w:t>п. 1 ст. 1107</w:t>
        </w:r>
      </w:hyperlink>
      <w:r w:rsidRPr="008015BD">
        <w:rPr>
          <w:rFonts w:ascii="Courier New" w:hAnsi="Courier New" w:cs="Courier New"/>
          <w:sz w:val="20"/>
        </w:rPr>
        <w:t xml:space="preserve"> Гражданского кодекса Российской Федерации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Требование (претензию) Истца от "___"__________ ____ г. N ______ о возврате автомобиля и неосновательного обогащения в размере</w:t>
      </w:r>
      <w:proofErr w:type="gramStart"/>
      <w:r w:rsidRPr="008015BD">
        <w:rPr>
          <w:rFonts w:ascii="Courier New" w:hAnsi="Courier New" w:cs="Courier New"/>
          <w:sz w:val="20"/>
        </w:rPr>
        <w:t xml:space="preserve"> ___________ (_________________) </w:t>
      </w:r>
      <w:proofErr w:type="gramEnd"/>
      <w:r w:rsidRPr="008015BD">
        <w:rPr>
          <w:rFonts w:ascii="Courier New" w:hAnsi="Courier New" w:cs="Courier New"/>
          <w:sz w:val="20"/>
        </w:rPr>
        <w:t xml:space="preserve">рублей Ответчик добровольно не удовлетворил, сославшись на _____________________________________________________________ (или: осталось без ответа), что подтверждается ___________________________ </w:t>
      </w:r>
      <w:hyperlink w:anchor="P89">
        <w:r w:rsidRPr="008015BD">
          <w:rPr>
            <w:rFonts w:ascii="Courier New" w:hAnsi="Courier New" w:cs="Courier New"/>
            <w:sz w:val="20"/>
          </w:rPr>
          <w:t>&lt;6&gt;</w:t>
        </w:r>
      </w:hyperlink>
      <w:r w:rsidRPr="008015BD">
        <w:rPr>
          <w:rFonts w:ascii="Courier New" w:hAnsi="Courier New" w:cs="Courier New"/>
          <w:sz w:val="20"/>
        </w:rPr>
        <w:t>.</w:t>
      </w:r>
    </w:p>
    <w:p w:rsidR="008015BD" w:rsidRPr="008015BD" w:rsidRDefault="008015BD" w:rsidP="008015BD">
      <w:pPr>
        <w:pStyle w:val="ConsPlusNormal"/>
        <w:ind w:firstLine="540"/>
        <w:jc w:val="both"/>
        <w:rPr>
          <w:rFonts w:ascii="Courier New" w:hAnsi="Courier New" w:cs="Courier New"/>
          <w:sz w:val="20"/>
        </w:rPr>
      </w:pPr>
      <w:proofErr w:type="gramStart"/>
      <w:r w:rsidRPr="008015BD">
        <w:rPr>
          <w:rFonts w:ascii="Courier New" w:hAnsi="Courier New" w:cs="Courier New"/>
          <w:sz w:val="20"/>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8015BD">
        <w:rPr>
          <w:rFonts w:ascii="Courier New" w:hAnsi="Courier New" w:cs="Courier New"/>
          <w:sz w:val="20"/>
        </w:rPr>
        <w:t xml:space="preserve"> </w:t>
      </w:r>
      <w:proofErr w:type="gramStart"/>
      <w:r w:rsidRPr="008015BD">
        <w:rPr>
          <w:rFonts w:ascii="Courier New" w:hAnsi="Courier New" w:cs="Courier New"/>
          <w:sz w:val="20"/>
        </w:rPr>
        <w:t>Действия, направленные на примирение, сторонами не предпринимались).</w:t>
      </w:r>
      <w:proofErr w:type="gramEnd"/>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На основании вышеизложенного и руководствуясь </w:t>
      </w:r>
      <w:hyperlink r:id="rId10">
        <w:r w:rsidRPr="008015BD">
          <w:rPr>
            <w:rFonts w:ascii="Courier New" w:hAnsi="Courier New" w:cs="Courier New"/>
            <w:sz w:val="20"/>
          </w:rPr>
          <w:t>ст. 301</w:t>
        </w:r>
      </w:hyperlink>
      <w:r w:rsidRPr="008015BD">
        <w:rPr>
          <w:rFonts w:ascii="Courier New" w:hAnsi="Courier New" w:cs="Courier New"/>
          <w:sz w:val="20"/>
        </w:rPr>
        <w:t xml:space="preserve">, </w:t>
      </w:r>
      <w:hyperlink r:id="rId11">
        <w:r w:rsidRPr="008015BD">
          <w:rPr>
            <w:rFonts w:ascii="Courier New" w:hAnsi="Courier New" w:cs="Courier New"/>
            <w:sz w:val="20"/>
          </w:rPr>
          <w:t>п. 1 ст. 1102</w:t>
        </w:r>
      </w:hyperlink>
      <w:r w:rsidRPr="008015BD">
        <w:rPr>
          <w:rFonts w:ascii="Courier New" w:hAnsi="Courier New" w:cs="Courier New"/>
          <w:sz w:val="20"/>
        </w:rPr>
        <w:t xml:space="preserve">, </w:t>
      </w:r>
      <w:hyperlink r:id="rId12">
        <w:r w:rsidRPr="008015BD">
          <w:rPr>
            <w:rFonts w:ascii="Courier New" w:hAnsi="Courier New" w:cs="Courier New"/>
            <w:sz w:val="20"/>
          </w:rPr>
          <w:t>п. 2 ст. 1103</w:t>
        </w:r>
      </w:hyperlink>
      <w:r w:rsidRPr="008015BD">
        <w:rPr>
          <w:rFonts w:ascii="Courier New" w:hAnsi="Courier New" w:cs="Courier New"/>
          <w:sz w:val="20"/>
        </w:rPr>
        <w:t xml:space="preserve">, </w:t>
      </w:r>
      <w:hyperlink r:id="rId13">
        <w:r w:rsidRPr="008015BD">
          <w:rPr>
            <w:rFonts w:ascii="Courier New" w:hAnsi="Courier New" w:cs="Courier New"/>
            <w:sz w:val="20"/>
          </w:rPr>
          <w:t>п. 1 ст. 1107</w:t>
        </w:r>
      </w:hyperlink>
      <w:r w:rsidRPr="008015BD">
        <w:rPr>
          <w:rFonts w:ascii="Courier New" w:hAnsi="Courier New" w:cs="Courier New"/>
          <w:sz w:val="20"/>
        </w:rPr>
        <w:t xml:space="preserve"> Гражданского кодекса Российской Федерации, </w:t>
      </w:r>
      <w:hyperlink r:id="rId14">
        <w:r w:rsidRPr="008015BD">
          <w:rPr>
            <w:rFonts w:ascii="Courier New" w:hAnsi="Courier New" w:cs="Courier New"/>
            <w:sz w:val="20"/>
          </w:rPr>
          <w:t>ст. ст. 131</w:t>
        </w:r>
      </w:hyperlink>
      <w:r w:rsidRPr="008015BD">
        <w:rPr>
          <w:rFonts w:ascii="Courier New" w:hAnsi="Courier New" w:cs="Courier New"/>
          <w:sz w:val="20"/>
        </w:rPr>
        <w:t xml:space="preserve">, </w:t>
      </w:r>
      <w:hyperlink r:id="rId15">
        <w:r w:rsidRPr="008015BD">
          <w:rPr>
            <w:rFonts w:ascii="Courier New" w:hAnsi="Courier New" w:cs="Courier New"/>
            <w:sz w:val="20"/>
          </w:rPr>
          <w:t>132</w:t>
        </w:r>
      </w:hyperlink>
      <w:r w:rsidRPr="008015BD">
        <w:rPr>
          <w:rFonts w:ascii="Courier New" w:hAnsi="Courier New" w:cs="Courier New"/>
          <w:sz w:val="20"/>
        </w:rPr>
        <w:t xml:space="preserve"> Гражданского процессуального кодекса Российской Федерации, прошу:</w:t>
      </w:r>
    </w:p>
    <w:p w:rsidR="008015BD" w:rsidRPr="008015BD" w:rsidRDefault="008015BD" w:rsidP="008015BD">
      <w:pPr>
        <w:pStyle w:val="ConsPlusNormal"/>
        <w:ind w:firstLine="540"/>
        <w:jc w:val="both"/>
        <w:rPr>
          <w:rFonts w:ascii="Courier New" w:hAnsi="Courier New" w:cs="Courier New"/>
          <w:sz w:val="20"/>
        </w:rPr>
      </w:pP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1. Истребовать из незаконного владения Ответчика автомобиль ______________________________, принадлежащий Истцу на праве ______________________.</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2. Взыскать с Ответчика в пользу Истца сумму дохода в размере</w:t>
      </w:r>
      <w:proofErr w:type="gramStart"/>
      <w:r w:rsidRPr="008015BD">
        <w:rPr>
          <w:rFonts w:ascii="Courier New" w:hAnsi="Courier New" w:cs="Courier New"/>
          <w:sz w:val="20"/>
        </w:rPr>
        <w:t xml:space="preserve"> ________ (___________) </w:t>
      </w:r>
      <w:proofErr w:type="gramEnd"/>
      <w:r w:rsidRPr="008015BD">
        <w:rPr>
          <w:rFonts w:ascii="Courier New" w:hAnsi="Courier New" w:cs="Courier New"/>
          <w:sz w:val="20"/>
        </w:rPr>
        <w:t>рублей, полученного Ответчиком вследствие неосновательного обогащения при использовании автомобиля ___________________, принадлежащего Истцу на праве __________________.</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3. Взыскать с Ответчика в пользу Истца сумму расходов по уплате государственной пошлины в размере</w:t>
      </w:r>
      <w:proofErr w:type="gramStart"/>
      <w:r w:rsidRPr="008015BD">
        <w:rPr>
          <w:rFonts w:ascii="Courier New" w:hAnsi="Courier New" w:cs="Courier New"/>
          <w:sz w:val="20"/>
        </w:rPr>
        <w:t xml:space="preserve"> ________ (___________) </w:t>
      </w:r>
      <w:proofErr w:type="gramEnd"/>
      <w:r w:rsidRPr="008015BD">
        <w:rPr>
          <w:rFonts w:ascii="Courier New" w:hAnsi="Courier New" w:cs="Courier New"/>
          <w:sz w:val="20"/>
        </w:rPr>
        <w:t>рублей.</w:t>
      </w:r>
    </w:p>
    <w:p w:rsidR="008015BD" w:rsidRPr="008015BD" w:rsidRDefault="008015BD" w:rsidP="008015BD">
      <w:pPr>
        <w:pStyle w:val="ConsPlusNormal"/>
        <w:ind w:firstLine="540"/>
        <w:jc w:val="both"/>
        <w:rPr>
          <w:rFonts w:ascii="Courier New" w:hAnsi="Courier New" w:cs="Courier New"/>
          <w:sz w:val="20"/>
        </w:rPr>
      </w:pP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Приложение:</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1. Документы, подтверждающие право Истца на автомобиль.</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2. Документы, подтверждающие наличие автомобиля у Ответчика.</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3. Документы, подтверждающие размер доходов, полученных Ответчиком, от использования спорного имущества.</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4. Расчет суммы исковых требований.</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5. Копия требования (претензии) Истца от "___"__________ ____ г. N _____ </w:t>
      </w:r>
      <w:hyperlink w:anchor="P89">
        <w:r w:rsidRPr="008015BD">
          <w:rPr>
            <w:rFonts w:ascii="Courier New" w:hAnsi="Courier New" w:cs="Courier New"/>
            <w:sz w:val="20"/>
          </w:rPr>
          <w:t>&lt;6&gt;</w:t>
        </w:r>
      </w:hyperlink>
      <w:r w:rsidRPr="008015BD">
        <w:rPr>
          <w:rFonts w:ascii="Courier New" w:hAnsi="Courier New" w:cs="Courier New"/>
          <w:sz w:val="20"/>
        </w:rPr>
        <w:t>.</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6. Доказательства отказа Ответчика от удовлетворения требования (претензии) Истца </w:t>
      </w:r>
      <w:hyperlink w:anchor="P89">
        <w:r w:rsidRPr="008015BD">
          <w:rPr>
            <w:rFonts w:ascii="Courier New" w:hAnsi="Courier New" w:cs="Courier New"/>
            <w:sz w:val="20"/>
          </w:rPr>
          <w:t>&lt;6&gt;</w:t>
        </w:r>
      </w:hyperlink>
      <w:r w:rsidRPr="008015BD">
        <w:rPr>
          <w:rFonts w:ascii="Courier New" w:hAnsi="Courier New" w:cs="Courier New"/>
          <w:sz w:val="20"/>
        </w:rPr>
        <w:t>.</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7. Документы, подтверждающие совершение действий, направленных на примирение (если такие документы имеются).</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8.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от "___"__________ ____ г. N _____ </w:t>
      </w:r>
      <w:hyperlink w:anchor="P87">
        <w:r w:rsidRPr="008015BD">
          <w:rPr>
            <w:rFonts w:ascii="Courier New" w:hAnsi="Courier New" w:cs="Courier New"/>
            <w:sz w:val="20"/>
          </w:rPr>
          <w:t>&lt;5&gt;</w:t>
        </w:r>
      </w:hyperlink>
      <w:r w:rsidRPr="008015BD">
        <w:rPr>
          <w:rFonts w:ascii="Courier New" w:hAnsi="Courier New" w:cs="Courier New"/>
          <w:sz w:val="20"/>
        </w:rPr>
        <w:t>.</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anchor="P83">
        <w:r w:rsidRPr="008015BD">
          <w:rPr>
            <w:rFonts w:ascii="Courier New" w:hAnsi="Courier New" w:cs="Courier New"/>
            <w:sz w:val="20"/>
          </w:rPr>
          <w:t>&lt;3&gt;</w:t>
        </w:r>
      </w:hyperlink>
      <w:r w:rsidRPr="008015BD">
        <w:rPr>
          <w:rFonts w:ascii="Courier New" w:hAnsi="Courier New" w:cs="Courier New"/>
          <w:sz w:val="20"/>
        </w:rPr>
        <w:t>.</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11. Иные документы, подтверждающие обстоятельства, на которых Истец основывает свои требования.</w:t>
      </w:r>
    </w:p>
    <w:p w:rsidR="008015BD" w:rsidRPr="008015BD" w:rsidRDefault="008015BD" w:rsidP="008015BD">
      <w:pPr>
        <w:pStyle w:val="ConsPlusNormal"/>
        <w:ind w:firstLine="540"/>
        <w:jc w:val="both"/>
        <w:rPr>
          <w:rFonts w:ascii="Courier New" w:hAnsi="Courier New" w:cs="Courier New"/>
          <w:sz w:val="20"/>
        </w:rPr>
      </w:pPr>
    </w:p>
    <w:p w:rsidR="008015BD" w:rsidRPr="008015BD" w:rsidRDefault="008015BD">
      <w:pPr>
        <w:pStyle w:val="ConsPlusNormal"/>
        <w:ind w:firstLine="540"/>
        <w:jc w:val="both"/>
        <w:rPr>
          <w:rFonts w:ascii="Courier New" w:hAnsi="Courier New" w:cs="Courier New"/>
          <w:sz w:val="20"/>
        </w:rPr>
      </w:pPr>
      <w:r w:rsidRPr="008015BD">
        <w:rPr>
          <w:rFonts w:ascii="Courier New" w:hAnsi="Courier New" w:cs="Courier New"/>
          <w:sz w:val="20"/>
        </w:rPr>
        <w:t xml:space="preserve">"___"__________ ____ </w:t>
      </w:r>
      <w:proofErr w:type="gramStart"/>
      <w:r w:rsidRPr="008015BD">
        <w:rPr>
          <w:rFonts w:ascii="Courier New" w:hAnsi="Courier New" w:cs="Courier New"/>
          <w:sz w:val="20"/>
        </w:rPr>
        <w:t>г</w:t>
      </w:r>
      <w:proofErr w:type="gramEnd"/>
      <w:r w:rsidRPr="008015BD">
        <w:rPr>
          <w:rFonts w:ascii="Courier New" w:hAnsi="Courier New" w:cs="Courier New"/>
          <w:sz w:val="20"/>
        </w:rPr>
        <w:t>.</w:t>
      </w:r>
    </w:p>
    <w:p w:rsidR="008015BD" w:rsidRPr="008015BD" w:rsidRDefault="008015BD">
      <w:pPr>
        <w:pStyle w:val="ConsPlusNormal"/>
        <w:ind w:firstLine="540"/>
        <w:jc w:val="both"/>
        <w:rPr>
          <w:rFonts w:ascii="Courier New" w:hAnsi="Courier New" w:cs="Courier New"/>
          <w:sz w:val="20"/>
        </w:rPr>
      </w:pPr>
    </w:p>
    <w:p w:rsidR="008015BD" w:rsidRPr="008015BD" w:rsidRDefault="008015BD">
      <w:pPr>
        <w:pStyle w:val="ConsPlusNormal"/>
        <w:ind w:firstLine="540"/>
        <w:jc w:val="both"/>
        <w:rPr>
          <w:rFonts w:ascii="Courier New" w:hAnsi="Courier New" w:cs="Courier New"/>
          <w:sz w:val="20"/>
        </w:rPr>
      </w:pPr>
      <w:r w:rsidRPr="008015BD">
        <w:rPr>
          <w:rFonts w:ascii="Courier New" w:hAnsi="Courier New" w:cs="Courier New"/>
          <w:sz w:val="20"/>
        </w:rPr>
        <w:t>Истец (представитель):</w:t>
      </w:r>
    </w:p>
    <w:p w:rsidR="008015BD" w:rsidRPr="008015BD" w:rsidRDefault="008015BD">
      <w:pPr>
        <w:pStyle w:val="ConsPlusNormal"/>
        <w:spacing w:before="220"/>
        <w:ind w:firstLine="540"/>
        <w:jc w:val="both"/>
        <w:rPr>
          <w:rFonts w:ascii="Courier New" w:hAnsi="Courier New" w:cs="Courier New"/>
          <w:sz w:val="20"/>
        </w:rPr>
      </w:pPr>
      <w:r w:rsidRPr="008015BD">
        <w:rPr>
          <w:rFonts w:ascii="Courier New" w:hAnsi="Courier New" w:cs="Courier New"/>
          <w:sz w:val="20"/>
        </w:rPr>
        <w:t>________________ (подпись) / ____________________________ (Ф.И.О.)</w:t>
      </w:r>
    </w:p>
    <w:p w:rsidR="008015BD" w:rsidRPr="008015BD" w:rsidRDefault="008015BD">
      <w:pPr>
        <w:pStyle w:val="ConsPlusNormal"/>
        <w:ind w:firstLine="540"/>
        <w:jc w:val="both"/>
        <w:rPr>
          <w:rFonts w:ascii="Courier New" w:hAnsi="Courier New" w:cs="Courier New"/>
          <w:sz w:val="20"/>
        </w:rPr>
      </w:pPr>
    </w:p>
    <w:p w:rsidR="008015BD" w:rsidRPr="008015BD" w:rsidRDefault="008015BD">
      <w:pPr>
        <w:pStyle w:val="ConsPlusNormal"/>
        <w:ind w:firstLine="540"/>
        <w:jc w:val="both"/>
        <w:rPr>
          <w:rFonts w:ascii="Courier New" w:hAnsi="Courier New" w:cs="Courier New"/>
          <w:sz w:val="20"/>
        </w:rPr>
      </w:pPr>
      <w:r w:rsidRPr="008015BD">
        <w:rPr>
          <w:rFonts w:ascii="Courier New" w:hAnsi="Courier New" w:cs="Courier New"/>
          <w:sz w:val="20"/>
        </w:rPr>
        <w:lastRenderedPageBreak/>
        <w:t>--------------------------------</w:t>
      </w:r>
    </w:p>
    <w:p w:rsidR="008015BD" w:rsidRPr="008015BD" w:rsidRDefault="008015BD">
      <w:pPr>
        <w:pStyle w:val="ConsPlusNormal"/>
        <w:spacing w:before="220"/>
        <w:ind w:firstLine="540"/>
        <w:jc w:val="both"/>
        <w:rPr>
          <w:rFonts w:ascii="Courier New" w:hAnsi="Courier New" w:cs="Courier New"/>
          <w:sz w:val="20"/>
        </w:rPr>
      </w:pPr>
      <w:r w:rsidRPr="008015BD">
        <w:rPr>
          <w:rFonts w:ascii="Courier New" w:hAnsi="Courier New" w:cs="Courier New"/>
          <w:sz w:val="20"/>
        </w:rPr>
        <w:t>Информация для сведения:</w:t>
      </w:r>
    </w:p>
    <w:p w:rsidR="008015BD" w:rsidRPr="008015BD" w:rsidRDefault="008015BD" w:rsidP="008015BD">
      <w:pPr>
        <w:pStyle w:val="ConsPlusNormal"/>
        <w:ind w:firstLine="540"/>
        <w:jc w:val="both"/>
        <w:rPr>
          <w:rFonts w:ascii="Courier New" w:hAnsi="Courier New" w:cs="Courier New"/>
          <w:sz w:val="20"/>
        </w:rPr>
      </w:pPr>
      <w:bookmarkStart w:id="1" w:name="P81"/>
      <w:bookmarkEnd w:id="1"/>
      <w:r w:rsidRPr="008015BD">
        <w:rPr>
          <w:rFonts w:ascii="Courier New" w:hAnsi="Courier New" w:cs="Courier New"/>
          <w:sz w:val="20"/>
        </w:rPr>
        <w:t>&lt;1</w:t>
      </w:r>
      <w:proofErr w:type="gramStart"/>
      <w:r w:rsidRPr="008015BD">
        <w:rPr>
          <w:rFonts w:ascii="Courier New" w:hAnsi="Courier New" w:cs="Courier New"/>
          <w:sz w:val="20"/>
        </w:rPr>
        <w:t>&gt; О</w:t>
      </w:r>
      <w:proofErr w:type="gramEnd"/>
      <w:r w:rsidRPr="008015BD">
        <w:rPr>
          <w:rFonts w:ascii="Courier New" w:hAnsi="Courier New" w:cs="Courier New"/>
          <w:sz w:val="20"/>
        </w:rPr>
        <w:t xml:space="preserve"> разграничении подсудности между мировым судьей и районным судом см. </w:t>
      </w:r>
      <w:hyperlink r:id="rId16">
        <w:r w:rsidRPr="008015BD">
          <w:rPr>
            <w:rFonts w:ascii="Courier New" w:hAnsi="Courier New" w:cs="Courier New"/>
            <w:sz w:val="20"/>
          </w:rPr>
          <w:t>ст. ст. 23</w:t>
        </w:r>
      </w:hyperlink>
      <w:r w:rsidRPr="008015BD">
        <w:rPr>
          <w:rFonts w:ascii="Courier New" w:hAnsi="Courier New" w:cs="Courier New"/>
          <w:sz w:val="20"/>
        </w:rPr>
        <w:t xml:space="preserve"> и </w:t>
      </w:r>
      <w:hyperlink r:id="rId17">
        <w:r w:rsidRPr="008015BD">
          <w:rPr>
            <w:rFonts w:ascii="Courier New" w:hAnsi="Courier New" w:cs="Courier New"/>
            <w:sz w:val="20"/>
          </w:rPr>
          <w:t>24</w:t>
        </w:r>
      </w:hyperlink>
      <w:r w:rsidRPr="008015BD">
        <w:rPr>
          <w:rFonts w:ascii="Courier New" w:hAnsi="Courier New" w:cs="Courier New"/>
          <w:sz w:val="20"/>
        </w:rPr>
        <w:t xml:space="preserve"> Гражданского процессуального кодекса Российской Федерации.</w:t>
      </w:r>
    </w:p>
    <w:p w:rsidR="008015BD" w:rsidRPr="008015BD" w:rsidRDefault="008015BD" w:rsidP="008015BD">
      <w:pPr>
        <w:pStyle w:val="ConsPlusNormal"/>
        <w:ind w:firstLine="540"/>
        <w:jc w:val="both"/>
        <w:rPr>
          <w:rFonts w:ascii="Courier New" w:hAnsi="Courier New" w:cs="Courier New"/>
          <w:sz w:val="20"/>
        </w:rPr>
      </w:pPr>
      <w:bookmarkStart w:id="2" w:name="P82"/>
      <w:bookmarkEnd w:id="2"/>
      <w:r w:rsidRPr="008015BD">
        <w:rPr>
          <w:rFonts w:ascii="Courier New" w:hAnsi="Courier New" w:cs="Courier New"/>
          <w:sz w:val="20"/>
        </w:rPr>
        <w:t xml:space="preserve">&lt;2&gt; Перечень обязательных сведений об истце и ответчике, которые необходимо указать в исковом заявлении, см. в </w:t>
      </w:r>
      <w:hyperlink r:id="rId18">
        <w:r w:rsidRPr="008015BD">
          <w:rPr>
            <w:rFonts w:ascii="Courier New" w:hAnsi="Courier New" w:cs="Courier New"/>
            <w:sz w:val="20"/>
          </w:rPr>
          <w:t>ч. 2 ст. 131</w:t>
        </w:r>
      </w:hyperlink>
      <w:r w:rsidRPr="008015BD">
        <w:rPr>
          <w:rFonts w:ascii="Courier New" w:hAnsi="Courier New" w:cs="Courier New"/>
          <w:sz w:val="20"/>
        </w:rPr>
        <w:t xml:space="preserve"> Гражданского процессуального кодекса Российской Федерации.</w:t>
      </w:r>
    </w:p>
    <w:p w:rsidR="008015BD" w:rsidRPr="008015BD" w:rsidRDefault="008015BD" w:rsidP="008015BD">
      <w:pPr>
        <w:pStyle w:val="ConsPlusNormal"/>
        <w:ind w:firstLine="540"/>
        <w:jc w:val="both"/>
        <w:rPr>
          <w:rFonts w:ascii="Courier New" w:hAnsi="Courier New" w:cs="Courier New"/>
          <w:sz w:val="20"/>
        </w:rPr>
      </w:pPr>
      <w:bookmarkStart w:id="3" w:name="P83"/>
      <w:bookmarkEnd w:id="3"/>
      <w:r w:rsidRPr="008015BD">
        <w:rPr>
          <w:rFonts w:ascii="Courier New" w:hAnsi="Courier New" w:cs="Courier New"/>
          <w:sz w:val="20"/>
        </w:rPr>
        <w:t>&lt;3</w:t>
      </w:r>
      <w:proofErr w:type="gramStart"/>
      <w:r w:rsidRPr="008015BD">
        <w:rPr>
          <w:rFonts w:ascii="Courier New" w:hAnsi="Courier New" w:cs="Courier New"/>
          <w:sz w:val="20"/>
        </w:rPr>
        <w:t>&gt; О</w:t>
      </w:r>
      <w:proofErr w:type="gramEnd"/>
      <w:r w:rsidRPr="008015BD">
        <w:rPr>
          <w:rFonts w:ascii="Courier New" w:hAnsi="Courier New" w:cs="Courier New"/>
          <w:sz w:val="20"/>
        </w:rPr>
        <w:t xml:space="preserve"> требованиях, предъявляемых к представителям и документам, подтверждающим их полномочия, см. </w:t>
      </w:r>
      <w:hyperlink r:id="rId19">
        <w:r w:rsidRPr="008015BD">
          <w:rPr>
            <w:rFonts w:ascii="Courier New" w:hAnsi="Courier New" w:cs="Courier New"/>
            <w:sz w:val="20"/>
          </w:rPr>
          <w:t>ст. ст. 49</w:t>
        </w:r>
      </w:hyperlink>
      <w:r w:rsidRPr="008015BD">
        <w:rPr>
          <w:rFonts w:ascii="Courier New" w:hAnsi="Courier New" w:cs="Courier New"/>
          <w:sz w:val="20"/>
        </w:rPr>
        <w:t xml:space="preserve"> - </w:t>
      </w:r>
      <w:hyperlink r:id="rId20">
        <w:r w:rsidRPr="008015BD">
          <w:rPr>
            <w:rFonts w:ascii="Courier New" w:hAnsi="Courier New" w:cs="Courier New"/>
            <w:sz w:val="20"/>
          </w:rPr>
          <w:t>54</w:t>
        </w:r>
      </w:hyperlink>
      <w:r w:rsidRPr="008015BD">
        <w:rPr>
          <w:rFonts w:ascii="Courier New" w:hAnsi="Courier New" w:cs="Courier New"/>
          <w:sz w:val="20"/>
        </w:rPr>
        <w:t xml:space="preserve"> Гражданского процессуального кодекса Российской Федерации.</w:t>
      </w:r>
    </w:p>
    <w:p w:rsidR="008015BD" w:rsidRPr="008015BD" w:rsidRDefault="008015BD" w:rsidP="008015BD">
      <w:pPr>
        <w:pStyle w:val="ConsPlusNormal"/>
        <w:ind w:firstLine="540"/>
        <w:jc w:val="both"/>
        <w:rPr>
          <w:rFonts w:ascii="Courier New" w:hAnsi="Courier New" w:cs="Courier New"/>
          <w:sz w:val="20"/>
        </w:rPr>
      </w:pPr>
      <w:bookmarkStart w:id="4" w:name="P84"/>
      <w:bookmarkEnd w:id="4"/>
      <w:r w:rsidRPr="008015BD">
        <w:rPr>
          <w:rFonts w:ascii="Courier New" w:hAnsi="Courier New" w:cs="Courier New"/>
          <w:sz w:val="20"/>
        </w:rPr>
        <w:t>&lt;4&gt; Цена иска по искам:</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 о взыскании денежных средств, согласно </w:t>
      </w:r>
      <w:hyperlink r:id="rId21">
        <w:r w:rsidRPr="008015BD">
          <w:rPr>
            <w:rFonts w:ascii="Courier New" w:hAnsi="Courier New" w:cs="Courier New"/>
            <w:sz w:val="20"/>
          </w:rPr>
          <w:t>п. 1 ч. 1 ст. 91</w:t>
        </w:r>
      </w:hyperlink>
      <w:r w:rsidRPr="008015BD">
        <w:rPr>
          <w:rFonts w:ascii="Courier New" w:hAnsi="Courier New" w:cs="Courier New"/>
          <w:sz w:val="20"/>
        </w:rPr>
        <w:t xml:space="preserve"> Гражданского процессуального кодекса Российской Федерации, определяется исходя из взыскиваемой денежной суммы;</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 об истребовании имущества, согласно </w:t>
      </w:r>
      <w:hyperlink r:id="rId22">
        <w:r w:rsidRPr="008015BD">
          <w:rPr>
            <w:rFonts w:ascii="Courier New" w:hAnsi="Courier New" w:cs="Courier New"/>
            <w:sz w:val="20"/>
          </w:rPr>
          <w:t>п. 2 ч. 1 ст. 91</w:t>
        </w:r>
      </w:hyperlink>
      <w:r w:rsidRPr="008015BD">
        <w:rPr>
          <w:rFonts w:ascii="Courier New" w:hAnsi="Courier New" w:cs="Courier New"/>
          <w:sz w:val="20"/>
        </w:rPr>
        <w:t xml:space="preserve"> Гражданского процессуального кодекса Российской Федерации, определяется исходя из стоимости </w:t>
      </w:r>
      <w:proofErr w:type="spellStart"/>
      <w:r w:rsidRPr="008015BD">
        <w:rPr>
          <w:rFonts w:ascii="Courier New" w:hAnsi="Courier New" w:cs="Courier New"/>
          <w:sz w:val="20"/>
        </w:rPr>
        <w:t>истребуемого</w:t>
      </w:r>
      <w:proofErr w:type="spellEnd"/>
      <w:r w:rsidRPr="008015BD">
        <w:rPr>
          <w:rFonts w:ascii="Courier New" w:hAnsi="Courier New" w:cs="Courier New"/>
          <w:sz w:val="20"/>
        </w:rPr>
        <w:t xml:space="preserve"> имущества.</w:t>
      </w:r>
    </w:p>
    <w:p w:rsidR="008015BD" w:rsidRPr="008015BD" w:rsidRDefault="008015BD" w:rsidP="008015BD">
      <w:pPr>
        <w:pStyle w:val="ConsPlusNormal"/>
        <w:ind w:firstLine="540"/>
        <w:jc w:val="both"/>
        <w:rPr>
          <w:rFonts w:ascii="Courier New" w:hAnsi="Courier New" w:cs="Courier New"/>
          <w:sz w:val="20"/>
        </w:rPr>
      </w:pPr>
      <w:bookmarkStart w:id="5" w:name="P87"/>
      <w:bookmarkEnd w:id="5"/>
      <w:r w:rsidRPr="008015BD">
        <w:rPr>
          <w:rFonts w:ascii="Courier New" w:hAnsi="Courier New" w:cs="Courier New"/>
          <w:sz w:val="20"/>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3">
        <w:proofErr w:type="spellStart"/>
        <w:r w:rsidRPr="008015BD">
          <w:rPr>
            <w:rFonts w:ascii="Courier New" w:hAnsi="Courier New" w:cs="Courier New"/>
            <w:sz w:val="20"/>
          </w:rPr>
          <w:t>пп</w:t>
        </w:r>
        <w:proofErr w:type="spellEnd"/>
        <w:r w:rsidRPr="008015BD">
          <w:rPr>
            <w:rFonts w:ascii="Courier New" w:hAnsi="Courier New" w:cs="Courier New"/>
            <w:sz w:val="20"/>
          </w:rPr>
          <w:t>. 1 п. 1 ст. 333.19</w:t>
        </w:r>
      </w:hyperlink>
      <w:r w:rsidRPr="008015BD">
        <w:rPr>
          <w:rFonts w:ascii="Courier New" w:hAnsi="Courier New" w:cs="Courier New"/>
          <w:sz w:val="20"/>
        </w:rPr>
        <w:t xml:space="preserve"> Налогового кодекса Российской Федерации.</w:t>
      </w:r>
    </w:p>
    <w:p w:rsidR="008015BD" w:rsidRPr="008015BD" w:rsidRDefault="008015BD" w:rsidP="008015BD">
      <w:pPr>
        <w:pStyle w:val="ConsPlusNormal"/>
        <w:ind w:firstLine="540"/>
        <w:jc w:val="both"/>
        <w:rPr>
          <w:rFonts w:ascii="Courier New" w:hAnsi="Courier New" w:cs="Courier New"/>
          <w:sz w:val="20"/>
        </w:rPr>
      </w:pPr>
      <w:r w:rsidRPr="008015BD">
        <w:rPr>
          <w:rFonts w:ascii="Courier New" w:hAnsi="Courier New" w:cs="Courier New"/>
          <w:sz w:val="20"/>
        </w:rPr>
        <w:t xml:space="preserve">По вопросам, касающимся предоставления льгот по уплате госпошлины определенным категориям лиц, см. </w:t>
      </w:r>
      <w:hyperlink r:id="rId24">
        <w:r w:rsidRPr="008015BD">
          <w:rPr>
            <w:rFonts w:ascii="Courier New" w:hAnsi="Courier New" w:cs="Courier New"/>
            <w:sz w:val="20"/>
          </w:rPr>
          <w:t>ст. 333.35</w:t>
        </w:r>
      </w:hyperlink>
      <w:r w:rsidRPr="008015BD">
        <w:rPr>
          <w:rFonts w:ascii="Courier New" w:hAnsi="Courier New" w:cs="Courier New"/>
          <w:sz w:val="20"/>
        </w:rPr>
        <w:t xml:space="preserve">, </w:t>
      </w:r>
      <w:hyperlink r:id="rId25">
        <w:r w:rsidRPr="008015BD">
          <w:rPr>
            <w:rFonts w:ascii="Courier New" w:hAnsi="Courier New" w:cs="Courier New"/>
            <w:sz w:val="20"/>
          </w:rPr>
          <w:t>п. п. 2</w:t>
        </w:r>
      </w:hyperlink>
      <w:r w:rsidRPr="008015BD">
        <w:rPr>
          <w:rFonts w:ascii="Courier New" w:hAnsi="Courier New" w:cs="Courier New"/>
          <w:sz w:val="20"/>
        </w:rPr>
        <w:t xml:space="preserve"> и </w:t>
      </w:r>
      <w:hyperlink r:id="rId26">
        <w:r w:rsidRPr="008015BD">
          <w:rPr>
            <w:rFonts w:ascii="Courier New" w:hAnsi="Courier New" w:cs="Courier New"/>
            <w:sz w:val="20"/>
          </w:rPr>
          <w:t>3 ст. 333.36</w:t>
        </w:r>
      </w:hyperlink>
      <w:r w:rsidRPr="008015BD">
        <w:rPr>
          <w:rFonts w:ascii="Courier New" w:hAnsi="Courier New" w:cs="Courier New"/>
          <w:sz w:val="20"/>
        </w:rPr>
        <w:t xml:space="preserve"> Налогового кодекса Российской Федерации.</w:t>
      </w:r>
    </w:p>
    <w:p w:rsidR="008015BD" w:rsidRPr="008015BD" w:rsidRDefault="008015BD" w:rsidP="008015BD">
      <w:pPr>
        <w:pStyle w:val="ConsPlusNormal"/>
        <w:ind w:firstLine="540"/>
        <w:jc w:val="both"/>
        <w:rPr>
          <w:rFonts w:ascii="Courier New" w:hAnsi="Courier New" w:cs="Courier New"/>
          <w:sz w:val="20"/>
        </w:rPr>
      </w:pPr>
      <w:bookmarkStart w:id="6" w:name="P89"/>
      <w:bookmarkEnd w:id="6"/>
      <w:r w:rsidRPr="008015BD">
        <w:rPr>
          <w:rFonts w:ascii="Courier New" w:hAnsi="Courier New" w:cs="Courier New"/>
          <w:sz w:val="20"/>
        </w:rPr>
        <w:t xml:space="preserve">&lt;6&gt; Согласно </w:t>
      </w:r>
      <w:hyperlink r:id="rId27">
        <w:r w:rsidRPr="008015BD">
          <w:rPr>
            <w:rFonts w:ascii="Courier New" w:hAnsi="Courier New" w:cs="Courier New"/>
            <w:sz w:val="20"/>
          </w:rPr>
          <w:t>п. 3 ст. 132</w:t>
        </w:r>
      </w:hyperlink>
      <w:r w:rsidRPr="008015BD">
        <w:rPr>
          <w:rFonts w:ascii="Courier New" w:hAnsi="Courier New" w:cs="Courier New"/>
          <w:sz w:val="20"/>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8015BD" w:rsidRPr="008015BD" w:rsidRDefault="008015BD" w:rsidP="008015BD">
      <w:pPr>
        <w:pStyle w:val="ConsPlusNormal"/>
        <w:ind w:firstLine="540"/>
        <w:jc w:val="both"/>
        <w:rPr>
          <w:rFonts w:ascii="Courier New" w:hAnsi="Courier New" w:cs="Courier New"/>
          <w:sz w:val="20"/>
        </w:rPr>
      </w:pPr>
    </w:p>
    <w:p w:rsidR="008015BD" w:rsidRPr="008015BD" w:rsidRDefault="008015BD" w:rsidP="008015BD">
      <w:pPr>
        <w:pStyle w:val="ConsPlusNormal"/>
        <w:ind w:firstLine="540"/>
        <w:jc w:val="both"/>
        <w:rPr>
          <w:rFonts w:ascii="Courier New" w:hAnsi="Courier New" w:cs="Courier New"/>
          <w:sz w:val="20"/>
        </w:rPr>
      </w:pPr>
    </w:p>
    <w:p w:rsidR="008015BD" w:rsidRPr="008015BD" w:rsidRDefault="008015BD">
      <w:pPr>
        <w:pStyle w:val="ConsPlusNormal"/>
        <w:pBdr>
          <w:bottom w:val="single" w:sz="6" w:space="0" w:color="auto"/>
        </w:pBdr>
        <w:spacing w:before="100" w:after="100"/>
        <w:jc w:val="both"/>
        <w:rPr>
          <w:rFonts w:ascii="Courier New" w:hAnsi="Courier New" w:cs="Courier New"/>
          <w:sz w:val="20"/>
        </w:rPr>
      </w:pPr>
    </w:p>
    <w:p w:rsidR="00505A78" w:rsidRPr="008015BD" w:rsidRDefault="00505A78">
      <w:pPr>
        <w:rPr>
          <w:rFonts w:ascii="Courier New" w:hAnsi="Courier New" w:cs="Courier New"/>
          <w:sz w:val="20"/>
        </w:rPr>
      </w:pPr>
    </w:p>
    <w:sectPr w:rsidR="00505A78" w:rsidRPr="008015BD" w:rsidSect="00091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BD"/>
    <w:rsid w:val="000B7133"/>
    <w:rsid w:val="00505A78"/>
    <w:rsid w:val="008015BD"/>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5BD"/>
    <w:pPr>
      <w:widowControl w:val="0"/>
      <w:autoSpaceDE w:val="0"/>
      <w:autoSpaceDN w:val="0"/>
      <w:spacing w:after="0" w:line="240" w:lineRule="auto"/>
    </w:pPr>
    <w:rPr>
      <w:rFonts w:ascii="Calibri" w:hAnsi="Calibri" w:cs="Calibri"/>
    </w:rPr>
  </w:style>
  <w:style w:type="paragraph" w:customStyle="1" w:styleId="ConsPlusNonformat">
    <w:name w:val="ConsPlusNonformat"/>
    <w:rsid w:val="008015BD"/>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8015BD"/>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5BD"/>
    <w:pPr>
      <w:widowControl w:val="0"/>
      <w:autoSpaceDE w:val="0"/>
      <w:autoSpaceDN w:val="0"/>
      <w:spacing w:after="0" w:line="240" w:lineRule="auto"/>
    </w:pPr>
    <w:rPr>
      <w:rFonts w:ascii="Calibri" w:hAnsi="Calibri" w:cs="Calibri"/>
    </w:rPr>
  </w:style>
  <w:style w:type="paragraph" w:customStyle="1" w:styleId="ConsPlusNonformat">
    <w:name w:val="ConsPlusNonformat"/>
    <w:rsid w:val="008015BD"/>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8015BD"/>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F5E638375E286584661DD3F3012369FB64751577328E39A9AC7EECF5CDFE2D582E923FC4AA55A4BD1184C61AFCA91A05E33EC74E50749Dw2K0E" TargetMode="External"/><Relationship Id="rId13" Type="http://schemas.openxmlformats.org/officeDocument/2006/relationships/hyperlink" Target="consultantplus://offline/ref=CCF5E638375E286584661DD3F3012369FB64751577328E39A9AC7EECF5CDFE2D582E923FC4AA55ABB41184C61AFCA91A05E33EC74E50749Dw2K0E" TargetMode="External"/><Relationship Id="rId18" Type="http://schemas.openxmlformats.org/officeDocument/2006/relationships/hyperlink" Target="consultantplus://offline/ref=CCF5E638375E286584661DD3F3012369FC607415703E8E39A9AC7EECF5CDFE2D582E923FC4A854A0BD1184C61AFCA91A05E33EC74E50749Dw2K0E" TargetMode="External"/><Relationship Id="rId26" Type="http://schemas.openxmlformats.org/officeDocument/2006/relationships/hyperlink" Target="consultantplus://offline/ref=CCF5E638375E286584661DD3F3012369FC637017723F8E39A9AC7EECF5CDFE2D582E923FC5AE56A4B64E81D30BA4A61C1FFD3FD8525276w9KCE" TargetMode="External"/><Relationship Id="rId3" Type="http://schemas.openxmlformats.org/officeDocument/2006/relationships/settings" Target="settings.xml"/><Relationship Id="rId21" Type="http://schemas.openxmlformats.org/officeDocument/2006/relationships/hyperlink" Target="consultantplus://offline/ref=CCF5E638375E286584661DD3F3012369FC607415703E8E39A9AC7EECF5CDFE2D582E923FC4A856A1BA1184C61AFCA91A05E33EC74E50749Dw2K0E" TargetMode="External"/><Relationship Id="rId7" Type="http://schemas.openxmlformats.org/officeDocument/2006/relationships/hyperlink" Target="consultantplus://offline/ref=CCF5E638375E286584661DD3F3012369FB64751577328E39A9AC7EECF5CDFE2D582E923FC4AA55A4BA1184C61AFCA91A05E33EC74E50749Dw2K0E" TargetMode="External"/><Relationship Id="rId12" Type="http://schemas.openxmlformats.org/officeDocument/2006/relationships/hyperlink" Target="consultantplus://offline/ref=CCF5E638375E286584661DD3F3012369FB64751577328E39A9AC7EECF5CDFE2D582E923FC4AA55A4BA1184C61AFCA91A05E33EC74E50749Dw2K0E" TargetMode="External"/><Relationship Id="rId17" Type="http://schemas.openxmlformats.org/officeDocument/2006/relationships/hyperlink" Target="consultantplus://offline/ref=CCF5E638375E286584661DD3F3012369FC607415703E8E39A9AC7EECF5CDFE2D582E923FC4A853A1BF1184C61AFCA91A05E33EC74E50749Dw2K0E" TargetMode="External"/><Relationship Id="rId25" Type="http://schemas.openxmlformats.org/officeDocument/2006/relationships/hyperlink" Target="consultantplus://offline/ref=CCF5E638375E286584661DD3F3012369FC637017723F8E39A9AC7EECF5CDFE2D582E923FC5AE56A2B64E81D30BA4A61C1FFD3FD8525276w9KCE" TargetMode="External"/><Relationship Id="rId2" Type="http://schemas.microsoft.com/office/2007/relationships/stylesWithEffects" Target="stylesWithEffects.xml"/><Relationship Id="rId16" Type="http://schemas.openxmlformats.org/officeDocument/2006/relationships/hyperlink" Target="consultantplus://offline/ref=CCF5E638375E286584661DD3F3012369FC607415703E8E39A9AC7EECF5CDFE2D582E923FC4A853A2BD1184C61AFCA91A05E33EC74E50749Dw2K0E" TargetMode="External"/><Relationship Id="rId20" Type="http://schemas.openxmlformats.org/officeDocument/2006/relationships/hyperlink" Target="consultantplus://offline/ref=CCF5E638375E286584661DD3F3012369FC607415703E8E39A9AC7EECF5CDFE2D582E923FC4A850A6BE1184C61AFCA91A05E33EC74E50749Dw2K0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CF5E638375E286584661DD3F3012369FB64751577328E39A9AC7EECF5CDFE2D582E923FC4AA55A4BF1184C61AFCA91A05E33EC74E50749Dw2K0E" TargetMode="External"/><Relationship Id="rId11" Type="http://schemas.openxmlformats.org/officeDocument/2006/relationships/hyperlink" Target="consultantplus://offline/ref=CCF5E638375E286584661DD3F3012369FB64751577328E39A9AC7EECF5CDFE2D582E923FC4AA55A4BF1184C61AFCA91A05E33EC74E50749Dw2K0E" TargetMode="External"/><Relationship Id="rId24" Type="http://schemas.openxmlformats.org/officeDocument/2006/relationships/hyperlink" Target="consultantplus://offline/ref=CCF5E638375E286584661DD3F3012369FC637017723F8E39A9AC7EECF5CDFE2D582E923FC6AA57A8E94B94C253ABA00601FC20C45050w7K7E" TargetMode="External"/><Relationship Id="rId5" Type="http://schemas.openxmlformats.org/officeDocument/2006/relationships/hyperlink" Target="consultantplus://offline/ref=CCF5E638375E286584661DD3F3012369FC627A1473308E39A9AC7EECF5CDFE2D582E923FC4A957A2BC1184C61AFCA91A05E33EC74E50749Dw2K0E" TargetMode="External"/><Relationship Id="rId15" Type="http://schemas.openxmlformats.org/officeDocument/2006/relationships/hyperlink" Target="consultantplus://offline/ref=CCF5E638375E286584661DD3F3012369FC607415703E8E39A9AC7EECF5CDFE2D582E923FC4A854A7BE1184C61AFCA91A05E33EC74E50749Dw2K0E" TargetMode="External"/><Relationship Id="rId23" Type="http://schemas.openxmlformats.org/officeDocument/2006/relationships/hyperlink" Target="consultantplus://offline/ref=CCF5E638375E286584661DD3F3012369FC637017723F8E39A9AC7EECF5CDFE2D582E923FC5AE53A1B64E81D30BA4A61C1FFD3FD8525276w9KCE" TargetMode="External"/><Relationship Id="rId28" Type="http://schemas.openxmlformats.org/officeDocument/2006/relationships/fontTable" Target="fontTable.xml"/><Relationship Id="rId10" Type="http://schemas.openxmlformats.org/officeDocument/2006/relationships/hyperlink" Target="consultantplus://offline/ref=CCF5E638375E286584661DD3F3012369FC627A1473308E39A9AC7EECF5CDFE2D582E923FC4A957A2BC1184C61AFCA91A05E33EC74E50749Dw2K0E" TargetMode="External"/><Relationship Id="rId19" Type="http://schemas.openxmlformats.org/officeDocument/2006/relationships/hyperlink" Target="consultantplus://offline/ref=CCF5E638375E286584661DD3F3012369FC607415703E8E39A9AC7EECF5CDFE2D582E923FC6A85AA8E94B94C253ABA00601FC20C45050w7K7E" TargetMode="External"/><Relationship Id="rId4" Type="http://schemas.openxmlformats.org/officeDocument/2006/relationships/webSettings" Target="webSettings.xml"/><Relationship Id="rId9" Type="http://schemas.openxmlformats.org/officeDocument/2006/relationships/hyperlink" Target="consultantplus://offline/ref=CCF5E638375E286584661DD3F3012369FB64751577328E39A9AC7EECF5CDFE2D582E923FC4AA55ABB41184C61AFCA91A05E33EC74E50749Dw2K0E" TargetMode="External"/><Relationship Id="rId14" Type="http://schemas.openxmlformats.org/officeDocument/2006/relationships/hyperlink" Target="consultantplus://offline/ref=CCF5E638375E286584661DD3F3012369FC607415703E8E39A9AC7EECF5CDFE2D582E923FC4A854A1B51184C61AFCA91A05E33EC74E50749Dw2K0E" TargetMode="External"/><Relationship Id="rId22" Type="http://schemas.openxmlformats.org/officeDocument/2006/relationships/hyperlink" Target="consultantplus://offline/ref=CCF5E638375E286584661DD3F3012369FC607415703E8E39A9AC7EECF5CDFE2D582E923FC4A856A1B51184C61AFCA91A05E33EC74E50749Dw2K0E" TargetMode="External"/><Relationship Id="rId27" Type="http://schemas.openxmlformats.org/officeDocument/2006/relationships/hyperlink" Target="consultantplus://offline/ref=CCF5E638375E286584661DD3F3012369FC607415703E8E39A9AC7EECF5CDFE2D582E923FC6AF57A8E94B94C253ABA00601FC20C45050w7K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1908</Words>
  <Characters>10881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2023-01-24T04:10:00Z</dcterms:created>
  <dcterms:modified xsi:type="dcterms:W3CDTF">2023-01-24T04:13:00Z</dcterms:modified>
</cp:coreProperties>
</file>