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73909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E7390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r w:rsidRPr="00E73909">
        <w:rPr>
          <w:rFonts w:ascii="Times New Roman" w:hAnsi="Times New Roman" w:cs="Times New Roman"/>
          <w:sz w:val="24"/>
          <w:szCs w:val="24"/>
        </w:rPr>
        <w:t xml:space="preserve"> </w:t>
      </w:r>
      <w:hyperlink w:anchor="P70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Истец: ________________________________ (Ф.И.О. заимодавца) </w:t>
      </w:r>
      <w:hyperlink w:anchor="P71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73909">
        <w:rPr>
          <w:rFonts w:ascii="Times New Roman" w:hAnsi="Times New Roman" w:cs="Times New Roman"/>
          <w:sz w:val="24"/>
          <w:szCs w:val="24"/>
        </w:rPr>
        <w:t>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72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73909">
        <w:rPr>
          <w:rFonts w:ascii="Times New Roman" w:hAnsi="Times New Roman" w:cs="Times New Roman"/>
          <w:sz w:val="24"/>
          <w:szCs w:val="24"/>
        </w:rPr>
        <w:t>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Ответчик: _______________________________ (Ф.И.О. заемщика) </w:t>
      </w:r>
      <w:hyperlink w:anchor="P71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73909">
        <w:rPr>
          <w:rFonts w:ascii="Times New Roman" w:hAnsi="Times New Roman" w:cs="Times New Roman"/>
          <w:sz w:val="24"/>
          <w:szCs w:val="24"/>
        </w:rPr>
        <w:t>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3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E73909" w:rsidRPr="00E73909" w:rsidRDefault="00E73909" w:rsidP="00E739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4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9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E73909" w:rsidRPr="00E73909" w:rsidRDefault="00E73909" w:rsidP="00E739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9">
        <w:rPr>
          <w:rFonts w:ascii="Times New Roman" w:hAnsi="Times New Roman" w:cs="Times New Roman"/>
          <w:b/>
          <w:sz w:val="24"/>
          <w:szCs w:val="24"/>
        </w:rPr>
        <w:t>о взыскании долга по договору займа и процентов</w:t>
      </w:r>
    </w:p>
    <w:p w:rsidR="00E73909" w:rsidRPr="00E73909" w:rsidRDefault="00E73909" w:rsidP="00E739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9">
        <w:rPr>
          <w:rFonts w:ascii="Times New Roman" w:hAnsi="Times New Roman" w:cs="Times New Roman"/>
          <w:b/>
          <w:sz w:val="24"/>
          <w:szCs w:val="24"/>
        </w:rPr>
        <w:t>за пользование чужими денежными средствами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"___"_________ ___ г. между 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 ________ (____________) 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>рублей (далее - Договор).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Согласно условиям Договора срок погашения долга ответчиком истек "___"_________ ___ 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>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proofErr w:type="spellStart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. 1 п. 1 ст. 807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 xml:space="preserve"> ценных бумаг.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ст. 808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proofErr w:type="spellStart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. 1 п. 1 ст. 810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заемщик </w:t>
      </w:r>
      <w:r w:rsidRPr="00E73909">
        <w:rPr>
          <w:rFonts w:ascii="Times New Roman" w:hAnsi="Times New Roman" w:cs="Times New Roman"/>
          <w:sz w:val="24"/>
          <w:szCs w:val="24"/>
        </w:rPr>
        <w:lastRenderedPageBreak/>
        <w:t>обязан возвратить заимодавцу полученную сумму займа в срок и в порядке, которые предусмотрены договором займа.</w:t>
      </w:r>
      <w:proofErr w:type="gramEnd"/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ст. 811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hyperlink r:id="rId9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п. 1 ст. 395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0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  <w:proofErr w:type="gramEnd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ст. 809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п. 1 ст. 395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</w:t>
      </w:r>
      <w:hyperlink w:anchor="P76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Таким образом, за период 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 xml:space="preserve"> ______________ проценты, подлежащие уплате ответчиком, составляют _______ (_____________) рублей.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909">
        <w:rPr>
          <w:rFonts w:ascii="Times New Roman" w:hAnsi="Times New Roman" w:cs="Times New Roman"/>
          <w:sz w:val="24"/>
          <w:szCs w:val="24"/>
        </w:rPr>
        <w:t>Требование (претензию) истца от "___"__________ ____ г. N _____ о возврате долга по договору займа от "___"________ _____ г. N ____ в размере ________ (__________) рублей, а также уплате процентов в размере _________ (__________) рублей ответчик добровольно не удовлетворил, сославшись на ____________________________________________ (или: осталось без ответа), что подтверждается _________________________________.</w:t>
      </w:r>
      <w:proofErr w:type="gramEnd"/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909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Исходя из вышеизложенного и руководствуясь </w:t>
      </w:r>
      <w:hyperlink r:id="rId12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п. 1 ст. 395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proofErr w:type="spellStart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. 1 п. 1 ст. 807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ст. ст. 808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810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811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также </w:t>
      </w:r>
      <w:hyperlink r:id="rId17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ст. ст. 98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131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E7390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долга по договору займа от "___"_________ ____ г. N ___ (вариант: путем выдачи заемщиком расписки от "___"_________ ____ г. в получении денежных средств) в размере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 __________ (____________) 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>рублей,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процентов за неправомерное удержание денежных средств, уклонение от их возврата в размере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 ________ (____________) 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>рублей.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3. Взыскать с ответчика в пользу истца сумму уплаченной истцом государственной пошлины в размере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 xml:space="preserve"> ________ (_____________) 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>рублей.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Приложение: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1. Письменные документы, подтверждающие возникновение у ответчика обязательств перед истцом (договор займа, расписка и т.д.).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2. Документы, подтверждающие передачу ответчику суммы займа.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3. Документы, подтверждающие уклонение ответчика от возврата суммы займа.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4. Копия требования (претензии) истца от "___"__________ ____ г. N ___.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5. Доказательства отказа ответчика от удовлетворения требования (претензии) истца.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lastRenderedPageBreak/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9. Расчет суммы исковых требований.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10.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 </w:t>
      </w:r>
      <w:hyperlink w:anchor="P72">
        <w:r w:rsidRPr="00E7390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73909">
        <w:rPr>
          <w:rFonts w:ascii="Times New Roman" w:hAnsi="Times New Roman" w:cs="Times New Roman"/>
          <w:sz w:val="24"/>
          <w:szCs w:val="24"/>
        </w:rPr>
        <w:t>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E739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73909">
        <w:rPr>
          <w:rFonts w:ascii="Times New Roman" w:hAnsi="Times New Roman" w:cs="Times New Roman"/>
          <w:sz w:val="24"/>
          <w:szCs w:val="24"/>
        </w:rPr>
        <w:t>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________________ (подпись) / _______________________________ (Ф.И.О.)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0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3909">
        <w:rPr>
          <w:rFonts w:ascii="Times New Roman" w:hAnsi="Times New Roman" w:cs="Times New Roman"/>
        </w:rPr>
        <w:t>Информация для сведения: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0"/>
      <w:bookmarkEnd w:id="0"/>
      <w:r w:rsidRPr="00E73909">
        <w:rPr>
          <w:rFonts w:ascii="Times New Roman" w:hAnsi="Times New Roman" w:cs="Times New Roman"/>
        </w:rPr>
        <w:t>&lt;1</w:t>
      </w:r>
      <w:proofErr w:type="gramStart"/>
      <w:r w:rsidRPr="00E73909">
        <w:rPr>
          <w:rFonts w:ascii="Times New Roman" w:hAnsi="Times New Roman" w:cs="Times New Roman"/>
        </w:rPr>
        <w:t>&gt; О</w:t>
      </w:r>
      <w:proofErr w:type="gramEnd"/>
      <w:r w:rsidRPr="00E73909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20">
        <w:r w:rsidRPr="00E73909">
          <w:rPr>
            <w:rFonts w:ascii="Times New Roman" w:hAnsi="Times New Roman" w:cs="Times New Roman"/>
            <w:color w:val="0000FF"/>
          </w:rPr>
          <w:t>ст. ст. 23</w:t>
        </w:r>
      </w:hyperlink>
      <w:r w:rsidRPr="00E73909">
        <w:rPr>
          <w:rFonts w:ascii="Times New Roman" w:hAnsi="Times New Roman" w:cs="Times New Roman"/>
        </w:rPr>
        <w:t xml:space="preserve"> и </w:t>
      </w:r>
      <w:hyperlink r:id="rId21">
        <w:r w:rsidRPr="00E73909">
          <w:rPr>
            <w:rFonts w:ascii="Times New Roman" w:hAnsi="Times New Roman" w:cs="Times New Roman"/>
            <w:color w:val="0000FF"/>
          </w:rPr>
          <w:t>24</w:t>
        </w:r>
      </w:hyperlink>
      <w:r w:rsidRPr="00E7390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1"/>
      <w:bookmarkEnd w:id="1"/>
      <w:r w:rsidRPr="00E7390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 w:rsidRPr="00E73909">
          <w:rPr>
            <w:rFonts w:ascii="Times New Roman" w:hAnsi="Times New Roman" w:cs="Times New Roman"/>
            <w:color w:val="0000FF"/>
          </w:rPr>
          <w:t>ч. 2 ст. 131</w:t>
        </w:r>
      </w:hyperlink>
      <w:r w:rsidRPr="00E7390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2"/>
      <w:bookmarkEnd w:id="2"/>
      <w:r w:rsidRPr="00E73909">
        <w:rPr>
          <w:rFonts w:ascii="Times New Roman" w:hAnsi="Times New Roman" w:cs="Times New Roman"/>
        </w:rPr>
        <w:t>&lt;3</w:t>
      </w:r>
      <w:proofErr w:type="gramStart"/>
      <w:r w:rsidRPr="00E73909">
        <w:rPr>
          <w:rFonts w:ascii="Times New Roman" w:hAnsi="Times New Roman" w:cs="Times New Roman"/>
        </w:rPr>
        <w:t>&gt; О</w:t>
      </w:r>
      <w:proofErr w:type="gramEnd"/>
      <w:r w:rsidRPr="00E7390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E73909">
          <w:rPr>
            <w:rFonts w:ascii="Times New Roman" w:hAnsi="Times New Roman" w:cs="Times New Roman"/>
            <w:color w:val="0000FF"/>
          </w:rPr>
          <w:t>ст. ст. 49</w:t>
        </w:r>
      </w:hyperlink>
      <w:r w:rsidRPr="00E73909">
        <w:rPr>
          <w:rFonts w:ascii="Times New Roman" w:hAnsi="Times New Roman" w:cs="Times New Roman"/>
        </w:rPr>
        <w:t xml:space="preserve"> - </w:t>
      </w:r>
      <w:hyperlink r:id="rId24">
        <w:r w:rsidRPr="00E73909">
          <w:rPr>
            <w:rFonts w:ascii="Times New Roman" w:hAnsi="Times New Roman" w:cs="Times New Roman"/>
            <w:color w:val="0000FF"/>
          </w:rPr>
          <w:t>54</w:t>
        </w:r>
      </w:hyperlink>
      <w:r w:rsidRPr="00E7390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3"/>
      <w:bookmarkEnd w:id="3"/>
      <w:r w:rsidRPr="00E73909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25">
        <w:r w:rsidRPr="00E73909">
          <w:rPr>
            <w:rFonts w:ascii="Times New Roman" w:hAnsi="Times New Roman" w:cs="Times New Roman"/>
            <w:color w:val="0000FF"/>
          </w:rPr>
          <w:t>п. 1 ч. 1 ст. 91</w:t>
        </w:r>
      </w:hyperlink>
      <w:r w:rsidRPr="00E7390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4"/>
      <w:bookmarkEnd w:id="4"/>
      <w:r w:rsidRPr="00E73909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6">
        <w:proofErr w:type="spellStart"/>
        <w:r w:rsidRPr="00E7390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E73909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E7390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3909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r:id="rId27">
        <w:r w:rsidRPr="00E73909">
          <w:rPr>
            <w:rFonts w:ascii="Times New Roman" w:hAnsi="Times New Roman" w:cs="Times New Roman"/>
            <w:color w:val="0000FF"/>
          </w:rPr>
          <w:t>п. п. 2</w:t>
        </w:r>
      </w:hyperlink>
      <w:r w:rsidRPr="00E73909">
        <w:rPr>
          <w:rFonts w:ascii="Times New Roman" w:hAnsi="Times New Roman" w:cs="Times New Roman"/>
        </w:rPr>
        <w:t xml:space="preserve"> и </w:t>
      </w:r>
      <w:hyperlink r:id="rId28">
        <w:r w:rsidRPr="00E73909">
          <w:rPr>
            <w:rFonts w:ascii="Times New Roman" w:hAnsi="Times New Roman" w:cs="Times New Roman"/>
            <w:color w:val="0000FF"/>
          </w:rPr>
          <w:t>3 ст. 333.36</w:t>
        </w:r>
      </w:hyperlink>
      <w:r w:rsidRPr="00E7390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6"/>
      <w:bookmarkEnd w:id="5"/>
      <w:r w:rsidRPr="00E73909">
        <w:rPr>
          <w:rFonts w:ascii="Times New Roman" w:hAnsi="Times New Roman" w:cs="Times New Roman"/>
        </w:rPr>
        <w:t>&lt;6&gt;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3909">
        <w:rPr>
          <w:rFonts w:ascii="Times New Roman" w:hAnsi="Times New Roman" w:cs="Times New Roman"/>
        </w:rPr>
        <w:t>Официальная информация о размере ключевой ставки размещается на официальном сайте Банка России по адресу http://www.cbr.ru.</w:t>
      </w: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3909" w:rsidRPr="00E73909" w:rsidRDefault="00E73909" w:rsidP="00E739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3909" w:rsidRPr="00E73909" w:rsidRDefault="00E73909" w:rsidP="00E7390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584665" w:rsidRPr="00E73909" w:rsidRDefault="00584665" w:rsidP="00E73909">
      <w:pPr>
        <w:rPr>
          <w:rFonts w:ascii="Times New Roman" w:hAnsi="Times New Roman" w:cs="Times New Roman"/>
          <w:sz w:val="24"/>
          <w:szCs w:val="24"/>
        </w:rPr>
      </w:pPr>
    </w:p>
    <w:sectPr w:rsidR="00584665" w:rsidRPr="00E73909" w:rsidSect="0005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09"/>
    <w:rsid w:val="000B7133"/>
    <w:rsid w:val="00584665"/>
    <w:rsid w:val="00C65244"/>
    <w:rsid w:val="00E7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90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7390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7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90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7390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7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BEA0E09684B1C79CDF3BB06046FCDD53874E892C9786C233DE07BE930ADED533D1D09DA97E36BD27C019D3F23071B33C6169E753E3CCF1s9PBF" TargetMode="External"/><Relationship Id="rId13" Type="http://schemas.openxmlformats.org/officeDocument/2006/relationships/hyperlink" Target="consultantplus://offline/ref=BBBEA0E09684B1C79CDF3BB06046FCDD53874E892C9786C233DE07BE930ADED533D1D09DA97E36BB29C019D3F23071B33C6169E753E3CCF1s9PBF" TargetMode="External"/><Relationship Id="rId18" Type="http://schemas.openxmlformats.org/officeDocument/2006/relationships/hyperlink" Target="consultantplus://offline/ref=BBBEA0E09684B1C79CDF3BB06046FCDD54834F892B9B86C233DE07BE930ADED533D1D09DA97F34BA28C019D3F23071B33C6169E753E3CCF1s9PBF" TargetMode="External"/><Relationship Id="rId26" Type="http://schemas.openxmlformats.org/officeDocument/2006/relationships/hyperlink" Target="consultantplus://offline/ref=BBBEA0E09684B1C79CDF3BB06046FCDD54804B8B299A86C233DE07BE930ADED533D1D09DAB783BB92B9F1CC6E3687EB1227F68F84FE1CEsFP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BEA0E09684B1C79CDF3BB06046FCDD54834F892B9B86C233DE07BE930ADED533D1D09DA97F33BA22C019D3F23071B33C6169E753E3CCF1s9PBF" TargetMode="External"/><Relationship Id="rId7" Type="http://schemas.openxmlformats.org/officeDocument/2006/relationships/hyperlink" Target="consultantplus://offline/ref=BBBEA0E09684B1C79CDF3BB06046FCDD53874E892C9786C233DE07BE930ADED533D1D09DA97E36BD22C019D3F23071B33C6169E753E3CCF1s9PBF" TargetMode="External"/><Relationship Id="rId12" Type="http://schemas.openxmlformats.org/officeDocument/2006/relationships/hyperlink" Target="consultantplus://offline/ref=BBBEA0E09684B1C79CDF3BB06046FCDD54814188289586C233DE07BE930ADED533D1D09DA97E3AB128C019D3F23071B33C6169E753E3CCF1s9PBF" TargetMode="External"/><Relationship Id="rId17" Type="http://schemas.openxmlformats.org/officeDocument/2006/relationships/hyperlink" Target="consultantplus://offline/ref=BBBEA0E09684B1C79CDF3BB06046FCDD54834F892B9B86C233DE07BE930ADED533D1D09DA97F36BF25C019D3F23071B33C6169E753E3CCF1s9PBF" TargetMode="External"/><Relationship Id="rId25" Type="http://schemas.openxmlformats.org/officeDocument/2006/relationships/hyperlink" Target="consultantplus://offline/ref=BBBEA0E09684B1C79CDF3BB06046FCDD54834F892B9B86C233DE07BE930ADED533D1D09DA97F36BA27C019D3F23071B33C6169E753E3CCF1s9P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BEA0E09684B1C79CDF3BB06046FCDD53874E892C9786C233DE07BE930ADED533D1D09DA97E36BD27C019D3F23071B33C6169E753E3CCF1s9PBF" TargetMode="External"/><Relationship Id="rId20" Type="http://schemas.openxmlformats.org/officeDocument/2006/relationships/hyperlink" Target="consultantplus://offline/ref=BBBEA0E09684B1C79CDF3BB06046FCDD54834F892B9B86C233DE07BE930ADED533D1D09DA97F33B920C019D3F23071B33C6169E753E3CCF1s9PB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BEA0E09684B1C79CDF3BB06046FCDD53874E892C9786C233DE07BE930ADED533D1D09DA97E36BC22C019D3F23071B33C6169E753E3CCF1s9PBF" TargetMode="External"/><Relationship Id="rId11" Type="http://schemas.openxmlformats.org/officeDocument/2006/relationships/hyperlink" Target="consultantplus://offline/ref=BBBEA0E09684B1C79CDF3BB06046FCDD54814188289586C233DE07BE930ADED533D1D09DA97E3AB128C019D3F23071B33C6169E753E3CCF1s9PBF" TargetMode="External"/><Relationship Id="rId24" Type="http://schemas.openxmlformats.org/officeDocument/2006/relationships/hyperlink" Target="consultantplus://offline/ref=BBBEA0E09684B1C79CDF3BB06046FCDD54834F892B9B86C233DE07BE930ADED533D1D09DA97F30BD23C019D3F23071B33C6169E753E3CCF1s9PBF" TargetMode="External"/><Relationship Id="rId5" Type="http://schemas.openxmlformats.org/officeDocument/2006/relationships/hyperlink" Target="consultantplus://offline/ref=BBBEA0E09684B1C79CDF3BB06046FCDD53874E892C9786C233DE07BE930ADED533D1D09DA97E36BB29C019D3F23071B33C6169E753E3CCF1s9PBF" TargetMode="External"/><Relationship Id="rId15" Type="http://schemas.openxmlformats.org/officeDocument/2006/relationships/hyperlink" Target="consultantplus://offline/ref=BBBEA0E09684B1C79CDF3BB06046FCDD53874E892C9786C233DE07BE930ADED533D1D09DA97E36BD21C019D3F23071B33C6169E753E3CCF1s9PBF" TargetMode="External"/><Relationship Id="rId23" Type="http://schemas.openxmlformats.org/officeDocument/2006/relationships/hyperlink" Target="consultantplus://offline/ref=BBBEA0E09684B1C79CDF3BB06046FCDD54834F892B9B86C233DE07BE930ADED533D1D09DAB7F3AB3749A09D7BB677CAF3C7E77E44DE3sCPFF" TargetMode="External"/><Relationship Id="rId28" Type="http://schemas.openxmlformats.org/officeDocument/2006/relationships/hyperlink" Target="consultantplus://offline/ref=BBBEA0E09684B1C79CDF3BB06046FCDD54804B8B299A86C233DE07BE930ADED533D1D09DA87936BF2B9F1CC6E3687EB1227F68F84FE1CEsFP0F" TargetMode="External"/><Relationship Id="rId10" Type="http://schemas.openxmlformats.org/officeDocument/2006/relationships/hyperlink" Target="consultantplus://offline/ref=BBBEA0E09684B1C79CDF3BB06046FCDD53874E892C9786C233DE07BE930ADED533D1D09DA97E36BC26C019D3F23071B33C6169E753E3CCF1s9PBF" TargetMode="External"/><Relationship Id="rId19" Type="http://schemas.openxmlformats.org/officeDocument/2006/relationships/hyperlink" Target="consultantplus://offline/ref=BBBEA0E09684B1C79CDF3BB06046FCDD54834F892B9B86C233DE07BE930ADED533D1D09DA97F34BC23C019D3F23071B33C6169E753E3CCF1s9P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BEA0E09684B1C79CDF3BB06046FCDD54814188289586C233DE07BE930ADED533D1D09DA97E3AB128C019D3F23071B33C6169E753E3CCF1s9PBF" TargetMode="External"/><Relationship Id="rId14" Type="http://schemas.openxmlformats.org/officeDocument/2006/relationships/hyperlink" Target="consultantplus://offline/ref=BBBEA0E09684B1C79CDF3BB06046FCDD53874E892C9786C233DE07BE930ADED533D1D09DA97E36BC22C019D3F23071B33C6169E753E3CCF1s9PBF" TargetMode="External"/><Relationship Id="rId22" Type="http://schemas.openxmlformats.org/officeDocument/2006/relationships/hyperlink" Target="consultantplus://offline/ref=BBBEA0E09684B1C79CDF3BB06046FCDD54834F892B9B86C233DE07BE930ADED533D1D09DA97F34BB20C019D3F23071B33C6169E753E3CCF1s9PBF" TargetMode="External"/><Relationship Id="rId27" Type="http://schemas.openxmlformats.org/officeDocument/2006/relationships/hyperlink" Target="consultantplus://offline/ref=BBBEA0E09684B1C79CDF3BB06046FCDD54804B8B299A86C233DE07BE930ADED533D1D09DA87936B92B9F1CC6E3687EB1227F68F84FE1CEsFP0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2023-01-20T05:16:00Z</cp:lastPrinted>
  <dcterms:created xsi:type="dcterms:W3CDTF">2023-01-20T05:15:00Z</dcterms:created>
  <dcterms:modified xsi:type="dcterms:W3CDTF">2023-01-20T05:16:00Z</dcterms:modified>
</cp:coreProperties>
</file>