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25637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425637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4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___________________________________________ </w:t>
      </w:r>
      <w:hyperlink w:anchor="P78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  <w:hyperlink w:anchor="P79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Ответчик: ________________________________________ (Ф.И.О.) </w:t>
      </w:r>
      <w:hyperlink w:anchor="P78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идентификатор гражданина: _____________________ (если известен)</w:t>
      </w: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80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425637" w:rsidRPr="00425637" w:rsidRDefault="00425637" w:rsidP="004256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81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37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425637" w:rsidRPr="00425637" w:rsidRDefault="00425637" w:rsidP="004256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37">
        <w:rPr>
          <w:rFonts w:ascii="Times New Roman" w:hAnsi="Times New Roman" w:cs="Times New Roman"/>
          <w:b/>
          <w:sz w:val="24"/>
          <w:szCs w:val="24"/>
        </w:rPr>
        <w:t>о расторжении брака и взыскании алиментов</w:t>
      </w:r>
    </w:p>
    <w:p w:rsidR="00425637" w:rsidRPr="00425637" w:rsidRDefault="00425637" w:rsidP="004256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37">
        <w:rPr>
          <w:rFonts w:ascii="Times New Roman" w:hAnsi="Times New Roman" w:cs="Times New Roman"/>
          <w:b/>
          <w:sz w:val="24"/>
          <w:szCs w:val="24"/>
        </w:rPr>
        <w:t>на содержание ребенка (детей)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Брак между Истцом и Ответчиком зарегистрирован "___"___________ ____ г. _________________________________________________________ (наименование органа регистрации), актовая запись N __________________.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У Истца и Ответчика имеетс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425637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425637">
        <w:rPr>
          <w:rFonts w:ascii="Times New Roman" w:hAnsi="Times New Roman" w:cs="Times New Roman"/>
          <w:sz w:val="24"/>
          <w:szCs w:val="24"/>
        </w:rPr>
        <w:t>) совместный(</w:t>
      </w:r>
      <w:proofErr w:type="spellStart"/>
      <w:r w:rsidRPr="0042563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425637">
        <w:rPr>
          <w:rFonts w:ascii="Times New Roman" w:hAnsi="Times New Roman" w:cs="Times New Roman"/>
          <w:sz w:val="24"/>
          <w:szCs w:val="24"/>
        </w:rP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N _____ (и свидетельством о рождении от "__"______ ____ г. N _____).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Семья фактически распалась ____________________________________________ (с какого времени) по причине __________________________________________________________.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Спор о детях отсутствует.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Споров о разделе совместно нажитого имущества нет.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Ребенок (дети) находитс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425637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425637">
        <w:rPr>
          <w:rFonts w:ascii="Times New Roman" w:hAnsi="Times New Roman" w:cs="Times New Roman"/>
          <w:sz w:val="24"/>
          <w:szCs w:val="24"/>
        </w:rP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. 1 п. 1 ст. 80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</w:t>
      </w:r>
      <w:r w:rsidRPr="00425637">
        <w:rPr>
          <w:rFonts w:ascii="Times New Roman" w:hAnsi="Times New Roman" w:cs="Times New Roman"/>
          <w:sz w:val="24"/>
          <w:szCs w:val="24"/>
        </w:rPr>
        <w:lastRenderedPageBreak/>
        <w:t>обязаны содержать своих несовершеннолетних детей.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п. 2 ст. 80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Соглашение об уплате алиментов между Истцом и Ответчиком не заключалось.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7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Вариант. 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п. 1 ст. 83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42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Федерации) и в твердой</w:t>
      </w:r>
      <w:proofErr w:type="gramEnd"/>
      <w:r w:rsidRPr="00425637">
        <w:rPr>
          <w:rFonts w:ascii="Times New Roman" w:hAnsi="Times New Roman" w:cs="Times New Roman"/>
          <w:sz w:val="24"/>
          <w:szCs w:val="24"/>
        </w:rPr>
        <w:t xml:space="preserve"> денежной сумме.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5637">
        <w:rPr>
          <w:rFonts w:ascii="Times New Roman" w:hAnsi="Times New Roman" w:cs="Times New Roman"/>
          <w:sz w:val="24"/>
          <w:szCs w:val="24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согласно </w:t>
      </w:r>
      <w:hyperlink r:id="rId11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ст. 82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определены в </w:t>
      </w:r>
      <w:hyperlink r:id="rId12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02.11.2021 N 1908 "О перечне видов заработной платы и иного дохода</w:t>
      </w:r>
      <w:proofErr w:type="gramEnd"/>
      <w:r w:rsidRPr="00425637">
        <w:rPr>
          <w:rFonts w:ascii="Times New Roman" w:hAnsi="Times New Roman" w:cs="Times New Roman"/>
          <w:sz w:val="24"/>
          <w:szCs w:val="24"/>
        </w:rPr>
        <w:t xml:space="preserve">, из которых производится удержание алиментов на несовершеннолетних детей, и признании 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425637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 xml:space="preserve"> _______________ (___________) </w:t>
      </w:r>
      <w:proofErr w:type="gramEnd"/>
      <w:r w:rsidRPr="00425637">
        <w:rPr>
          <w:rFonts w:ascii="Times New Roman" w:hAnsi="Times New Roman" w:cs="Times New Roman"/>
          <w:sz w:val="24"/>
          <w:szCs w:val="24"/>
        </w:rPr>
        <w:t>рублей, что подтверждается справкой о его заработной плате от "___"__________ ____ г. N ___.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 xml:space="preserve"> ___________ (________) </w:t>
      </w:r>
      <w:proofErr w:type="gramEnd"/>
      <w:r w:rsidRPr="00425637">
        <w:rPr>
          <w:rFonts w:ascii="Times New Roman" w:hAnsi="Times New Roman" w:cs="Times New Roman"/>
          <w:sz w:val="24"/>
          <w:szCs w:val="24"/>
        </w:rPr>
        <w:t>рублей (в иностранной валюте), что подтверждается _______________________________________________________.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3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ст. 21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ст. 80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, (вариант: </w:t>
      </w:r>
      <w:hyperlink r:id="rId16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п. 1 ст. 83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) Семейного кодекса Российской Федерации, </w:t>
      </w:r>
      <w:hyperlink r:id="rId17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42563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1. Расторгнуть брак, зарегистрированный между Истцом и Ответчиком "__"_________ ____ г. ______________________________________________ (наименование органа регистрации) актовая запись N ______.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2. Взыскать с Ответчика в пользу Истца алименты на содержание ____________________________________________________________ (Ф.И.О. и дата рождения ребенка (детей)) в размере _______________ части всех видов заработка и (или) иного дохода (вариант: в твердой денежной сумме в размере __________ рублей) ежемесячно начиная 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Pr="00425637">
        <w:rPr>
          <w:rFonts w:ascii="Times New Roman" w:hAnsi="Times New Roman" w:cs="Times New Roman"/>
          <w:sz w:val="24"/>
          <w:szCs w:val="24"/>
        </w:rPr>
        <w:t xml:space="preserve"> заявления (указать) до его (их) совершеннолетия.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Приложение: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1. Свидетельство о регистрации брака от "___"_______ ___ г. N ___.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2. Копия свидетельства о рождении _____________________________________ (Ф.И.О. ребенка) от "___"_______ ____ г. N ___.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3.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4. Справка с места работы Ответчика о размере зарплаты от "___"______ ____ г. N ___.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5.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6. Расчет суммы исковых требований.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7.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9">
        <w:r w:rsidRPr="0042563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25637">
        <w:rPr>
          <w:rFonts w:ascii="Times New Roman" w:hAnsi="Times New Roman" w:cs="Times New Roman"/>
          <w:sz w:val="24"/>
          <w:szCs w:val="24"/>
        </w:rPr>
        <w:t>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42563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25637">
        <w:rPr>
          <w:rFonts w:ascii="Times New Roman" w:hAnsi="Times New Roman" w:cs="Times New Roman"/>
          <w:sz w:val="24"/>
          <w:szCs w:val="24"/>
        </w:rPr>
        <w:t>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___________ (подпись) / __________________________ (Ф.И.О.)</w:t>
      </w:r>
    </w:p>
    <w:p w:rsid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63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5637">
        <w:rPr>
          <w:rFonts w:ascii="Times New Roman" w:hAnsi="Times New Roman" w:cs="Times New Roman"/>
        </w:rPr>
        <w:t>Информация для сведения: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4"/>
      <w:bookmarkEnd w:id="0"/>
      <w:r w:rsidRPr="00425637">
        <w:rPr>
          <w:rFonts w:ascii="Times New Roman" w:hAnsi="Times New Roman" w:cs="Times New Roman"/>
        </w:rPr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</w:t>
      </w:r>
      <w:hyperlink r:id="rId19">
        <w:r w:rsidRPr="00425637">
          <w:rPr>
            <w:rFonts w:ascii="Times New Roman" w:hAnsi="Times New Roman" w:cs="Times New Roman"/>
            <w:color w:val="0000FF"/>
          </w:rPr>
          <w:t>п. 2 ч. 1 ст. 23</w:t>
        </w:r>
      </w:hyperlink>
      <w:r w:rsidRPr="004256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5637">
        <w:rPr>
          <w:rFonts w:ascii="Times New Roman" w:hAnsi="Times New Roman" w:cs="Times New Roman"/>
        </w:rPr>
        <w:t xml:space="preserve">По смыслу </w:t>
      </w:r>
      <w:hyperlink r:id="rId20">
        <w:r w:rsidRPr="00425637">
          <w:rPr>
            <w:rFonts w:ascii="Times New Roman" w:hAnsi="Times New Roman" w:cs="Times New Roman"/>
            <w:color w:val="0000FF"/>
          </w:rPr>
          <w:t>ст. ст. 23</w:t>
        </w:r>
      </w:hyperlink>
      <w:r w:rsidRPr="00425637">
        <w:rPr>
          <w:rFonts w:ascii="Times New Roman" w:hAnsi="Times New Roman" w:cs="Times New Roman"/>
        </w:rPr>
        <w:t xml:space="preserve">, </w:t>
      </w:r>
      <w:hyperlink r:id="rId21">
        <w:r w:rsidRPr="00425637">
          <w:rPr>
            <w:rFonts w:ascii="Times New Roman" w:hAnsi="Times New Roman" w:cs="Times New Roman"/>
            <w:color w:val="0000FF"/>
          </w:rPr>
          <w:t>24</w:t>
        </w:r>
      </w:hyperlink>
      <w:r w:rsidRPr="004256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5637">
        <w:rPr>
          <w:rFonts w:ascii="Times New Roman" w:hAnsi="Times New Roman" w:cs="Times New Roman"/>
        </w:rPr>
        <w:t xml:space="preserve">В соответствии с </w:t>
      </w:r>
      <w:hyperlink r:id="rId22">
        <w:r w:rsidRPr="00425637">
          <w:rPr>
            <w:rFonts w:ascii="Times New Roman" w:hAnsi="Times New Roman" w:cs="Times New Roman"/>
            <w:color w:val="0000FF"/>
          </w:rPr>
          <w:t>ч. 3 ст. 23</w:t>
        </w:r>
      </w:hyperlink>
      <w:r w:rsidRPr="004256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5637">
        <w:rPr>
          <w:rFonts w:ascii="Times New Roman" w:hAnsi="Times New Roman" w:cs="Times New Roman"/>
        </w:rPr>
        <w:t xml:space="preserve">В силу </w:t>
      </w:r>
      <w:hyperlink r:id="rId23">
        <w:r w:rsidRPr="00425637">
          <w:rPr>
            <w:rFonts w:ascii="Times New Roman" w:hAnsi="Times New Roman" w:cs="Times New Roman"/>
            <w:color w:val="0000FF"/>
          </w:rPr>
          <w:t>ч. 3 ст. 29</w:t>
        </w:r>
      </w:hyperlink>
      <w:r w:rsidRPr="004256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8"/>
      <w:bookmarkEnd w:id="1"/>
      <w:r w:rsidRPr="00425637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4">
        <w:r w:rsidRPr="00425637">
          <w:rPr>
            <w:rFonts w:ascii="Times New Roman" w:hAnsi="Times New Roman" w:cs="Times New Roman"/>
            <w:color w:val="0000FF"/>
          </w:rPr>
          <w:t>ч. 2 ст. 131</w:t>
        </w:r>
      </w:hyperlink>
      <w:r w:rsidRPr="004256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9"/>
      <w:bookmarkEnd w:id="2"/>
      <w:r w:rsidRPr="00425637">
        <w:rPr>
          <w:rFonts w:ascii="Times New Roman" w:hAnsi="Times New Roman" w:cs="Times New Roman"/>
        </w:rPr>
        <w:t>&lt;3</w:t>
      </w:r>
      <w:proofErr w:type="gramStart"/>
      <w:r w:rsidRPr="00425637">
        <w:rPr>
          <w:rFonts w:ascii="Times New Roman" w:hAnsi="Times New Roman" w:cs="Times New Roman"/>
        </w:rPr>
        <w:t>&gt; О</w:t>
      </w:r>
      <w:proofErr w:type="gramEnd"/>
      <w:r w:rsidRPr="00425637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5">
        <w:r w:rsidRPr="00425637">
          <w:rPr>
            <w:rFonts w:ascii="Times New Roman" w:hAnsi="Times New Roman" w:cs="Times New Roman"/>
            <w:color w:val="0000FF"/>
          </w:rPr>
          <w:t>ст. ст. 49</w:t>
        </w:r>
      </w:hyperlink>
      <w:r w:rsidRPr="00425637">
        <w:rPr>
          <w:rFonts w:ascii="Times New Roman" w:hAnsi="Times New Roman" w:cs="Times New Roman"/>
        </w:rPr>
        <w:t xml:space="preserve"> - </w:t>
      </w:r>
      <w:hyperlink r:id="rId26">
        <w:r w:rsidRPr="00425637">
          <w:rPr>
            <w:rFonts w:ascii="Times New Roman" w:hAnsi="Times New Roman" w:cs="Times New Roman"/>
            <w:color w:val="0000FF"/>
          </w:rPr>
          <w:t>54</w:t>
        </w:r>
      </w:hyperlink>
      <w:r w:rsidRPr="004256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80"/>
      <w:bookmarkEnd w:id="3"/>
      <w:r w:rsidRPr="00425637">
        <w:rPr>
          <w:rFonts w:ascii="Times New Roman" w:hAnsi="Times New Roman" w:cs="Times New Roman"/>
        </w:rPr>
        <w:lastRenderedPageBreak/>
        <w:t xml:space="preserve">&lt;4&gt; Цена иска по искам о взыскании алиментов, согласно </w:t>
      </w:r>
      <w:hyperlink r:id="rId27">
        <w:r w:rsidRPr="00425637">
          <w:rPr>
            <w:rFonts w:ascii="Times New Roman" w:hAnsi="Times New Roman" w:cs="Times New Roman"/>
            <w:color w:val="0000FF"/>
          </w:rPr>
          <w:t>п. 3 ч. 1 ст. 91</w:t>
        </w:r>
      </w:hyperlink>
      <w:r w:rsidRPr="00425637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1"/>
      <w:bookmarkEnd w:id="4"/>
      <w:r w:rsidRPr="00425637">
        <w:rPr>
          <w:rFonts w:ascii="Times New Roman" w:hAnsi="Times New Roman" w:cs="Times New Roman"/>
        </w:rPr>
        <w:t xml:space="preserve">&lt;5&gt; Госпошлина при подаче искового заявления о расторжении брака определяется в соответствии с </w:t>
      </w:r>
      <w:hyperlink r:id="rId28">
        <w:proofErr w:type="spellStart"/>
        <w:r w:rsidRPr="00425637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25637">
          <w:rPr>
            <w:rFonts w:ascii="Times New Roman" w:hAnsi="Times New Roman" w:cs="Times New Roman"/>
            <w:color w:val="0000FF"/>
          </w:rPr>
          <w:t>. 5 п. 1 ст. 333.19</w:t>
        </w:r>
      </w:hyperlink>
      <w:r w:rsidRPr="00425637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5637">
        <w:rPr>
          <w:rFonts w:ascii="Times New Roman" w:hAnsi="Times New Roman" w:cs="Times New Roman"/>
        </w:rPr>
        <w:t xml:space="preserve">Государственная пошлина не уплачивается согласно </w:t>
      </w:r>
      <w:hyperlink r:id="rId29">
        <w:proofErr w:type="spellStart"/>
        <w:r w:rsidRPr="00425637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25637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425637">
        <w:rPr>
          <w:rFonts w:ascii="Times New Roman" w:hAnsi="Times New Roman" w:cs="Times New Roman"/>
        </w:rPr>
        <w:t xml:space="preserve"> Налогового кодекса Российской Федерации истцами по искам о взыскании алиментов.</w:t>
      </w: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5637" w:rsidRPr="00425637" w:rsidRDefault="00425637" w:rsidP="004256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3B1C" w:rsidRPr="00425637" w:rsidRDefault="008F3B1C" w:rsidP="00425637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8F3B1C" w:rsidRPr="00425637" w:rsidSect="005C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37"/>
    <w:rsid w:val="000B7133"/>
    <w:rsid w:val="00425637"/>
    <w:rsid w:val="008F3B1C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63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2563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63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2563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EC9C3F884B8B256225D70CBC744073AE521BDAE0006487AAE87046E0050A3107B600D07D726D15AF2C60950E97ECC9048B932964EBFB6M8CBK" TargetMode="External"/><Relationship Id="rId13" Type="http://schemas.openxmlformats.org/officeDocument/2006/relationships/hyperlink" Target="consultantplus://offline/ref=42DEC9C3F884B8B256225D70CBC744073AE521BDAE0006487AAE87046E0050A3107B600D07D725D059F2C60950E97ECC9048B932964EBFB6M8CBK" TargetMode="External"/><Relationship Id="rId18" Type="http://schemas.openxmlformats.org/officeDocument/2006/relationships/hyperlink" Target="consultantplus://offline/ref=42DEC9C3F884B8B256225D70CBC744073AE523BBA30B06487AAE87046E0050A3107B600D07D723DC5DF2C60950E97ECC9048B932964EBFB6M8CBK" TargetMode="External"/><Relationship Id="rId26" Type="http://schemas.openxmlformats.org/officeDocument/2006/relationships/hyperlink" Target="consultantplus://offline/ref=42DEC9C3F884B8B256225D70CBC744073AE523BBA30B06487AAE87046E0050A3107B600D07D727DD5DF2C60950E97ECC9048B932964EBFB6M8CB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DEC9C3F884B8B256225D70CBC744073AE523BBA30B06487AAE87046E0050A3107B600D07D724DA5CF2C60950E97ECC9048B932964EBFB6M8CBK" TargetMode="External"/><Relationship Id="rId7" Type="http://schemas.openxmlformats.org/officeDocument/2006/relationships/hyperlink" Target="consultantplus://offline/ref=42DEC9C3F884B8B256225D70CBC744073AE521BDAE0006487AAE87046E0050A3107B600D07D726D057F2C60950E97ECC9048B932964EBFB6M8CBK" TargetMode="External"/><Relationship Id="rId12" Type="http://schemas.openxmlformats.org/officeDocument/2006/relationships/hyperlink" Target="consultantplus://offline/ref=42DEC9C3F884B8B256225D70CBC744073DEF2CB2A40206487AAE87046E0050A3027B380106DE3BD85FE7905816MBCFK" TargetMode="External"/><Relationship Id="rId17" Type="http://schemas.openxmlformats.org/officeDocument/2006/relationships/hyperlink" Target="consultantplus://offline/ref=42DEC9C3F884B8B256225D70CBC744073AE523BBA30B06487AAE87046E0050A3107B600D07D723DA56F2C60950E97ECC9048B932964EBFB6M8CBK" TargetMode="External"/><Relationship Id="rId25" Type="http://schemas.openxmlformats.org/officeDocument/2006/relationships/hyperlink" Target="consultantplus://offline/ref=42DEC9C3F884B8B256225D70CBC744073AE523BBA30B06487AAE87046E0050A3107B600D05D72DD30AA8D60D19BD7AD39957A731884EMBC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DEC9C3F884B8B256225D70CBC744073AE521BDAE0006487AAE87046E0050A3107B600D07D726D15AF2C60950E97ECC9048B932964EBFB6M8CBK" TargetMode="External"/><Relationship Id="rId20" Type="http://schemas.openxmlformats.org/officeDocument/2006/relationships/hyperlink" Target="consultantplus://offline/ref=42DEC9C3F884B8B256225D70CBC744073AE523BBA30B06487AAE87046E0050A3107B600D07D724D95EF2C60950E97ECC9048B932964EBFB6M8CBK" TargetMode="External"/><Relationship Id="rId29" Type="http://schemas.openxmlformats.org/officeDocument/2006/relationships/hyperlink" Target="consultantplus://offline/ref=42DEC9C3F884B8B256225D70CBC744073AE627B9A10A06487AAE87046E0050A3107B600D05D223D30AA8D60D19BD7AD39957A731884EMBC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DEC9C3F884B8B256225D70CBC744073AE521BDAE0006487AAE87046E0050A3107B600D07D726D058F2C60950E97ECC9048B932964EBFB6M8CBK" TargetMode="External"/><Relationship Id="rId11" Type="http://schemas.openxmlformats.org/officeDocument/2006/relationships/hyperlink" Target="consultantplus://offline/ref=42DEC9C3F884B8B256225D70CBC744073AE521BDAE0006487AAE87046E0050A3107B600D07D726D15FF2C60950E97ECC9048B932964EBFB6M8CBK" TargetMode="External"/><Relationship Id="rId24" Type="http://schemas.openxmlformats.org/officeDocument/2006/relationships/hyperlink" Target="consultantplus://offline/ref=42DEC9C3F884B8B256225D70CBC744073AE523BBA30B06487AAE87046E0050A3107B600D07D723DB5EF2C60950E97ECC9048B932964EBFB6M8CBK" TargetMode="External"/><Relationship Id="rId5" Type="http://schemas.openxmlformats.org/officeDocument/2006/relationships/hyperlink" Target="consultantplus://offline/ref=42DEC9C3F884B8B256225D70CBC744073AE521BDAE0006487AAE87046E0050A3107B600D07D726D05AF2C60950E97ECC9048B932964EBFB6M8CBK" TargetMode="External"/><Relationship Id="rId15" Type="http://schemas.openxmlformats.org/officeDocument/2006/relationships/hyperlink" Target="consultantplus://offline/ref=42DEC9C3F884B8B256225D70CBC744073AE521BDAE0006487AAE87046E0050A3107B600D07D726D057F2C60950E97ECC9048B932964EBFB6M8CBK" TargetMode="External"/><Relationship Id="rId23" Type="http://schemas.openxmlformats.org/officeDocument/2006/relationships/hyperlink" Target="consultantplus://offline/ref=42DEC9C3F884B8B256225D70CBC744073AE523BBA30B06487AAE87046E0050A3107B600D07D724DC59F2C60950E97ECC9048B932964EBFB6M8CBK" TargetMode="External"/><Relationship Id="rId28" Type="http://schemas.openxmlformats.org/officeDocument/2006/relationships/hyperlink" Target="consultantplus://offline/ref=42DEC9C3F884B8B256225D70CBC744073AE627B9A10A06487AAE87046E0050A3107B60050ED225D30AA8D60D19BD7AD39957A731884EMBCCK" TargetMode="External"/><Relationship Id="rId10" Type="http://schemas.openxmlformats.org/officeDocument/2006/relationships/hyperlink" Target="consultantplus://offline/ref=42DEC9C3F884B8B256225D70CBC744073AE521BDAE0006487AAE87046E0050A3107B600D07D726D056F2C60950E97ECC9048B932964EBFB6M8CBK" TargetMode="External"/><Relationship Id="rId19" Type="http://schemas.openxmlformats.org/officeDocument/2006/relationships/hyperlink" Target="consultantplus://offline/ref=42DEC9C3F884B8B256225D70CBC744073AE523BBA30B06487AAE87046E0050A3107B600D07D724D95DF2C60950E97ECC9048B932964EBFB6M8CB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DEC9C3F884B8B256225D70CBC744073AE521BDAE0006487AAE87046E0050A3107B600D07D726D056F2C60950E97ECC9048B932964EBFB6M8CBK" TargetMode="External"/><Relationship Id="rId14" Type="http://schemas.openxmlformats.org/officeDocument/2006/relationships/hyperlink" Target="consultantplus://offline/ref=42DEC9C3F884B8B256225D70CBC744073AE521BDAE0006487AAE87046E0050A3107B600D07D726D05DF2C60950E97ECC9048B932964EBFB6M8CBK" TargetMode="External"/><Relationship Id="rId22" Type="http://schemas.openxmlformats.org/officeDocument/2006/relationships/hyperlink" Target="consultantplus://offline/ref=42DEC9C3F884B8B256225D70CBC744073AE523BBA30B06487AAE87046E0050A3107B600D07D724DA5EF2C60950E97ECC9048B932964EBFB6M8CBK" TargetMode="External"/><Relationship Id="rId27" Type="http://schemas.openxmlformats.org/officeDocument/2006/relationships/hyperlink" Target="consultantplus://offline/ref=42DEC9C3F884B8B256225D70CBC744073AE523BBA30B06487AAE87046E0050A3107B600D07D721DA57F2C60950E97ECC9048B932964EBFB6M8CB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2023-01-19T10:02:00Z</dcterms:created>
  <dcterms:modified xsi:type="dcterms:W3CDTF">2023-01-19T10:05:00Z</dcterms:modified>
</cp:coreProperties>
</file>