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sz w:val="20"/>
        </w:rPr>
        <w:t xml:space="preserve">                                  </w:t>
      </w:r>
      <w:r>
        <w:rPr>
          <w:rFonts w:ascii="Courier New" w:hAnsi="Courier New" w:cs="Courier New"/>
          <w:sz w:val="20"/>
        </w:rPr>
        <w:t xml:space="preserve">В судебную коллегию по гражданским делам 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суда Ханты-Мансийского автономного округа-Югры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628011, г. Ханты-Мансийск, ул. Чехова, д. 3</w:t>
      </w:r>
    </w:p>
    <w:p w:rsidR="00C105B1" w:rsidRDefault="00C105B1" w:rsidP="00C105B1">
      <w:pPr>
        <w:pStyle w:val="ConsPlusNormal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через </w:t>
      </w:r>
      <w:proofErr w:type="spellStart"/>
      <w:r>
        <w:rPr>
          <w:rFonts w:ascii="Courier New" w:hAnsi="Courier New" w:cs="Courier New"/>
          <w:sz w:val="20"/>
        </w:rPr>
        <w:t>Радужнинский</w:t>
      </w:r>
      <w:proofErr w:type="spellEnd"/>
      <w:r>
        <w:rPr>
          <w:rFonts w:ascii="Courier New" w:hAnsi="Courier New" w:cs="Courier New"/>
          <w:sz w:val="20"/>
        </w:rPr>
        <w:t xml:space="preserve"> городской суд ХМАО-Югры </w:t>
      </w:r>
      <w:hyperlink r:id="rId5" w:anchor="P62" w:history="1">
        <w:r>
          <w:rPr>
            <w:rStyle w:val="a5"/>
            <w:rFonts w:ascii="Courier New" w:hAnsi="Courier New" w:cs="Courier New"/>
            <w:sz w:val="20"/>
          </w:rPr>
          <w:t>&lt;1&gt;</w:t>
        </w:r>
      </w:hyperlink>
    </w:p>
    <w:p w:rsidR="00C15EA5" w:rsidRDefault="00C15EA5" w:rsidP="00C15EA5">
      <w:pPr>
        <w:pStyle w:val="ConsPlusNonformat"/>
        <w:jc w:val="both"/>
      </w:pPr>
    </w:p>
    <w:p w:rsidR="00C15EA5" w:rsidRDefault="00C15EA5" w:rsidP="00C15EA5">
      <w:pPr>
        <w:pStyle w:val="ConsPlusNonformat"/>
        <w:jc w:val="both"/>
      </w:pPr>
      <w:r>
        <w:t xml:space="preserve">                                            </w:t>
      </w:r>
    </w:p>
    <w:p w:rsidR="00C15EA5" w:rsidRDefault="00C15EA5">
      <w:pPr>
        <w:pStyle w:val="ConsPlusNonformat"/>
        <w:jc w:val="both"/>
      </w:pPr>
      <w:bookmarkStart w:id="0" w:name="_GoBack"/>
      <w:bookmarkEnd w:id="0"/>
      <w:r>
        <w:t xml:space="preserve">                                   Дело N _________________________________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или Ф.И.О.,</w:t>
      </w:r>
      <w:proofErr w:type="gramEnd"/>
    </w:p>
    <w:p w:rsidR="00C15EA5" w:rsidRDefault="00C15EA5">
      <w:pPr>
        <w:pStyle w:val="ConsPlusNonformat"/>
        <w:jc w:val="both"/>
      </w:pPr>
      <w:r>
        <w:t xml:space="preserve">                                                 процессуальный статус)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Истец: _________________________________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                               Ответчик: ______________________________</w:t>
      </w:r>
    </w:p>
    <w:p w:rsidR="00C15EA5" w:rsidRDefault="00C15EA5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телефон: ___________, факс: ___________,</w:t>
      </w:r>
    </w:p>
    <w:p w:rsidR="00C15EA5" w:rsidRDefault="00C15EA5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C15EA5" w:rsidRDefault="00C15EA5">
      <w:pPr>
        <w:pStyle w:val="ConsPlusNonformat"/>
        <w:jc w:val="both"/>
      </w:pPr>
    </w:p>
    <w:p w:rsidR="00C15EA5" w:rsidRPr="00C15EA5" w:rsidRDefault="00C15EA5">
      <w:pPr>
        <w:pStyle w:val="ConsPlusNonformat"/>
        <w:jc w:val="both"/>
        <w:rPr>
          <w:b/>
        </w:rPr>
      </w:pPr>
      <w:r>
        <w:t xml:space="preserve">                            </w:t>
      </w:r>
      <w:r w:rsidRPr="00C15EA5">
        <w:rPr>
          <w:b/>
        </w:rPr>
        <w:t xml:space="preserve">Частная жалоба </w:t>
      </w:r>
      <w:hyperlink w:anchor="P91">
        <w:r w:rsidRPr="00C15EA5">
          <w:rPr>
            <w:b/>
            <w:color w:val="0000FF"/>
          </w:rPr>
          <w:t>&lt;2&gt;</w:t>
        </w:r>
      </w:hyperlink>
    </w:p>
    <w:p w:rsidR="00C15EA5" w:rsidRPr="00C15EA5" w:rsidRDefault="00C15EA5">
      <w:pPr>
        <w:pStyle w:val="ConsPlusNonformat"/>
        <w:jc w:val="both"/>
        <w:rPr>
          <w:b/>
        </w:rPr>
      </w:pPr>
      <w:r w:rsidRPr="00C15EA5">
        <w:rPr>
          <w:b/>
        </w:rPr>
        <w:t xml:space="preserve">                   на определение суда общей юрисдикции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В производстве __________________ районного суда находится дело N _____</w:t>
      </w:r>
    </w:p>
    <w:p w:rsidR="00C15EA5" w:rsidRDefault="00C15EA5">
      <w:pPr>
        <w:pStyle w:val="ConsPlusNonformat"/>
        <w:jc w:val="both"/>
      </w:pPr>
      <w:r>
        <w:t xml:space="preserve">по иску ______________________________ </w:t>
      </w:r>
      <w:proofErr w:type="gramStart"/>
      <w:r>
        <w:t>к</w:t>
      </w:r>
      <w:proofErr w:type="gramEnd"/>
      <w:r>
        <w:t xml:space="preserve"> __________________________________</w:t>
      </w:r>
    </w:p>
    <w:p w:rsidR="00C15EA5" w:rsidRDefault="00C15EA5">
      <w:pPr>
        <w:pStyle w:val="ConsPlusNonformat"/>
        <w:jc w:val="both"/>
      </w:pPr>
      <w:r>
        <w:t xml:space="preserve">       (наименование или Ф.И.О. истца)  (наименование или Ф.И.О. ответчика)</w:t>
      </w:r>
    </w:p>
    <w:p w:rsidR="00C15EA5" w:rsidRDefault="00C15EA5">
      <w:pPr>
        <w:pStyle w:val="ConsPlusNonformat"/>
        <w:jc w:val="both"/>
      </w:pPr>
      <w:proofErr w:type="gramStart"/>
      <w:r>
        <w:t>о</w:t>
      </w:r>
      <w:proofErr w:type="gramEnd"/>
      <w:r>
        <w:t xml:space="preserve"> __________________________ в связи с ___________________________________.</w:t>
      </w:r>
    </w:p>
    <w:p w:rsidR="00C15EA5" w:rsidRDefault="00C15EA5">
      <w:pPr>
        <w:pStyle w:val="ConsPlusNonformat"/>
        <w:jc w:val="both"/>
      </w:pPr>
      <w:r>
        <w:t xml:space="preserve">        (предмет иска)                         (основания иска)</w:t>
      </w:r>
    </w:p>
    <w:p w:rsidR="00C15EA5" w:rsidRDefault="00C15EA5">
      <w:pPr>
        <w:pStyle w:val="ConsPlusNonformat"/>
        <w:jc w:val="both"/>
      </w:pPr>
      <w:r>
        <w:t xml:space="preserve">    "___"________ ____ г. ___________________________________________ судом</w:t>
      </w:r>
    </w:p>
    <w:p w:rsidR="00C15EA5" w:rsidRDefault="00C15EA5">
      <w:pPr>
        <w:pStyle w:val="ConsPlusNonformat"/>
        <w:jc w:val="both"/>
      </w:pPr>
      <w:r>
        <w:t xml:space="preserve">                              (наименование суда первой инстанции)</w:t>
      </w:r>
    </w:p>
    <w:p w:rsidR="00C15EA5" w:rsidRDefault="00C15EA5">
      <w:pPr>
        <w:pStyle w:val="ConsPlusNonformat"/>
        <w:jc w:val="both"/>
      </w:pPr>
      <w:r>
        <w:t>было вынесено Определение о _______________________________________________</w:t>
      </w:r>
    </w:p>
    <w:p w:rsidR="00C15EA5" w:rsidRDefault="00C15EA5">
      <w:pPr>
        <w:pStyle w:val="ConsPlusNonformat"/>
        <w:jc w:val="both"/>
      </w:pPr>
      <w:r>
        <w:t>с указанием следующих оснований: _________________________________________.</w:t>
      </w:r>
    </w:p>
    <w:p w:rsidR="00C15EA5" w:rsidRDefault="00C15EA5">
      <w:pPr>
        <w:pStyle w:val="ConsPlusNonformat"/>
        <w:jc w:val="both"/>
      </w:pPr>
      <w:r>
        <w:t xml:space="preserve">    В  соответствии  с  ч. ___ ст. ___ Гражданского процессуального </w:t>
      </w:r>
      <w:hyperlink r:id="rId6">
        <w:r>
          <w:rPr>
            <w:color w:val="0000FF"/>
          </w:rPr>
          <w:t>кодекса</w:t>
        </w:r>
      </w:hyperlink>
    </w:p>
    <w:p w:rsidR="00C15EA5" w:rsidRDefault="00C15EA5">
      <w:pPr>
        <w:pStyle w:val="ConsPlusNonformat"/>
        <w:jc w:val="both"/>
      </w:pPr>
      <w:r>
        <w:t xml:space="preserve">Российской  Федерации  </w:t>
      </w:r>
      <w:hyperlink w:anchor="P92">
        <w:r>
          <w:rPr>
            <w:color w:val="0000FF"/>
          </w:rPr>
          <w:t>&lt;3&gt;</w:t>
        </w:r>
      </w:hyperlink>
      <w:r>
        <w:t xml:space="preserve"> такое определение может быть обжаловано отдельно</w:t>
      </w:r>
    </w:p>
    <w:p w:rsidR="00C15EA5" w:rsidRDefault="00C15EA5">
      <w:pPr>
        <w:pStyle w:val="ConsPlusNonformat"/>
        <w:jc w:val="both"/>
      </w:pPr>
      <w:r>
        <w:t>от решения или иного завершающего рассмотрение дела судебного акта.</w:t>
      </w:r>
    </w:p>
    <w:p w:rsidR="00C15EA5" w:rsidRDefault="00C15EA5">
      <w:pPr>
        <w:pStyle w:val="ConsPlusNonformat"/>
        <w:jc w:val="both"/>
      </w:pPr>
      <w:r>
        <w:t xml:space="preserve">    Заявитель   считает,  что  данное  Определение  является  незаконным  и</w:t>
      </w:r>
    </w:p>
    <w:p w:rsidR="00C15EA5" w:rsidRDefault="00C15EA5">
      <w:pPr>
        <w:pStyle w:val="ConsPlusNonformat"/>
        <w:jc w:val="both"/>
      </w:pPr>
      <w:proofErr w:type="gramStart"/>
      <w:r>
        <w:t>необоснованным, поскольку вынесено с нарушением ___________________________</w:t>
      </w:r>
      <w:proofErr w:type="gramEnd"/>
    </w:p>
    <w:p w:rsidR="00C15EA5" w:rsidRDefault="00C15EA5">
      <w:pPr>
        <w:pStyle w:val="ConsPlusNonformat"/>
        <w:jc w:val="both"/>
      </w:pPr>
      <w:r>
        <w:t>___________________________________________________________________________</w:t>
      </w:r>
    </w:p>
    <w:p w:rsidR="00C15EA5" w:rsidRDefault="00C15EA5">
      <w:pPr>
        <w:pStyle w:val="ConsPlusNonformat"/>
        <w:jc w:val="both"/>
      </w:pPr>
      <w:r>
        <w:t xml:space="preserve">         (указать нормы материального и/или процессуального права)</w:t>
      </w:r>
    </w:p>
    <w:p w:rsidR="00C15EA5" w:rsidRDefault="00C15EA5">
      <w:pPr>
        <w:pStyle w:val="ConsPlusNonformat"/>
        <w:jc w:val="both"/>
      </w:pPr>
      <w:r>
        <w:t xml:space="preserve">и  нарушает  права   и  законные  интересы  заявителя,  что  выражается   </w:t>
      </w:r>
      <w:proofErr w:type="gramStart"/>
      <w:r>
        <w:t>в</w:t>
      </w:r>
      <w:proofErr w:type="gramEnd"/>
    </w:p>
    <w:p w:rsidR="00C15EA5" w:rsidRDefault="00C15EA5">
      <w:pPr>
        <w:pStyle w:val="ConsPlusNonformat"/>
        <w:jc w:val="both"/>
      </w:pPr>
      <w:r>
        <w:t>__________________________________________________________ и подтверждается</w:t>
      </w:r>
    </w:p>
    <w:p w:rsidR="00C15EA5" w:rsidRDefault="00C15EA5">
      <w:pPr>
        <w:pStyle w:val="ConsPlusNonformat"/>
        <w:jc w:val="both"/>
      </w:pPr>
      <w:r>
        <w:t>__________________________________________________________.</w:t>
      </w:r>
    </w:p>
    <w:p w:rsidR="00C15EA5" w:rsidRDefault="00C15EA5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руководствуясь ст. ___, </w:t>
      </w:r>
      <w:hyperlink r:id="rId7">
        <w:r>
          <w:rPr>
            <w:color w:val="0000FF"/>
          </w:rPr>
          <w:t>ст. ст. 331</w:t>
        </w:r>
      </w:hyperlink>
      <w:r>
        <w:t xml:space="preserve"> -</w:t>
      </w:r>
    </w:p>
    <w:p w:rsidR="00C15EA5" w:rsidRDefault="00C105B1">
      <w:pPr>
        <w:pStyle w:val="ConsPlusNonformat"/>
        <w:jc w:val="both"/>
      </w:pPr>
      <w:hyperlink r:id="rId8">
        <w:r w:rsidR="00C15EA5">
          <w:rPr>
            <w:color w:val="0000FF"/>
          </w:rPr>
          <w:t>334</w:t>
        </w:r>
      </w:hyperlink>
      <w:r w:rsidR="00C15EA5">
        <w:t xml:space="preserve"> Гражданского процессуального кодекса Российской Федерации, прошу: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Определение ______________________________________________________ суда</w:t>
      </w:r>
    </w:p>
    <w:p w:rsidR="00C15EA5" w:rsidRDefault="00C15EA5">
      <w:pPr>
        <w:pStyle w:val="ConsPlusNonformat"/>
        <w:jc w:val="both"/>
      </w:pPr>
      <w:r>
        <w:t xml:space="preserve">                         (наименование суда первой инстанции)</w:t>
      </w:r>
    </w:p>
    <w:p w:rsidR="00C15EA5" w:rsidRDefault="00C15EA5">
      <w:pPr>
        <w:pStyle w:val="ConsPlusNonformat"/>
        <w:jc w:val="both"/>
      </w:pPr>
      <w:r>
        <w:t>от "___"________ ____ г. о ________________________________________________</w:t>
      </w:r>
    </w:p>
    <w:p w:rsidR="00C15EA5" w:rsidRDefault="00C15EA5">
      <w:pPr>
        <w:pStyle w:val="ConsPlusNonformat"/>
        <w:jc w:val="both"/>
      </w:pPr>
      <w:r>
        <w:t>по делу N ____ отменить полностью (или: в части __________________________)</w:t>
      </w:r>
    </w:p>
    <w:p w:rsidR="00C15EA5" w:rsidRDefault="00C15EA5">
      <w:pPr>
        <w:pStyle w:val="ConsPlusNonformat"/>
        <w:jc w:val="both"/>
      </w:pPr>
      <w:r>
        <w:t>и разрешить вопрос по существу ___________________________________________.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Приложение:</w:t>
      </w:r>
    </w:p>
    <w:p w:rsidR="00C15EA5" w:rsidRDefault="00C15EA5">
      <w:pPr>
        <w:pStyle w:val="ConsPlusNonformat"/>
        <w:jc w:val="both"/>
      </w:pPr>
      <w:r>
        <w:lastRenderedPageBreak/>
        <w:t xml:space="preserve">    1. Копия обжалуемого Определения  от  "__"___________ ____ </w:t>
      </w:r>
      <w:proofErr w:type="gramStart"/>
      <w:r>
        <w:t>г</w:t>
      </w:r>
      <w:proofErr w:type="gramEnd"/>
      <w:r>
        <w:t>.</w:t>
      </w:r>
    </w:p>
    <w:p w:rsidR="00C15EA5" w:rsidRDefault="00C15EA5">
      <w:pPr>
        <w:pStyle w:val="ConsPlusNonformat"/>
        <w:jc w:val="both"/>
      </w:pPr>
      <w:r>
        <w:t xml:space="preserve">    2.  Документы,  подтверждающие  нарушение  прав  и  законных  интересов</w:t>
      </w:r>
    </w:p>
    <w:p w:rsidR="00C15EA5" w:rsidRDefault="00C15EA5">
      <w:pPr>
        <w:pStyle w:val="ConsPlusNonformat"/>
        <w:jc w:val="both"/>
      </w:pPr>
      <w:r>
        <w:t>заявителя.</w:t>
      </w:r>
    </w:p>
    <w:p w:rsidR="00C15EA5" w:rsidRDefault="00C15EA5">
      <w:pPr>
        <w:pStyle w:val="ConsPlusNonformat"/>
        <w:jc w:val="both"/>
      </w:pPr>
      <w:r>
        <w:t xml:space="preserve">    3.  Копии  частной  жалобы  и  приложенных к ней документов всем лицам,</w:t>
      </w:r>
    </w:p>
    <w:p w:rsidR="00C15EA5" w:rsidRDefault="00C15EA5">
      <w:pPr>
        <w:pStyle w:val="ConsPlusNonformat"/>
        <w:jc w:val="both"/>
      </w:pPr>
      <w:r>
        <w:t>участвующим в деле.</w:t>
      </w:r>
    </w:p>
    <w:p w:rsidR="00C15EA5" w:rsidRDefault="00C15EA5">
      <w:pPr>
        <w:pStyle w:val="ConsPlusNonformat"/>
        <w:jc w:val="both"/>
      </w:pPr>
      <w:r>
        <w:t xml:space="preserve">    4.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C15EA5" w:rsidRDefault="00C15EA5">
      <w:pPr>
        <w:pStyle w:val="ConsPlusNonformat"/>
        <w:jc w:val="both"/>
      </w:pPr>
      <w:r>
        <w:t xml:space="preserve">полномочия  представителя)  от  "___"__________ ____ г. N ___ (если </w:t>
      </w:r>
      <w:proofErr w:type="gramStart"/>
      <w:r>
        <w:t>частная</w:t>
      </w:r>
      <w:proofErr w:type="gramEnd"/>
    </w:p>
    <w:p w:rsidR="00C15EA5" w:rsidRDefault="00C15EA5">
      <w:pPr>
        <w:pStyle w:val="ConsPlusNonformat"/>
        <w:jc w:val="both"/>
      </w:pPr>
      <w:r>
        <w:t>жалоба подписывается представителем).</w:t>
      </w:r>
    </w:p>
    <w:p w:rsidR="00C15EA5" w:rsidRDefault="00C15EA5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C15EA5" w:rsidRDefault="00C15EA5">
      <w:pPr>
        <w:pStyle w:val="ConsPlusNonformat"/>
        <w:jc w:val="both"/>
      </w:pPr>
      <w:r>
        <w:t>основывает свои требования.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C15EA5" w:rsidRDefault="00C15EA5">
      <w:pPr>
        <w:pStyle w:val="ConsPlusNonformat"/>
        <w:jc w:val="both"/>
      </w:pPr>
    </w:p>
    <w:p w:rsidR="00C15EA5" w:rsidRDefault="00C15EA5">
      <w:pPr>
        <w:pStyle w:val="ConsPlusNonformat"/>
        <w:jc w:val="both"/>
      </w:pPr>
      <w:r>
        <w:t xml:space="preserve">    Заявитель (представитель):</w:t>
      </w:r>
    </w:p>
    <w:p w:rsidR="00C15EA5" w:rsidRDefault="00C15EA5">
      <w:pPr>
        <w:pStyle w:val="ConsPlusNonformat"/>
        <w:jc w:val="both"/>
      </w:pPr>
      <w:r>
        <w:t xml:space="preserve">    ________________ (подпись) / ____________________________ (Ф.И.О.)</w:t>
      </w: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ind w:firstLine="540"/>
        <w:jc w:val="both"/>
      </w:pPr>
      <w:r>
        <w:t>--------------------------------</w:t>
      </w:r>
    </w:p>
    <w:p w:rsidR="00C15EA5" w:rsidRDefault="00C15EA5" w:rsidP="00C15EA5">
      <w:pPr>
        <w:pStyle w:val="ConsPlusNormal"/>
        <w:ind w:firstLine="540"/>
        <w:jc w:val="both"/>
      </w:pPr>
      <w:r>
        <w:t>Информация для сведения:</w:t>
      </w:r>
    </w:p>
    <w:p w:rsidR="00C15EA5" w:rsidRDefault="00C15EA5" w:rsidP="00C15EA5">
      <w:pPr>
        <w:pStyle w:val="ConsPlusNormal"/>
        <w:ind w:firstLine="540"/>
        <w:jc w:val="both"/>
      </w:pPr>
      <w:bookmarkStart w:id="1" w:name="P86"/>
      <w:bookmarkEnd w:id="1"/>
      <w:r>
        <w:t xml:space="preserve">&lt;1&gt; Согласно </w:t>
      </w:r>
      <w:hyperlink r:id="rId9">
        <w:r>
          <w:rPr>
            <w:color w:val="0000FF"/>
          </w:rPr>
          <w:t>ч. 2 ст. 331</w:t>
        </w:r>
      </w:hyperlink>
      <w:r>
        <w:t xml:space="preserve"> Гражданского процессуального кодекса Российской Федерации частная жалоба, представление прокурора рассматриваются:</w:t>
      </w:r>
    </w:p>
    <w:p w:rsidR="00C15EA5" w:rsidRDefault="00C15EA5" w:rsidP="00C15EA5">
      <w:pPr>
        <w:pStyle w:val="ConsPlusNormal"/>
        <w:ind w:firstLine="540"/>
        <w:jc w:val="both"/>
      </w:pPr>
      <w:r>
        <w:t>1) на определения мирового судьи - районным судом;</w:t>
      </w:r>
    </w:p>
    <w:p w:rsidR="00C15EA5" w:rsidRDefault="00C15EA5" w:rsidP="00C15EA5">
      <w:pPr>
        <w:pStyle w:val="ConsPlusNormal"/>
        <w:ind w:firstLine="540"/>
        <w:jc w:val="both"/>
      </w:pPr>
      <w: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C15EA5" w:rsidRDefault="00C15EA5" w:rsidP="00C15EA5">
      <w:pPr>
        <w:pStyle w:val="ConsPlusNormal"/>
        <w:ind w:firstLine="540"/>
        <w:jc w:val="both"/>
      </w:pPr>
      <w: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C15EA5" w:rsidRDefault="00C15EA5" w:rsidP="00C15EA5">
      <w:pPr>
        <w:pStyle w:val="ConsPlusNormal"/>
        <w:ind w:firstLine="540"/>
        <w:jc w:val="both"/>
      </w:pPr>
      <w: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C15EA5" w:rsidRDefault="00C15EA5" w:rsidP="00C15EA5">
      <w:pPr>
        <w:pStyle w:val="ConsPlusNormal"/>
        <w:ind w:firstLine="540"/>
        <w:jc w:val="both"/>
      </w:pPr>
      <w:bookmarkStart w:id="2" w:name="P91"/>
      <w:bookmarkEnd w:id="2"/>
      <w:proofErr w:type="gramStart"/>
      <w:r>
        <w:t xml:space="preserve">&lt;2&gt; Согласно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4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организации и физические лица освобождаются от уплаты государственной пошлины по делам, рассматриваемым в судах общей юрисдикции, а также мировыми судьями, при подаче в суд частных жалоб на определения суда, в том числе об обеспечении иска или о замене одного вида обеспечения другим, о применении либо об</w:t>
      </w:r>
      <w:proofErr w:type="gramEnd"/>
      <w:r>
        <w:t xml:space="preserve">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C15EA5" w:rsidRDefault="00C15EA5" w:rsidP="00C15EA5">
      <w:pPr>
        <w:pStyle w:val="ConsPlusNormal"/>
        <w:ind w:firstLine="540"/>
        <w:jc w:val="both"/>
      </w:pPr>
      <w:bookmarkStart w:id="3" w:name="P92"/>
      <w:bookmarkEnd w:id="3"/>
      <w:r>
        <w:t xml:space="preserve">&lt;3&gt; Согласно </w:t>
      </w:r>
      <w:hyperlink r:id="rId11">
        <w:r>
          <w:rPr>
            <w:color w:val="0000FF"/>
          </w:rPr>
          <w:t>ч. 1 ст. 331</w:t>
        </w:r>
      </w:hyperlink>
      <w:r>
        <w:t xml:space="preserve"> Гражданского процессуального кодекса Российской Федерации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в случае, если:</w:t>
      </w:r>
    </w:p>
    <w:p w:rsidR="00C15EA5" w:rsidRDefault="00C15EA5" w:rsidP="00C15EA5">
      <w:pPr>
        <w:pStyle w:val="ConsPlusNormal"/>
        <w:ind w:firstLine="540"/>
        <w:jc w:val="both"/>
      </w:pPr>
      <w:r>
        <w:t xml:space="preserve">1) это предусмотрено Гражданским процессуальным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C15EA5" w:rsidRDefault="00C15EA5" w:rsidP="00C15EA5">
      <w:pPr>
        <w:pStyle w:val="ConsPlusNormal"/>
        <w:ind w:firstLine="540"/>
        <w:jc w:val="both"/>
      </w:pPr>
      <w:r>
        <w:t>2) определение суда исключает возможность дальнейшего движения дела.</w:t>
      </w: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jc w:val="both"/>
      </w:pPr>
    </w:p>
    <w:p w:rsidR="00C15EA5" w:rsidRDefault="00C15E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611" w:rsidRDefault="005A7611"/>
    <w:sectPr w:rsidR="005A7611" w:rsidSect="0094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A5"/>
    <w:rsid w:val="000B7133"/>
    <w:rsid w:val="005A7611"/>
    <w:rsid w:val="00C105B1"/>
    <w:rsid w:val="00C15EA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15E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15E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0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A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15EA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15EA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1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513BADEC0770204BFB7890931F853B34E30E2AEB9EA676DC6791BC0FA3F758617A7D35DD81033CA99270610EC89BE0F285ACD9AK8I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513BADEC0770204BFB7890931F853B34E30E2AEB9EA676DC6791BC0FA3F758617A7D353DD1033CA99270610EC89BE0F285ACD9AK8IDH" TargetMode="External"/><Relationship Id="rId12" Type="http://schemas.openxmlformats.org/officeDocument/2006/relationships/hyperlink" Target="consultantplus://offline/ref=CE2513BADEC0770204BFB7890931F853B34E30E2AEB9EA676DC6791BC0FA3F759417FFDC56DC05679AC3700B10KEI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513BADEC0770204BFB7890931F853B34E30E2AEB9EA676DC6791BC0FA3F759417FFDC56DC05679AC3700B10KEIBH" TargetMode="External"/><Relationship Id="rId11" Type="http://schemas.openxmlformats.org/officeDocument/2006/relationships/hyperlink" Target="consultantplus://offline/ref=CE2513BADEC0770204BFB7890931F853B34E30E2AEB9EA676DC6791BC0FA3F758617A7D353DE1033CA99270610EC89BE0F285ACD9AK8IDH" TargetMode="External"/><Relationship Id="rId5" Type="http://schemas.openxmlformats.org/officeDocument/2006/relationships/hyperlink" Target="file:///C:\Users\&#1054;&#1082;&#1091;&#1083;&#1086;&#1074;&#1072;\Desktop\&#1054;&#1073;&#1088;&#1072;&#1079;&#1094;&#1099;%20&#1080;&#1089;&#1082;&#1086;&#1074;%20&#1080;%20&#1079;&#1072;&#1103;&#1074;&#1083;&#1077;&#1085;&#1080;&#1081;\&#1072;&#1087;&#1077;&#1083;&#1083;&#1103;&#1094;&#1080;&#1086;&#1085;&#1085;&#1072;&#1103;%20&#1078;&#1072;&#1083;&#1086;&#1073;&#1072;%20&#1085;&#1072;%20&#1079;&#1072;&#1086;&#1095;&#1085;&#1086;&#1077;%20&#1088;&#1077;&#1096;&#1077;&#1085;&#1080;&#1077;.docx" TargetMode="External"/><Relationship Id="rId10" Type="http://schemas.openxmlformats.org/officeDocument/2006/relationships/hyperlink" Target="consultantplus://offline/ref=CE2513BADEC0770204BFB7890931F853B34D34E0ACB8EA676DC6791BC0FA3F758617A7D055DE18609089234F47E595BA103659D39A8E7EK8I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2513BADEC0770204BFB7890931F853B34E30E2AEB9EA676DC6791BC0FA3F758617A7D353D11033CA99270610EC89BE0F285ACD9AK8I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cp:lastPrinted>2023-01-24T07:10:00Z</cp:lastPrinted>
  <dcterms:created xsi:type="dcterms:W3CDTF">2023-01-24T07:08:00Z</dcterms:created>
  <dcterms:modified xsi:type="dcterms:W3CDTF">2023-01-24T10:49:00Z</dcterms:modified>
</cp:coreProperties>
</file>