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71822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171822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10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истец: _____________ (наименование или Ф.И.О.),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истца-гражданина: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по юридической специальности: ______________________________ </w:t>
      </w:r>
      <w:hyperlink w:anchor="P10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истца-организации: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государственной регистрации: 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Представитель административного истца: ____________________ </w:t>
      </w:r>
      <w:hyperlink w:anchor="P10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по юридической специальности: 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ответчик: __________ (наименование или Ф.И.О.),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ответчика-организации и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Административного ответчика-предпринимателя: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сведения о государственной регистрации: ________ (если известны)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Вариант для административного ответчика-гражданина:</w:t>
      </w: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дата и место рождения: _________________________ (если известны)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_________________________________________ рублей </w:t>
      </w:r>
      <w:hyperlink w:anchor="P10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822">
        <w:rPr>
          <w:rFonts w:ascii="Times New Roman" w:hAnsi="Times New Roman" w:cs="Times New Roman"/>
          <w:b/>
          <w:sz w:val="24"/>
          <w:szCs w:val="24"/>
        </w:rPr>
        <w:t>Административное исковое заявление</w:t>
      </w:r>
    </w:p>
    <w:p w:rsidR="00171822" w:rsidRPr="00171822" w:rsidRDefault="00171822" w:rsidP="001718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(кратко - существо требований </w:t>
      </w:r>
      <w:hyperlink w:anchor="P109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по иску)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Форма и содержание административного искового заявления определяются </w:t>
      </w:r>
      <w:hyperlink r:id="rId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Административное 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Если иное не установлено </w:t>
      </w:r>
      <w:hyperlink r:id="rId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1) наименование суда, в который подается административное исковое заявление;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</w:t>
      </w:r>
      <w:r w:rsidRPr="0017182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</w:t>
      </w:r>
      <w:hyperlink r:id="rId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предусмотрено обязательное участие представителя; 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наличии);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7) сведения о предпринятых стороной (сторонами) действиях, направленных на примирение, если такие действия предпринимались;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8) сведения о подаче жалобы в порядке подчиненности и результатах ее рассмотрения при условии, что такая жалоба подавалась;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9) иные сведения в случаях, если их указание предусмотрено положениями </w:t>
      </w:r>
      <w:hyperlink r:id="rId8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10) перечень прилагаемых к административному исковому заявлению документов.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Пример: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Заявление (жалобу) административного истца от "___"_________ ____ N ____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 </w:t>
      </w:r>
      <w:hyperlink w:anchor="P11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>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</w:t>
      </w:r>
      <w:r w:rsidRPr="00171822">
        <w:rPr>
          <w:rFonts w:ascii="Times New Roman" w:hAnsi="Times New Roman" w:cs="Times New Roman"/>
          <w:sz w:val="24"/>
          <w:szCs w:val="24"/>
        </w:rPr>
        <w:lastRenderedPageBreak/>
        <w:t>предпринимались).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В административном исковом заявлении административный истец может изложить свои ходатайства.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Административное исковое заявление, которое подается прокурором или лицами, указанными в </w:t>
      </w:r>
      <w:hyperlink r:id="rId9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40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10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9 ч. 2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ч. 6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Федерации).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111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Также по общему правилу указываются ссылки на </w:t>
      </w:r>
      <w:hyperlink r:id="rId1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ст. 124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126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71822">
        <w:rPr>
          <w:rFonts w:ascii="Times New Roman" w:hAnsi="Times New Roman" w:cs="Times New Roman"/>
          <w:sz w:val="24"/>
          <w:szCs w:val="24"/>
        </w:rPr>
        <w:t>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и руководствуясь 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(указать ссылку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822">
        <w:rPr>
          <w:rFonts w:ascii="Times New Roman" w:hAnsi="Times New Roman" w:cs="Times New Roman"/>
          <w:sz w:val="24"/>
          <w:szCs w:val="24"/>
        </w:rPr>
        <w:t>нормативный правовой акт)</w:t>
      </w:r>
    </w:p>
    <w:p w:rsidR="00171822" w:rsidRP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ст. 124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126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218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220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</w:t>
      </w:r>
    </w:p>
    <w:p w:rsid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</w:p>
    <w:p w:rsid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Default="00171822" w:rsidP="00171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прошу:</w:t>
      </w:r>
      <w:bookmarkStart w:id="0" w:name="_GoBack"/>
      <w:bookmarkEnd w:id="0"/>
    </w:p>
    <w:p w:rsidR="00171822" w:rsidRPr="00171822" w:rsidRDefault="00171822" w:rsidP="00171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1. Признать незаконным Решение административного ответчика от "__"_______ ____ г. N ___ о ___________________________________.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2. Обязать административного ответчика ______________________________.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3. Обязать административного ответчика возместить понесенные административным истцом судебные расходы, состоящие из государственной пошлины в размере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>рублей и издержек, связанных с рассмотрением административного дела, в размере ________ (__________) рублей.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2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ст. 126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если иное не установлено </w:t>
      </w:r>
      <w:hyperlink r:id="rId23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ч. 7 ст. 125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22">
        <w:rPr>
          <w:rFonts w:ascii="Times New Roman" w:hAnsi="Times New Roman" w:cs="Times New Roman"/>
          <w:sz w:val="24"/>
          <w:szCs w:val="24"/>
        </w:rP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lastRenderedPageBreak/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8) иные документы в случаях, если их приложение предусмотрено положениями </w:t>
      </w:r>
      <w:hyperlink r:id="rId26">
        <w:r w:rsidRPr="0017182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1718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Документы, прилагаемые к административному исковому заявлению, могут быть представлены в суд в электронной форме.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1718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71822">
        <w:rPr>
          <w:rFonts w:ascii="Times New Roman" w:hAnsi="Times New Roman" w:cs="Times New Roman"/>
          <w:sz w:val="24"/>
          <w:szCs w:val="24"/>
        </w:rPr>
        <w:t>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Административный истец (представитель):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________________ (подпись) / __________________________________ (Ф.И.О.)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2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Информация для сведения: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02"/>
      <w:bookmarkEnd w:id="1"/>
      <w:r w:rsidRPr="00171822">
        <w:rPr>
          <w:rFonts w:ascii="Times New Roman" w:hAnsi="Times New Roman" w:cs="Times New Roman"/>
        </w:rPr>
        <w:t xml:space="preserve">&lt;1&gt; Подсудность административных дел определяется в соответствии со </w:t>
      </w:r>
      <w:hyperlink r:id="rId27">
        <w:r w:rsidRPr="00171822">
          <w:rPr>
            <w:rFonts w:ascii="Times New Roman" w:hAnsi="Times New Roman" w:cs="Times New Roman"/>
            <w:color w:val="0000FF"/>
          </w:rPr>
          <w:t>ст. ст. 17.1</w:t>
        </w:r>
      </w:hyperlink>
      <w:r w:rsidRPr="00171822">
        <w:rPr>
          <w:rFonts w:ascii="Times New Roman" w:hAnsi="Times New Roman" w:cs="Times New Roman"/>
        </w:rPr>
        <w:t xml:space="preserve"> - </w:t>
      </w:r>
      <w:hyperlink r:id="rId28">
        <w:r w:rsidRPr="00171822">
          <w:rPr>
            <w:rFonts w:ascii="Times New Roman" w:hAnsi="Times New Roman" w:cs="Times New Roman"/>
            <w:color w:val="0000FF"/>
          </w:rPr>
          <w:t>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3"/>
      <w:bookmarkEnd w:id="2"/>
      <w:proofErr w:type="gramStart"/>
      <w:r w:rsidRPr="00171822">
        <w:rPr>
          <w:rFonts w:ascii="Times New Roman" w:hAnsi="Times New Roman" w:cs="Times New Roman"/>
        </w:rPr>
        <w:t xml:space="preserve">&lt;2&gt; Согласно </w:t>
      </w:r>
      <w:hyperlink r:id="rId29">
        <w:r w:rsidRPr="00171822">
          <w:rPr>
            <w:rFonts w:ascii="Times New Roman" w:hAnsi="Times New Roman" w:cs="Times New Roman"/>
            <w:color w:val="0000FF"/>
          </w:rPr>
          <w:t>п. 2 ч. 2 ст. 125</w:t>
        </w:r>
      </w:hyperlink>
      <w:r w:rsidRPr="00171822">
        <w:rPr>
          <w:rFonts w:ascii="Times New Roman" w:hAnsi="Times New Roman" w:cs="Times New Roman"/>
        </w:rPr>
        <w:t xml:space="preserve"> и </w:t>
      </w:r>
      <w:hyperlink r:id="rId30">
        <w:r w:rsidRPr="00171822">
          <w:rPr>
            <w:rFonts w:ascii="Times New Roman" w:hAnsi="Times New Roman" w:cs="Times New Roman"/>
            <w:color w:val="0000FF"/>
          </w:rPr>
          <w:t>п. 4 ч. 1 ст. 126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к административному исковому заявлению прилагается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Кодексом административного судопроизводства Российской Федерации предусмотрено обязательное участие представителя.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4"/>
      <w:bookmarkEnd w:id="3"/>
      <w:r w:rsidRPr="00171822">
        <w:rPr>
          <w:rFonts w:ascii="Times New Roman" w:hAnsi="Times New Roman" w:cs="Times New Roman"/>
        </w:rPr>
        <w:t>&lt;3</w:t>
      </w:r>
      <w:proofErr w:type="gramStart"/>
      <w:r w:rsidRPr="00171822">
        <w:rPr>
          <w:rFonts w:ascii="Times New Roman" w:hAnsi="Times New Roman" w:cs="Times New Roman"/>
        </w:rPr>
        <w:t>&gt; О</w:t>
      </w:r>
      <w:proofErr w:type="gramEnd"/>
      <w:r w:rsidRPr="00171822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31">
        <w:r w:rsidRPr="00171822">
          <w:rPr>
            <w:rFonts w:ascii="Times New Roman" w:hAnsi="Times New Roman" w:cs="Times New Roman"/>
            <w:color w:val="0000FF"/>
          </w:rPr>
          <w:t>ст. ст. 54</w:t>
        </w:r>
      </w:hyperlink>
      <w:r w:rsidRPr="00171822">
        <w:rPr>
          <w:rFonts w:ascii="Times New Roman" w:hAnsi="Times New Roman" w:cs="Times New Roman"/>
        </w:rPr>
        <w:t xml:space="preserve"> - </w:t>
      </w:r>
      <w:hyperlink r:id="rId32">
        <w:r w:rsidRPr="00171822">
          <w:rPr>
            <w:rFonts w:ascii="Times New Roman" w:hAnsi="Times New Roman" w:cs="Times New Roman"/>
            <w:color w:val="0000FF"/>
          </w:rPr>
          <w:t>58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822">
        <w:rPr>
          <w:rFonts w:ascii="Times New Roman" w:hAnsi="Times New Roman" w:cs="Times New Roman"/>
        </w:rPr>
        <w:t xml:space="preserve">Согласно </w:t>
      </w:r>
      <w:hyperlink r:id="rId33">
        <w:r w:rsidRPr="00171822">
          <w:rPr>
            <w:rFonts w:ascii="Times New Roman" w:hAnsi="Times New Roman" w:cs="Times New Roman"/>
            <w:color w:val="0000FF"/>
          </w:rPr>
          <w:t>ч. 2 п. 19</w:t>
        </w:r>
      </w:hyperlink>
      <w:r w:rsidRPr="00171822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171822">
        <w:rPr>
          <w:rFonts w:ascii="Times New Roman" w:hAnsi="Times New Roman" w:cs="Times New Roman"/>
        </w:rPr>
        <w:t xml:space="preserve"> о наличии у них высшего юридического образования.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822">
        <w:rPr>
          <w:rFonts w:ascii="Times New Roman" w:hAnsi="Times New Roman" w:cs="Times New Roman"/>
        </w:rPr>
        <w:t xml:space="preserve">В соответствии с </w:t>
      </w:r>
      <w:hyperlink r:id="rId34">
        <w:r w:rsidRPr="00171822">
          <w:rPr>
            <w:rFonts w:ascii="Times New Roman" w:hAnsi="Times New Roman" w:cs="Times New Roman"/>
            <w:color w:val="0000FF"/>
          </w:rPr>
          <w:t>ч. 9 ст. 208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</w:t>
      </w:r>
      <w:proofErr w:type="gramEnd"/>
      <w:r w:rsidRPr="00171822">
        <w:rPr>
          <w:rFonts w:ascii="Times New Roman" w:hAnsi="Times New Roman" w:cs="Times New Roman"/>
        </w:rPr>
        <w:t xml:space="preserve"> </w:t>
      </w:r>
      <w:hyperlink r:id="rId35">
        <w:r w:rsidRPr="00171822">
          <w:rPr>
            <w:rFonts w:ascii="Times New Roman" w:hAnsi="Times New Roman" w:cs="Times New Roman"/>
            <w:color w:val="0000FF"/>
          </w:rPr>
          <w:t>ст. 55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7"/>
      <w:bookmarkEnd w:id="4"/>
      <w:r w:rsidRPr="00171822">
        <w:rPr>
          <w:rFonts w:ascii="Times New Roman" w:hAnsi="Times New Roman" w:cs="Times New Roman"/>
        </w:rPr>
        <w:t xml:space="preserve">&lt;4&gt; Размеры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определяются в соответствии со </w:t>
      </w:r>
      <w:hyperlink r:id="rId36">
        <w:r w:rsidRPr="00171822">
          <w:rPr>
            <w:rFonts w:ascii="Times New Roman" w:hAnsi="Times New Roman" w:cs="Times New Roman"/>
            <w:color w:val="0000FF"/>
          </w:rPr>
          <w:t>ст. 333.19</w:t>
        </w:r>
      </w:hyperlink>
      <w:r w:rsidRPr="0017182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7">
        <w:r w:rsidRPr="00171822">
          <w:rPr>
            <w:rFonts w:ascii="Times New Roman" w:hAnsi="Times New Roman" w:cs="Times New Roman"/>
            <w:color w:val="0000FF"/>
          </w:rPr>
          <w:t>ст. 333.35</w:t>
        </w:r>
      </w:hyperlink>
      <w:r w:rsidRPr="00171822">
        <w:rPr>
          <w:rFonts w:ascii="Times New Roman" w:hAnsi="Times New Roman" w:cs="Times New Roman"/>
        </w:rPr>
        <w:t xml:space="preserve">, </w:t>
      </w:r>
      <w:hyperlink r:id="rId38">
        <w:r w:rsidRPr="00171822">
          <w:rPr>
            <w:rFonts w:ascii="Times New Roman" w:hAnsi="Times New Roman" w:cs="Times New Roman"/>
            <w:color w:val="0000FF"/>
          </w:rPr>
          <w:t>п. п. 2</w:t>
        </w:r>
      </w:hyperlink>
      <w:r w:rsidRPr="00171822">
        <w:rPr>
          <w:rFonts w:ascii="Times New Roman" w:hAnsi="Times New Roman" w:cs="Times New Roman"/>
        </w:rPr>
        <w:t xml:space="preserve"> и </w:t>
      </w:r>
      <w:hyperlink r:id="rId39">
        <w:r w:rsidRPr="00171822">
          <w:rPr>
            <w:rFonts w:ascii="Times New Roman" w:hAnsi="Times New Roman" w:cs="Times New Roman"/>
            <w:color w:val="0000FF"/>
          </w:rPr>
          <w:t>3 ст. 333.36</w:t>
        </w:r>
      </w:hyperlink>
      <w:r w:rsidRPr="0017182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9"/>
      <w:bookmarkEnd w:id="5"/>
      <w:r w:rsidRPr="00171822">
        <w:rPr>
          <w:rFonts w:ascii="Times New Roman" w:hAnsi="Times New Roman" w:cs="Times New Roman"/>
        </w:rPr>
        <w:t xml:space="preserve">&lt;5&gt; Согласно </w:t>
      </w:r>
      <w:hyperlink r:id="rId40">
        <w:r w:rsidRPr="00171822">
          <w:rPr>
            <w:rFonts w:ascii="Times New Roman" w:hAnsi="Times New Roman" w:cs="Times New Roman"/>
            <w:color w:val="0000FF"/>
          </w:rPr>
          <w:t>ч. 1 ст. 124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</w:t>
      </w:r>
      <w:r w:rsidRPr="00171822">
        <w:rPr>
          <w:rFonts w:ascii="Times New Roman" w:hAnsi="Times New Roman" w:cs="Times New Roman"/>
        </w:rPr>
        <w:lastRenderedPageBreak/>
        <w:t>Федерации административное исковое заявление может содержать требования: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4) об обязанности административного ответчика воздержаться от совершения определенных действий;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822">
        <w:rPr>
          <w:rFonts w:ascii="Times New Roman" w:hAnsi="Times New Roman" w:cs="Times New Roman"/>
        </w:rPr>
        <w:t xml:space="preserve">Согласно </w:t>
      </w:r>
      <w:hyperlink r:id="rId41">
        <w:r w:rsidRPr="00171822">
          <w:rPr>
            <w:rFonts w:ascii="Times New Roman" w:hAnsi="Times New Roman" w:cs="Times New Roman"/>
            <w:color w:val="0000FF"/>
          </w:rPr>
          <w:t>ч. 2 ст. 124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17"/>
      <w:bookmarkEnd w:id="6"/>
      <w:proofErr w:type="gramStart"/>
      <w:r w:rsidRPr="00171822">
        <w:rPr>
          <w:rFonts w:ascii="Times New Roman" w:hAnsi="Times New Roman" w:cs="Times New Roman"/>
        </w:rPr>
        <w:t xml:space="preserve">&lt;6&gt; Согласно </w:t>
      </w:r>
      <w:hyperlink r:id="rId42">
        <w:r w:rsidRPr="00171822">
          <w:rPr>
            <w:rFonts w:ascii="Times New Roman" w:hAnsi="Times New Roman" w:cs="Times New Roman"/>
            <w:color w:val="0000FF"/>
          </w:rPr>
          <w:t>п. 6 ч. 1 ст. 126</w:t>
        </w:r>
      </w:hyperlink>
      <w:r w:rsidRPr="00171822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822" w:rsidRPr="00171822" w:rsidRDefault="00171822" w:rsidP="0017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822" w:rsidRPr="00171822" w:rsidRDefault="00171822" w:rsidP="00171822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B0550" w:rsidRPr="00171822" w:rsidRDefault="004B0550" w:rsidP="00171822">
      <w:pPr>
        <w:rPr>
          <w:rFonts w:ascii="Times New Roman" w:hAnsi="Times New Roman" w:cs="Times New Roman"/>
          <w:sz w:val="24"/>
          <w:szCs w:val="24"/>
        </w:rPr>
      </w:pPr>
    </w:p>
    <w:sectPr w:rsidR="004B0550" w:rsidRPr="00171822" w:rsidSect="0067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2"/>
    <w:rsid w:val="000B7133"/>
    <w:rsid w:val="00171822"/>
    <w:rsid w:val="004B0550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82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7182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7182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82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7182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7182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8866156242BA393DE024CF074AE56097C097C88EE45EFE37C9DFE7F7E71269D78FAE728AFA7AA5AA5821AB9vCHAL" TargetMode="External"/><Relationship Id="rId13" Type="http://schemas.openxmlformats.org/officeDocument/2006/relationships/hyperlink" Target="consultantplus://offline/ref=88C8866156242BA393DE024CF074AE56097C097C88EE45EFE37C9DFE7F7E71268F78A2EB2AADB1AF53B0D44BFF9CBAA4A43141F2EA8AF00CvFHFL" TargetMode="External"/><Relationship Id="rId18" Type="http://schemas.openxmlformats.org/officeDocument/2006/relationships/hyperlink" Target="consultantplus://offline/ref=88C8866156242BA393DE024CF074AE56097C097C88EE45EFE37C9DFE7F7E71268F78A2EB2AADB1A952B0D44BFF9CBAA4A43141F2EA8AF00CvFHFL" TargetMode="External"/><Relationship Id="rId26" Type="http://schemas.openxmlformats.org/officeDocument/2006/relationships/hyperlink" Target="consultantplus://offline/ref=88C8866156242BA393DE024CF074AE56097C097C88EE45EFE37C9DFE7F7E71269D78FAE728AFA7AA5AA5821AB9vCHAL" TargetMode="External"/><Relationship Id="rId39" Type="http://schemas.openxmlformats.org/officeDocument/2006/relationships/hyperlink" Target="consultantplus://offline/ref=88C8866156242BA393DE024CF074AE56097E0B7787E545EFE37C9DFE7F7E71268F78A2EB2BABBDAD50EFD15EEEC4B5A4B82F40EDF688F2v0H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C8866156242BA393DE024CF074AE56097C097C88EE45EFE37C9DFE7F7E71268F78A2EB2AACBDA95AB0D44BFF9CBAA4A43141F2EA8AF00CvFHFL" TargetMode="External"/><Relationship Id="rId34" Type="http://schemas.openxmlformats.org/officeDocument/2006/relationships/hyperlink" Target="consultantplus://offline/ref=88C8866156242BA393DE024CF074AE56097C097C88EE45EFE37C9DFE7F7E71268F78A2E92FA9B2FE0AFFD517B9CBA9A6A73143F3F6v8HBL" TargetMode="External"/><Relationship Id="rId42" Type="http://schemas.openxmlformats.org/officeDocument/2006/relationships/hyperlink" Target="consultantplus://offline/ref=88C8866156242BA393DE024CF074AE56097C097C88EE45EFE37C9DFE7F7E71268F78A2EB2AADB1AD59B0D44BFF9CBAA4A43141F2EA8AF00CvFHFL" TargetMode="External"/><Relationship Id="rId7" Type="http://schemas.openxmlformats.org/officeDocument/2006/relationships/hyperlink" Target="consultantplus://offline/ref=88C8866156242BA393DE024CF074AE56097C097C88EE45EFE37C9DFE7F7E71269D78FAE728AFA7AA5AA5821AB9vCHAL" TargetMode="External"/><Relationship Id="rId12" Type="http://schemas.openxmlformats.org/officeDocument/2006/relationships/hyperlink" Target="consultantplus://offline/ref=88C8866156242BA393DE024CF074AE56097C097C88EE45EFE37C9DFE7F7E71268F78A2EB2AADB1AF5CB0D44BFF9CBAA4A43141F2EA8AF00CvFHFL" TargetMode="External"/><Relationship Id="rId17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25" Type="http://schemas.openxmlformats.org/officeDocument/2006/relationships/hyperlink" Target="consultantplus://offline/ref=88C8866156242BA393DE024CF074AE56097C097C88EE45EFE37C9DFE7F7E71269D78FAE728AFA7AA5AA5821AB9vCHAL" TargetMode="External"/><Relationship Id="rId33" Type="http://schemas.openxmlformats.org/officeDocument/2006/relationships/hyperlink" Target="consultantplus://offline/ref=88C8866156242BA393DE024CF074AE560E79087386EC45EFE37C9DFE7F7E71268F78A2EB2AADB9AF58B0D44BFF9CBAA4A43141F2EA8AF00CvFHFL" TargetMode="External"/><Relationship Id="rId38" Type="http://schemas.openxmlformats.org/officeDocument/2006/relationships/hyperlink" Target="consultantplus://offline/ref=88C8866156242BA393DE024CF074AE56097E0B7787E545EFE37C9DFE7F7E71268F78A2EB2BABBDAB50EFD15EEEC4B5A4B82F40EDF688F2v0H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C8866156242BA393DE024CF074AE56097C097C88EE45EFE37C9DFE7F7E71268F78A2EB2AADB1A952B0D44BFF9CBAA4A43141F2EA8AF00CvFHFL" TargetMode="External"/><Relationship Id="rId20" Type="http://schemas.openxmlformats.org/officeDocument/2006/relationships/hyperlink" Target="consultantplus://offline/ref=88C8866156242BA393DE024CF074AE56097C097C88EE45EFE37C9DFE7F7E71268F78A2EB2AACBDAB5EB0D44BFF9CBAA4A43141F2EA8AF00CvFHFL" TargetMode="External"/><Relationship Id="rId29" Type="http://schemas.openxmlformats.org/officeDocument/2006/relationships/hyperlink" Target="consultantplus://offline/ref=88C8866156242BA393DE024CF074AE56097C097C88EE45EFE37C9DFE7F7E71268F78A2ED2EAAB2FE0AFFD517B9CBA9A6A73143F3F6v8HBL" TargetMode="External"/><Relationship Id="rId41" Type="http://schemas.openxmlformats.org/officeDocument/2006/relationships/hyperlink" Target="consultantplus://offline/ref=88C8866156242BA393DE024CF074AE56097C097C88EE45EFE37C9DFE7F7E71268F78A2EB2AADB1AE5DB0D44BFF9CBAA4A43141F2EA8AF00CvFH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C8866156242BA393DE024CF074AE56097C097C88EE45EFE37C9DFE7F7E71269D78FAE728AFA7AA5AA5821AB9vCHAL" TargetMode="External"/><Relationship Id="rId11" Type="http://schemas.openxmlformats.org/officeDocument/2006/relationships/hyperlink" Target="consultantplus://offline/ref=88C8866156242BA393DE024CF074AE56097C097C88EE45EFE37C9DFE7F7E71268F78A2EB2AADB1AF5FB0D44BFF9CBAA4A43141F2EA8AF00CvFHFL" TargetMode="External"/><Relationship Id="rId24" Type="http://schemas.openxmlformats.org/officeDocument/2006/relationships/hyperlink" Target="consultantplus://offline/ref=88C8866156242BA393DE024CF074AE56097C097C88EE45EFE37C9DFE7F7E71268F78A2EB2AADB1AC58B0D44BFF9CBAA4A43141F2EA8AF00CvFHFL" TargetMode="External"/><Relationship Id="rId32" Type="http://schemas.openxmlformats.org/officeDocument/2006/relationships/hyperlink" Target="consultantplus://offline/ref=88C8866156242BA393DE024CF074AE56097C097C88EE45EFE37C9DFE7F7E71268F78A2EB2AADBDAC5CB0D44BFF9CBAA4A43141F2EA8AF00CvFHFL" TargetMode="External"/><Relationship Id="rId37" Type="http://schemas.openxmlformats.org/officeDocument/2006/relationships/hyperlink" Target="consultantplus://offline/ref=88C8866156242BA393DE024CF074AE56097E0B7787E545EFE37C9DFE7F7E71268F78A2EB28AFBCA10FEAC44FB6CBB5B8A62E5FF1F48AvFH3L" TargetMode="External"/><Relationship Id="rId40" Type="http://schemas.openxmlformats.org/officeDocument/2006/relationships/hyperlink" Target="consultantplus://offline/ref=88C8866156242BA393DE024CF074AE56097C097C88EE45EFE37C9DFE7F7E71268F78A2EB2AADB1AE5BB0D44BFF9CBAA4A43141F2EA8AF00CvFHFL" TargetMode="External"/><Relationship Id="rId5" Type="http://schemas.openxmlformats.org/officeDocument/2006/relationships/hyperlink" Target="consultantplus://offline/ref=88C8866156242BA393DE024CF074AE56097C097C88EE45EFE37C9DFE7F7E71268F78A2EB2AADB1AE5CB0D44BFF9CBAA4A43141F2EA8AF00CvFHFL" TargetMode="External"/><Relationship Id="rId15" Type="http://schemas.openxmlformats.org/officeDocument/2006/relationships/hyperlink" Target="consultantplus://offline/ref=88C8866156242BA393DE024CF074AE56097C097C88EE45EFE37C9DFE7F7E71268F78A2EB2AADBEAD5EB0D44BFF9CBAA4A43141F2EA8AF00CvFHFL" TargetMode="External"/><Relationship Id="rId23" Type="http://schemas.openxmlformats.org/officeDocument/2006/relationships/hyperlink" Target="consultantplus://offline/ref=88C8866156242BA393DE024CF074AE56097C097C88EE45EFE37C9DFE7F7E71269D78FAE728AFA7AA5AA5821AB9vCHAL" TargetMode="External"/><Relationship Id="rId28" Type="http://schemas.openxmlformats.org/officeDocument/2006/relationships/hyperlink" Target="consultantplus://offline/ref=88C8866156242BA393DE024CF074AE56097C097C88EE45EFE37C9DFE7F7E71268F78A2EB2AADB8A25BB0D44BFF9CBAA4A43141F2EA8AF00CvFHFL" TargetMode="External"/><Relationship Id="rId36" Type="http://schemas.openxmlformats.org/officeDocument/2006/relationships/hyperlink" Target="consultantplus://offline/ref=88C8866156242BA393DE024CF074AE56097E0B7787E545EFE37C9DFE7F7E71268F78A2E322A5BBA10FEAC44FB6CBB5B8A62E5FF1F48AvFH3L" TargetMode="External"/><Relationship Id="rId10" Type="http://schemas.openxmlformats.org/officeDocument/2006/relationships/hyperlink" Target="consultantplus://offline/ref=88C8866156242BA393DE024CF074AE56097C097C88EE45EFE37C9DFE7F7E71268F78A2EB2AADB1AF5BB0D44BFF9CBAA4A43141F2EA8AF00CvFHFL" TargetMode="External"/><Relationship Id="rId19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31" Type="http://schemas.openxmlformats.org/officeDocument/2006/relationships/hyperlink" Target="consultantplus://offline/ref=88C8866156242BA393DE024CF074AE56097C097C88EE45EFE37C9DFE7F7E71268F78A2EB2AADBDA953B0D44BFF9CBAA4A43141F2EA8AF00CvFHF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C8866156242BA393DE024CF074AE56097C097C88EE45EFE37C9DFE7F7E71268F78A2EB2AADBBAD5BB0D44BFF9CBAA4A43141F2EA8AF00CvFHFL" TargetMode="External"/><Relationship Id="rId14" Type="http://schemas.openxmlformats.org/officeDocument/2006/relationships/hyperlink" Target="consultantplus://offline/ref=88C8866156242BA393DE024CF074AE56097C097C88EE45EFE37C9DFE7F7E71268F78A2EB2AADB1AC59B0D44BFF9CBAA4A43141F2EA8AF00CvFHFL" TargetMode="External"/><Relationship Id="rId22" Type="http://schemas.openxmlformats.org/officeDocument/2006/relationships/hyperlink" Target="consultantplus://offline/ref=88C8866156242BA393DE024CF074AE56097C097C88EE45EFE37C9DFE7F7E71268F78A2EB2AADB1AC5EB0D44BFF9CBAA4A43141F2EA8AF00CvFHFL" TargetMode="External"/><Relationship Id="rId27" Type="http://schemas.openxmlformats.org/officeDocument/2006/relationships/hyperlink" Target="consultantplus://offline/ref=88C8866156242BA393DE024CF074AE56097C097C88EE45EFE37C9DFE7F7E71268F78A2E828A6EDFB1FEE8D18B9D7B7A7B82D41F1vFH7L" TargetMode="External"/><Relationship Id="rId30" Type="http://schemas.openxmlformats.org/officeDocument/2006/relationships/hyperlink" Target="consultantplus://offline/ref=88C8866156242BA393DE024CF074AE56097C097C88EE45EFE37C9DFE7F7E71268F78A2E928A8B2FE0AFFD517B9CBA9A6A73143F3F6v8HBL" TargetMode="External"/><Relationship Id="rId35" Type="http://schemas.openxmlformats.org/officeDocument/2006/relationships/hyperlink" Target="consultantplus://offline/ref=88C8866156242BA393DE024CF074AE56097C097C88EE45EFE37C9DFE7F7E71268F78A2EB2AADBDAE53B0D44BFF9CBAA4A43141F2EA8AF00CvFHF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2023-01-22T11:07:00Z</dcterms:created>
  <dcterms:modified xsi:type="dcterms:W3CDTF">2023-01-22T11:10:00Z</dcterms:modified>
</cp:coreProperties>
</file>