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70" w:rsidRPr="00B942D5" w:rsidRDefault="00276370" w:rsidP="00B942D5">
      <w:pPr>
        <w:tabs>
          <w:tab w:val="left" w:pos="11199"/>
        </w:tabs>
        <w:spacing w:after="0"/>
        <w:ind w:left="11198"/>
        <w:jc w:val="center"/>
        <w:rPr>
          <w:rFonts w:ascii="Times New Roman" w:hAnsi="Times New Roman" w:cs="Times New Roman"/>
          <w:b/>
          <w:bCs/>
        </w:rPr>
      </w:pPr>
      <w:r w:rsidRPr="00B942D5">
        <w:rPr>
          <w:rFonts w:ascii="Times New Roman" w:hAnsi="Times New Roman" w:cs="Times New Roman"/>
          <w:b/>
          <w:bCs/>
        </w:rPr>
        <w:t>УТВЕРЖДЕНА</w:t>
      </w:r>
    </w:p>
    <w:p w:rsidR="00276370" w:rsidRPr="00B942D5" w:rsidRDefault="00276370" w:rsidP="00B942D5">
      <w:pPr>
        <w:tabs>
          <w:tab w:val="left" w:pos="11199"/>
        </w:tabs>
        <w:spacing w:after="0"/>
        <w:ind w:left="11198"/>
        <w:jc w:val="center"/>
        <w:rPr>
          <w:rFonts w:ascii="Times New Roman" w:hAnsi="Times New Roman" w:cs="Times New Roman"/>
        </w:rPr>
      </w:pPr>
      <w:r w:rsidRPr="00B942D5">
        <w:rPr>
          <w:rFonts w:ascii="Times New Roman" w:hAnsi="Times New Roman" w:cs="Times New Roman"/>
        </w:rPr>
        <w:t>Приказом председателя</w:t>
      </w:r>
    </w:p>
    <w:p w:rsidR="00276370" w:rsidRPr="00B942D5" w:rsidRDefault="00276370" w:rsidP="00B942D5">
      <w:pPr>
        <w:tabs>
          <w:tab w:val="left" w:pos="11199"/>
        </w:tabs>
        <w:spacing w:after="0"/>
        <w:ind w:left="11198"/>
        <w:jc w:val="center"/>
        <w:rPr>
          <w:rFonts w:ascii="Times New Roman" w:hAnsi="Times New Roman" w:cs="Times New Roman"/>
        </w:rPr>
      </w:pPr>
      <w:r w:rsidRPr="00B942D5">
        <w:rPr>
          <w:rFonts w:ascii="Times New Roman" w:hAnsi="Times New Roman" w:cs="Times New Roman"/>
        </w:rPr>
        <w:t>Раменского городского суда</w:t>
      </w:r>
    </w:p>
    <w:p w:rsidR="00276370" w:rsidRPr="00B942D5" w:rsidRDefault="00276370" w:rsidP="00B942D5">
      <w:pPr>
        <w:tabs>
          <w:tab w:val="left" w:pos="11199"/>
        </w:tabs>
        <w:spacing w:after="0"/>
        <w:ind w:left="11198"/>
        <w:jc w:val="center"/>
        <w:rPr>
          <w:rFonts w:ascii="Times New Roman" w:hAnsi="Times New Roman" w:cs="Times New Roman"/>
        </w:rPr>
      </w:pPr>
      <w:r w:rsidRPr="00B942D5">
        <w:rPr>
          <w:rFonts w:ascii="Times New Roman" w:hAnsi="Times New Roman" w:cs="Times New Roman"/>
        </w:rPr>
        <w:t>Московской области</w:t>
      </w:r>
    </w:p>
    <w:p w:rsidR="00276370" w:rsidRPr="00B942D5" w:rsidRDefault="00276370" w:rsidP="00B942D5">
      <w:pPr>
        <w:tabs>
          <w:tab w:val="left" w:pos="11199"/>
        </w:tabs>
        <w:spacing w:after="0"/>
        <w:ind w:left="11198"/>
        <w:jc w:val="center"/>
        <w:rPr>
          <w:rFonts w:ascii="Times New Roman" w:hAnsi="Times New Roman" w:cs="Times New Roman"/>
        </w:rPr>
      </w:pPr>
      <w:r w:rsidRPr="00B942D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05 февраля</w:t>
      </w:r>
      <w:r w:rsidRPr="00B942D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B942D5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28</w:t>
      </w:r>
    </w:p>
    <w:p w:rsidR="00276370" w:rsidRPr="00B942D5" w:rsidRDefault="00276370" w:rsidP="00B942D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942D5">
        <w:rPr>
          <w:rFonts w:ascii="Times New Roman" w:hAnsi="Times New Roman" w:cs="Times New Roman"/>
          <w:b/>
          <w:bCs/>
        </w:rPr>
        <w:t>СТРУКТУРА</w:t>
      </w:r>
    </w:p>
    <w:p w:rsidR="00276370" w:rsidRPr="00B942D5" w:rsidRDefault="00276370" w:rsidP="00B942D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942D5">
        <w:rPr>
          <w:rFonts w:ascii="Times New Roman" w:hAnsi="Times New Roman" w:cs="Times New Roman"/>
          <w:b/>
          <w:bCs/>
        </w:rPr>
        <w:t xml:space="preserve">Раменского городского суда Московской области  </w:t>
      </w:r>
    </w:p>
    <w:p w:rsidR="00276370" w:rsidRPr="00A72C6D" w:rsidRDefault="00276370" w:rsidP="00C62D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52" o:spid="_x0000_s1026" style="position:absolute;left:0;text-align:left;margin-left:265.05pt;margin-top:4.4pt;width:219pt;height:51pt;z-index:251646976;visibility:visible;v-text-anchor:middle" fillcolor="window" strokecolor="windowText" strokeweight="2pt">
            <v:textbox>
              <w:txbxContent>
                <w:p w:rsidR="00276370" w:rsidRPr="00562902" w:rsidRDefault="00276370" w:rsidP="005629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29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Председатель суда</w:t>
                  </w:r>
                </w:p>
                <w:p w:rsidR="00276370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"/>
                      <w:szCs w:val="4"/>
                    </w:rPr>
                  </w:pPr>
                </w:p>
                <w:p w:rsidR="00276370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"/>
                      <w:szCs w:val="4"/>
                    </w:rPr>
                  </w:pPr>
                </w:p>
                <w:p w:rsidR="00276370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"/>
                      <w:szCs w:val="4"/>
                    </w:rPr>
                  </w:pPr>
                </w:p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62902">
                    <w:rPr>
                      <w:rFonts w:ascii="Times New Roman" w:hAnsi="Times New Roman" w:cs="Times New Roman"/>
                      <w:color w:val="000000"/>
                    </w:rPr>
                    <w:t>Помощник председателя суда</w:t>
                  </w:r>
                </w:p>
              </w:txbxContent>
            </v:textbox>
          </v:rect>
        </w:pic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53" o:spid="_x0000_s1027" style="position:absolute;left:0;text-align:left;z-index:251657216;visibility:visible" from="265.05pt,14.8pt" to="484.05pt,14.8pt"/>
        </w:pic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54" o:spid="_x0000_s1028" style="position:absolute;left:0;text-align:left;margin-left:529.75pt;margin-top:11.65pt;width:201.75pt;height:72.75pt;z-index:251650048;visibility:visible;v-text-anchor:middle" fillcolor="window" strokecolor="windowText" strokeweight="2pt">
            <v:textbox>
              <w:txbxContent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29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Администратор суда</w:t>
                  </w:r>
                </w:p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62902">
                    <w:rPr>
                      <w:rFonts w:ascii="Times New Roman" w:hAnsi="Times New Roman" w:cs="Times New Roman"/>
                      <w:color w:val="000000"/>
                    </w:rPr>
                    <w:t xml:space="preserve">подчиняется председателю суда и выполняет его распоряжения </w:t>
                  </w:r>
                </w:p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62902">
                    <w:rPr>
                      <w:rFonts w:ascii="Times New Roman" w:hAnsi="Times New Roman" w:cs="Times New Roman"/>
                      <w:color w:val="000000"/>
                    </w:rPr>
                    <w:t>(в штат суда не включен)</w:t>
                  </w:r>
                </w:p>
                <w:p w:rsidR="00276370" w:rsidRPr="00A72C6D" w:rsidRDefault="00276370" w:rsidP="00C62D3D">
                  <w:pPr>
                    <w:jc w:val="center"/>
                  </w:pPr>
                </w:p>
              </w:txbxContent>
            </v:textbox>
          </v:rect>
        </w:pic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55" o:spid="_x0000_s1029" style="position:absolute;left:0;text-align:left;z-index:251653120;visibility:visible" from="367.8pt,7.8pt" to="367.8pt,34.05pt" strokecolor="windowText" strokeweight="2pt">
            <v:shadow on="t" color="black" opacity="24903f" origin=",.5" offset="0,.55556mm"/>
          </v:line>
        </w:pic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56" o:spid="_x0000_s1030" style="position:absolute;left:0;text-align:left;flip:y;z-index:251655168;visibility:visible" from="109.8pt,.8pt" to="109.8pt,174.05pt" strokecolor="windowText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57" o:spid="_x0000_s1031" style="position:absolute;left:0;text-align:left;z-index:251656192;visibility:visible" from="109.8pt,1.55pt" to="529.8pt,1.55pt" strokecolor="windowText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58" o:spid="_x0000_s1032" style="position:absolute;left:0;text-align:left;flip:x;z-index:251663360;visibility:visible" from="504.3pt,1.65pt" to="504.3pt,174.15pt" strokecolor="windowText" strokeweight="2pt">
            <v:shadow on="t" color="black" opacity="24903f" origin=",.5" offset="0,.55556mm"/>
          </v:line>
        </w:pic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59" o:spid="_x0000_s1033" style="position:absolute;left:0;text-align:left;margin-left:265.05pt;margin-top:2.2pt;width:219pt;height:43.5pt;z-index:251648000;visibility:visible;v-text-anchor:middle" fillcolor="window" strokecolor="windowText" strokeweight="2pt">
            <v:textbox>
              <w:txbxContent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29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Заместитель председателя суда</w:t>
                  </w:r>
                </w:p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62902">
                    <w:rPr>
                      <w:rFonts w:ascii="Times New Roman" w:hAnsi="Times New Roman" w:cs="Times New Roman"/>
                      <w:color w:val="000000"/>
                    </w:rPr>
                    <w:t>помощники судей</w:t>
                  </w:r>
                </w:p>
                <w:p w:rsidR="00276370" w:rsidRPr="00A72C6D" w:rsidRDefault="00276370" w:rsidP="00C62D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60" o:spid="_x0000_s1034" style="position:absolute;left:0;text-align:left;z-index:251658240;visibility:visible" from="265.05pt,8.15pt" to="484.05pt,8.15pt"/>
        </w:pic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61" o:spid="_x0000_s1035" style="position:absolute;left:0;text-align:left;z-index:251654144;visibility:visible" from="367.8pt,14.05pt" to="367.8pt,33.55pt" strokecolor="windowText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62" o:spid="_x0000_s1036" style="position:absolute;left:0;text-align:left;margin-left:265.05pt;margin-top:1.85pt;width:219pt;height:44.25pt;z-index:251649024;visibility:visible;v-text-anchor:middle" fillcolor="window" strokecolor="windowText" strokeweight="2pt">
            <v:textbox>
              <w:txbxContent>
                <w:p w:rsidR="00276370" w:rsidRPr="00562902" w:rsidRDefault="00276370" w:rsidP="00562902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</w:t>
                  </w:r>
                  <w:r w:rsidRPr="005629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Судьи</w:t>
                  </w:r>
                </w:p>
                <w:p w:rsidR="00276370" w:rsidRPr="00A72C6D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п</w:t>
                  </w:r>
                  <w:r w:rsidRPr="00562902">
                    <w:rPr>
                      <w:rFonts w:ascii="Times New Roman" w:hAnsi="Times New Roman" w:cs="Times New Roman"/>
                      <w:color w:val="000000"/>
                    </w:rPr>
                    <w:t>омощн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ики судей</w:t>
                  </w:r>
                </w:p>
                <w:p w:rsidR="00276370" w:rsidRDefault="00276370" w:rsidP="00C62D3D">
                  <w:pPr>
                    <w:jc w:val="center"/>
                  </w:pPr>
                </w:p>
                <w:p w:rsidR="00276370" w:rsidRDefault="00276370" w:rsidP="00C62D3D">
                  <w:pPr>
                    <w:jc w:val="center"/>
                  </w:pPr>
                </w:p>
                <w:p w:rsidR="00276370" w:rsidRDefault="00276370" w:rsidP="00C62D3D">
                  <w:pPr>
                    <w:jc w:val="center"/>
                  </w:pPr>
                </w:p>
                <w:p w:rsidR="00276370" w:rsidRDefault="00276370" w:rsidP="00C62D3D">
                  <w:pPr>
                    <w:jc w:val="center"/>
                  </w:pPr>
                </w:p>
                <w:p w:rsidR="00276370" w:rsidRDefault="00276370" w:rsidP="00C62D3D">
                  <w:pPr>
                    <w:jc w:val="center"/>
                  </w:pPr>
                </w:p>
                <w:p w:rsidR="00276370" w:rsidRDefault="00276370" w:rsidP="00C62D3D">
                  <w:pPr>
                    <w:jc w:val="center"/>
                  </w:pPr>
                </w:p>
              </w:txbxContent>
            </v:textbox>
          </v:rect>
        </w:pic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63" o:spid="_x0000_s1037" style="position:absolute;left:0;text-align:left;z-index:251659264;visibility:visible" from="265.05pt,7pt" to="484.05pt,7pt"/>
        </w:pict>
      </w:r>
    </w:p>
    <w:p w:rsidR="00276370" w:rsidRDefault="00276370" w:rsidP="00C62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370" w:rsidRDefault="00276370" w:rsidP="00C62D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370" w:rsidRDefault="00276370" w:rsidP="00C62D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370" w:rsidRPr="00A72C6D" w:rsidRDefault="00276370" w:rsidP="00C62D3D">
      <w:pPr>
        <w:tabs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line id="Прямая соединительная линия 64" o:spid="_x0000_s1038" style="position:absolute;z-index:251668480;visibility:visible" from="474.3pt,15.35pt" to="474.3pt,30.35pt" strokecolor="windowText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65" o:spid="_x0000_s1039" style="position:absolute;z-index:251667456;visibility:visible" from="288.3pt,15.35pt" to="288.3pt,30.35pt" strokecolor="windowText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66" o:spid="_x0000_s1040" style="position:absolute;z-index:251666432;visibility:visible" from="151.05pt,15.35pt" to="151.05pt,31.1pt" strokecolor="windowText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67" o:spid="_x0000_s1041" style="position:absolute;z-index:251661312;visibility:visible" from="109.8pt,15.25pt" to="619.05pt,15.25pt" strokecolor="windowText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68" o:spid="_x0000_s1042" style="position:absolute;z-index:251662336;visibility:visible" from="619.05pt,15.5pt" to="619.05pt,31.25pt" strokecolor="windowText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</w:r>
      <w:r w:rsidRPr="00A72C6D">
        <w:rPr>
          <w:rFonts w:ascii="Times New Roman" w:hAnsi="Times New Roman" w:cs="Times New Roman"/>
          <w:b/>
          <w:bCs/>
          <w:sz w:val="24"/>
          <w:szCs w:val="24"/>
        </w:rPr>
        <w:t>ОТДЕЛЫ</w:t>
      </w:r>
    </w:p>
    <w:p w:rsidR="00276370" w:rsidRDefault="00276370" w:rsidP="00C62D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69" o:spid="_x0000_s1043" style="position:absolute;margin-left:564.3pt;margin-top:15.15pt;width:167.25pt;height:88.15pt;z-index:251652096;visibility:visible;v-text-anchor:middle" fillcolor="window" strokecolor="windowText" strokeweight="2pt">
            <v:textbox>
              <w:txbxContent>
                <w:p w:rsidR="00276370" w:rsidRPr="00D2596D" w:rsidRDefault="00276370" w:rsidP="00D2596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2596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Отдел обеспечения судопроизводства по уголовным делам и делам об административных правонарушениях</w:t>
                  </w:r>
                </w:p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70" o:spid="_x0000_s1044" style="position:absolute;margin-left:396.3pt;margin-top:15.15pt;width:133.5pt;height:88.15pt;z-index:251664384;visibility:visible;v-text-anchor:middle" fillcolor="window" strokecolor="windowText" strokeweight="2pt">
            <v:textbox>
              <w:txbxContent>
                <w:p w:rsidR="00276370" w:rsidRPr="00562902" w:rsidRDefault="00276370" w:rsidP="00C62D3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29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Отдел обеспечения судопроизводства по гражданским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 административным </w:t>
                  </w:r>
                  <w:r w:rsidRPr="005629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делам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72" o:spid="_x0000_s1045" style="position:absolute;margin-left:12.3pt;margin-top:14.4pt;width:185.25pt;height:102pt;z-index:251651072;visibility:visible;v-text-anchor:middle" fillcolor="window" strokecolor="windowText" strokeweight="2pt">
            <v:textbox>
              <w:txbxContent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29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Общий отдел</w:t>
                  </w:r>
                </w:p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62902">
                    <w:rPr>
                      <w:rFonts w:ascii="Times New Roman" w:hAnsi="Times New Roman" w:cs="Times New Roman"/>
                      <w:color w:val="000000"/>
                    </w:rPr>
                    <w:t>(материально-техническое обеспечение, кадровые вопросы)</w:t>
                  </w:r>
                </w:p>
                <w:p w:rsidR="00276370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"/>
                      <w:szCs w:val="4"/>
                    </w:rPr>
                  </w:pPr>
                </w:p>
                <w:p w:rsidR="00276370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"/>
                      <w:szCs w:val="4"/>
                    </w:rPr>
                  </w:pPr>
                </w:p>
                <w:p w:rsidR="00276370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"/>
                      <w:szCs w:val="4"/>
                    </w:rPr>
                  </w:pPr>
                </w:p>
                <w:p w:rsidR="00276370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"/>
                      <w:szCs w:val="4"/>
                    </w:rPr>
                  </w:pPr>
                </w:p>
                <w:p w:rsidR="00276370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"/>
                      <w:szCs w:val="4"/>
                    </w:rPr>
                  </w:pPr>
                </w:p>
                <w:p w:rsidR="00276370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"/>
                      <w:szCs w:val="4"/>
                    </w:rPr>
                  </w:pPr>
                </w:p>
                <w:p w:rsidR="00276370" w:rsidRPr="00562902" w:rsidRDefault="00276370" w:rsidP="00C62D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62902">
                    <w:rPr>
                      <w:rFonts w:ascii="Times New Roman" w:hAnsi="Times New Roman" w:cs="Times New Roman"/>
                      <w:color w:val="000000"/>
                    </w:rPr>
                    <w:t>Персонал по охране и обслуживанию зданий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71" o:spid="_x0000_s1046" style="position:absolute;margin-left:226.05pt;margin-top:14.5pt;width:116.25pt;height:57.75pt;z-index:251665408;visibility:visible;v-text-anchor:middle" fillcolor="window" strokecolor="windowText" strokeweight="2pt">
            <v:textbox>
              <w:txbxContent>
                <w:p w:rsidR="00276370" w:rsidRDefault="00276370" w:rsidP="005629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29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Отдел</w:t>
                  </w:r>
                </w:p>
                <w:p w:rsidR="00276370" w:rsidRPr="00562902" w:rsidRDefault="00276370" w:rsidP="005629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29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делопроизводства</w:t>
                  </w:r>
                </w:p>
              </w:txbxContent>
            </v:textbox>
          </v:rect>
        </w:pict>
      </w:r>
    </w:p>
    <w:p w:rsidR="00276370" w:rsidRDefault="00276370" w:rsidP="00C62D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370" w:rsidRDefault="00276370" w:rsidP="00C62D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370" w:rsidRDefault="00276370" w:rsidP="00C62D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370" w:rsidRDefault="00276370" w:rsidP="00C62D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73" o:spid="_x0000_s1047" style="position:absolute;z-index:251660288;visibility:visible" from="12.3pt,8.75pt" to="197.55pt,8.75pt"/>
        </w:pict>
      </w:r>
    </w:p>
    <w:p w:rsidR="00276370" w:rsidRDefault="00276370" w:rsidP="00C62D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370" w:rsidRDefault="00276370" w:rsidP="00C62D3D">
      <w:pPr>
        <w:tabs>
          <w:tab w:val="left" w:pos="10785"/>
        </w:tabs>
        <w:rPr>
          <w:rFonts w:ascii="Times New Roman" w:hAnsi="Times New Roman" w:cs="Times New Roman"/>
          <w:sz w:val="24"/>
          <w:szCs w:val="24"/>
        </w:rPr>
      </w:pPr>
    </w:p>
    <w:p w:rsidR="00276370" w:rsidRPr="00C62D3D" w:rsidRDefault="00276370" w:rsidP="00C62D3D">
      <w:pPr>
        <w:tabs>
          <w:tab w:val="left" w:pos="10785"/>
        </w:tabs>
        <w:rPr>
          <w:rFonts w:ascii="Times New Roman" w:hAnsi="Times New Roman" w:cs="Times New Roman"/>
          <w:sz w:val="24"/>
          <w:szCs w:val="24"/>
        </w:rPr>
      </w:pPr>
    </w:p>
    <w:sectPr w:rsidR="00276370" w:rsidRPr="00C62D3D" w:rsidSect="00F1015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370" w:rsidRDefault="00276370" w:rsidP="00C62D3D">
      <w:pPr>
        <w:spacing w:after="0" w:line="240" w:lineRule="auto"/>
      </w:pPr>
      <w:r>
        <w:separator/>
      </w:r>
    </w:p>
  </w:endnote>
  <w:endnote w:type="continuationSeparator" w:id="1">
    <w:p w:rsidR="00276370" w:rsidRDefault="00276370" w:rsidP="00C6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370" w:rsidRDefault="00276370" w:rsidP="00C62D3D">
      <w:pPr>
        <w:spacing w:after="0" w:line="240" w:lineRule="auto"/>
      </w:pPr>
      <w:r>
        <w:separator/>
      </w:r>
    </w:p>
  </w:footnote>
  <w:footnote w:type="continuationSeparator" w:id="1">
    <w:p w:rsidR="00276370" w:rsidRDefault="00276370" w:rsidP="00C62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826"/>
    <w:rsid w:val="00070E8B"/>
    <w:rsid w:val="00087B72"/>
    <w:rsid w:val="00146CF6"/>
    <w:rsid w:val="00252D9E"/>
    <w:rsid w:val="00276370"/>
    <w:rsid w:val="00406053"/>
    <w:rsid w:val="00461A03"/>
    <w:rsid w:val="00466425"/>
    <w:rsid w:val="004E7918"/>
    <w:rsid w:val="005004CC"/>
    <w:rsid w:val="00521BCA"/>
    <w:rsid w:val="005258B0"/>
    <w:rsid w:val="00562902"/>
    <w:rsid w:val="005F45FA"/>
    <w:rsid w:val="00683451"/>
    <w:rsid w:val="006F6486"/>
    <w:rsid w:val="006F6A7E"/>
    <w:rsid w:val="00801D8F"/>
    <w:rsid w:val="008062E9"/>
    <w:rsid w:val="0082280E"/>
    <w:rsid w:val="008249E3"/>
    <w:rsid w:val="00831C70"/>
    <w:rsid w:val="008650CB"/>
    <w:rsid w:val="008B30C5"/>
    <w:rsid w:val="00923879"/>
    <w:rsid w:val="009753CF"/>
    <w:rsid w:val="009C663A"/>
    <w:rsid w:val="00A34856"/>
    <w:rsid w:val="00A37812"/>
    <w:rsid w:val="00A72C6D"/>
    <w:rsid w:val="00AD71EC"/>
    <w:rsid w:val="00B15486"/>
    <w:rsid w:val="00B22826"/>
    <w:rsid w:val="00B70A0D"/>
    <w:rsid w:val="00B942D5"/>
    <w:rsid w:val="00BF595B"/>
    <w:rsid w:val="00C62D3D"/>
    <w:rsid w:val="00CB6447"/>
    <w:rsid w:val="00D2596D"/>
    <w:rsid w:val="00D44FBD"/>
    <w:rsid w:val="00D52AC6"/>
    <w:rsid w:val="00DF5934"/>
    <w:rsid w:val="00F10150"/>
    <w:rsid w:val="00F54B69"/>
    <w:rsid w:val="00F55F7A"/>
    <w:rsid w:val="00F76DA6"/>
    <w:rsid w:val="00FA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8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28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62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2D3D"/>
    <w:rPr>
      <w:sz w:val="22"/>
      <w:szCs w:val="22"/>
      <w:lang w:eastAsia="ru-RU"/>
    </w:rPr>
  </w:style>
  <w:style w:type="paragraph" w:styleId="Footer">
    <w:name w:val="footer"/>
    <w:basedOn w:val="Normal"/>
    <w:link w:val="FooterChar"/>
    <w:uiPriority w:val="99"/>
    <w:rsid w:val="00C62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2D3D"/>
    <w:rPr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6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2D3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48</Words>
  <Characters>276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Дикарева Ирина Николаевна</dc:creator>
  <cp:keywords/>
  <dc:description/>
  <cp:lastModifiedBy>u_18_8</cp:lastModifiedBy>
  <cp:revision>8</cp:revision>
  <cp:lastPrinted>2024-02-22T09:39:00Z</cp:lastPrinted>
  <dcterms:created xsi:type="dcterms:W3CDTF">2021-04-01T11:35:00Z</dcterms:created>
  <dcterms:modified xsi:type="dcterms:W3CDTF">2024-02-22T09:41:00Z</dcterms:modified>
</cp:coreProperties>
</file>