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105" w:rsidRDefault="005C4105">
      <w:pPr>
        <w:pStyle w:val="ConsPlusTitle"/>
        <w:jc w:val="center"/>
        <w:outlineLvl w:val="0"/>
      </w:pPr>
      <w:bookmarkStart w:id="0" w:name="_GoBack"/>
      <w:bookmarkEnd w:id="0"/>
      <w:r>
        <w:t>СУДЕБНЫЙ ДЕПАРТАМЕНТ ПРИ ВЕРХОВНОМ СУДЕ</w:t>
      </w:r>
    </w:p>
    <w:p w:rsidR="005C4105" w:rsidRDefault="005C4105">
      <w:pPr>
        <w:pStyle w:val="ConsPlusTitle"/>
        <w:jc w:val="center"/>
      </w:pPr>
      <w:r>
        <w:t>РОССИЙСКОЙ ФЕДЕРАЦИИ</w:t>
      </w:r>
    </w:p>
    <w:p w:rsidR="005C4105" w:rsidRDefault="005C4105">
      <w:pPr>
        <w:pStyle w:val="ConsPlusTitle"/>
        <w:jc w:val="center"/>
      </w:pPr>
    </w:p>
    <w:p w:rsidR="005C4105" w:rsidRDefault="005C4105">
      <w:pPr>
        <w:pStyle w:val="ConsPlusTitle"/>
        <w:jc w:val="center"/>
      </w:pPr>
      <w:r>
        <w:t>ПРИКАЗ</w:t>
      </w:r>
    </w:p>
    <w:p w:rsidR="005C4105" w:rsidRDefault="005C4105">
      <w:pPr>
        <w:pStyle w:val="ConsPlusTitle"/>
        <w:jc w:val="center"/>
      </w:pPr>
      <w:r>
        <w:t>от 25 декабря 2013 г. N 257</w:t>
      </w:r>
    </w:p>
    <w:p w:rsidR="005C4105" w:rsidRDefault="005C4105">
      <w:pPr>
        <w:pStyle w:val="ConsPlusTitle"/>
        <w:jc w:val="center"/>
      </w:pPr>
    </w:p>
    <w:p w:rsidR="005C4105" w:rsidRDefault="005C4105">
      <w:pPr>
        <w:pStyle w:val="ConsPlusTitle"/>
        <w:jc w:val="center"/>
      </w:pPr>
      <w:r>
        <w:t>ОБ УТВЕРЖДЕНИИ РЕГЛАМЕНТА</w:t>
      </w:r>
    </w:p>
    <w:p w:rsidR="005C4105" w:rsidRDefault="005C4105">
      <w:pPr>
        <w:pStyle w:val="ConsPlusTitle"/>
        <w:jc w:val="center"/>
      </w:pPr>
      <w:r>
        <w:t>ОРГАНИЗАЦИИ ИЗВЕЩЕНИЯ УЧАСТНИКОВ СУДОПРОИЗВОДСТВА</w:t>
      </w:r>
    </w:p>
    <w:p w:rsidR="005C4105" w:rsidRDefault="005C4105">
      <w:pPr>
        <w:pStyle w:val="ConsPlusTitle"/>
        <w:jc w:val="center"/>
      </w:pPr>
      <w:r>
        <w:t>ПОСРЕДСТВОМ СМС-СООБЩЕНИЙ</w:t>
      </w:r>
    </w:p>
    <w:p w:rsidR="005C4105" w:rsidRDefault="005C41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41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105" w:rsidRDefault="005C41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105" w:rsidRDefault="005C41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4105" w:rsidRDefault="005C4105"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</w:t>
            </w:r>
            <w:proofErr w:type="gramStart"/>
            <w:r>
              <w:rPr>
                <w:color w:val="392C69"/>
              </w:rPr>
              <w:t>изменяющих</w:t>
            </w:r>
            <w:proofErr w:type="gramEnd"/>
            <w:r>
              <w:rPr>
                <w:color w:val="392C69"/>
              </w:rPr>
              <w:t xml:space="preserve"> документов</w:t>
            </w:r>
          </w:p>
          <w:p w:rsidR="005C4105" w:rsidRDefault="005C41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5C4105" w:rsidRDefault="005C4105">
            <w:pPr>
              <w:pStyle w:val="ConsPlusNormal"/>
              <w:jc w:val="center"/>
            </w:pPr>
            <w:r>
              <w:rPr>
                <w:color w:val="392C69"/>
              </w:rPr>
              <w:t>от 27.08.2019 N 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105" w:rsidRDefault="005C4105">
            <w:pPr>
              <w:pStyle w:val="ConsPlusNormal"/>
            </w:pPr>
          </w:p>
        </w:tc>
      </w:tr>
    </w:tbl>
    <w:p w:rsidR="005C4105" w:rsidRDefault="005C4105">
      <w:pPr>
        <w:pStyle w:val="ConsPlusNormal"/>
        <w:jc w:val="center"/>
      </w:pPr>
    </w:p>
    <w:p w:rsidR="005C4105" w:rsidRDefault="005C410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8 января 1998 г. N 7-ФЗ "О Судебном департаменте при Верховном Суде Российской Федерации" и с учетом </w:t>
      </w:r>
      <w:proofErr w:type="gramStart"/>
      <w:r>
        <w:t>положений постановления Пленума Верховного Суда Российской Федерации</w:t>
      </w:r>
      <w:proofErr w:type="gramEnd"/>
      <w:r>
        <w:t xml:space="preserve"> от 9 февраля 2012 г. N 3 "О внесении изменений в некоторые постановления Пленума Верховного Суда Российской Федерации" приказываю: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>
        <w:r>
          <w:rPr>
            <w:color w:val="0000FF"/>
          </w:rPr>
          <w:t>Регламент</w:t>
        </w:r>
      </w:hyperlink>
      <w:r>
        <w:t xml:space="preserve"> организации извещения участников судопроизводства посредством СМС-сообщений.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2. Признать утратившим силу приказ Судебного департамента при Верховном Суде Российской Федерации от 5 июля 2012 г. N 131 "Об утверждении Временного типового </w:t>
      </w:r>
      <w:proofErr w:type="gramStart"/>
      <w:r>
        <w:t>регламента организации извещения участников судопроизводства</w:t>
      </w:r>
      <w:proofErr w:type="gramEnd"/>
      <w:r>
        <w:t xml:space="preserve"> посредством СМС-сообщений".</w:t>
      </w: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jc w:val="right"/>
      </w:pPr>
      <w:r>
        <w:t>Генеральный директор</w:t>
      </w:r>
    </w:p>
    <w:p w:rsidR="005C4105" w:rsidRDefault="005C4105">
      <w:pPr>
        <w:pStyle w:val="ConsPlusNormal"/>
        <w:jc w:val="right"/>
      </w:pPr>
      <w:r>
        <w:t>А.В.ГУСЕВ</w:t>
      </w:r>
    </w:p>
    <w:p w:rsidR="005C4105" w:rsidRDefault="005C4105">
      <w:pPr>
        <w:pStyle w:val="ConsPlusNormal"/>
        <w:jc w:val="right"/>
      </w:pP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jc w:val="right"/>
        <w:outlineLvl w:val="0"/>
      </w:pPr>
      <w:r>
        <w:t>Утвержден</w:t>
      </w:r>
    </w:p>
    <w:p w:rsidR="005C4105" w:rsidRDefault="005C4105">
      <w:pPr>
        <w:pStyle w:val="ConsPlusNormal"/>
        <w:jc w:val="right"/>
      </w:pPr>
      <w:r>
        <w:t>приказом Судебного департамента</w:t>
      </w:r>
    </w:p>
    <w:p w:rsidR="005C4105" w:rsidRDefault="005C4105">
      <w:pPr>
        <w:pStyle w:val="ConsPlusNormal"/>
        <w:jc w:val="right"/>
      </w:pPr>
      <w:r>
        <w:t>при Верховном Суде</w:t>
      </w:r>
    </w:p>
    <w:p w:rsidR="005C4105" w:rsidRDefault="005C4105">
      <w:pPr>
        <w:pStyle w:val="ConsPlusNormal"/>
        <w:jc w:val="right"/>
      </w:pPr>
      <w:r>
        <w:t>Российской Федерации</w:t>
      </w:r>
    </w:p>
    <w:p w:rsidR="005C4105" w:rsidRDefault="005C4105">
      <w:pPr>
        <w:pStyle w:val="ConsPlusNormal"/>
        <w:jc w:val="right"/>
      </w:pPr>
      <w:r>
        <w:t>от 25 декабря 2013 г. N 257</w:t>
      </w:r>
    </w:p>
    <w:p w:rsidR="005C4105" w:rsidRDefault="005C4105">
      <w:pPr>
        <w:pStyle w:val="ConsPlusNormal"/>
        <w:jc w:val="center"/>
      </w:pPr>
    </w:p>
    <w:p w:rsidR="005C4105" w:rsidRDefault="005C4105">
      <w:pPr>
        <w:pStyle w:val="ConsPlusTitle"/>
        <w:jc w:val="center"/>
      </w:pPr>
      <w:bookmarkStart w:id="1" w:name="P31"/>
      <w:bookmarkEnd w:id="1"/>
      <w:r>
        <w:t>РЕГЛАМЕНТ</w:t>
      </w:r>
    </w:p>
    <w:p w:rsidR="005C4105" w:rsidRDefault="005C4105">
      <w:pPr>
        <w:pStyle w:val="ConsPlusTitle"/>
        <w:jc w:val="center"/>
      </w:pPr>
      <w:r>
        <w:t>ОРГАНИЗАЦИИ ИЗВЕЩЕНИЯ УЧАСТНИКОВ СУДОПРОИЗВОДСТВА</w:t>
      </w:r>
    </w:p>
    <w:p w:rsidR="005C4105" w:rsidRDefault="005C4105">
      <w:pPr>
        <w:pStyle w:val="ConsPlusTitle"/>
        <w:jc w:val="center"/>
      </w:pPr>
      <w:r>
        <w:t>ПОСРЕДСТВОМ СМС-СООБЩЕНИЙ</w:t>
      </w:r>
    </w:p>
    <w:p w:rsidR="005C4105" w:rsidRDefault="005C41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41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105" w:rsidRDefault="005C41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105" w:rsidRDefault="005C41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4105" w:rsidRDefault="005C4105"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</w:t>
            </w:r>
            <w:proofErr w:type="gramStart"/>
            <w:r>
              <w:rPr>
                <w:color w:val="392C69"/>
              </w:rPr>
              <w:t>изменяющих</w:t>
            </w:r>
            <w:proofErr w:type="gramEnd"/>
            <w:r>
              <w:rPr>
                <w:color w:val="392C69"/>
              </w:rPr>
              <w:t xml:space="preserve"> документов</w:t>
            </w:r>
          </w:p>
          <w:p w:rsidR="005C4105" w:rsidRDefault="005C410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5C4105" w:rsidRDefault="005C4105">
            <w:pPr>
              <w:pStyle w:val="ConsPlusNormal"/>
              <w:jc w:val="center"/>
            </w:pPr>
            <w:r>
              <w:rPr>
                <w:color w:val="392C69"/>
              </w:rPr>
              <w:t>от 27.08.2019 N 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4105" w:rsidRDefault="005C4105">
            <w:pPr>
              <w:pStyle w:val="ConsPlusNormal"/>
            </w:pPr>
          </w:p>
        </w:tc>
      </w:tr>
    </w:tbl>
    <w:p w:rsidR="005C4105" w:rsidRDefault="005C4105">
      <w:pPr>
        <w:pStyle w:val="ConsPlusNormal"/>
        <w:jc w:val="center"/>
      </w:pPr>
    </w:p>
    <w:p w:rsidR="005C4105" w:rsidRDefault="005C4105">
      <w:pPr>
        <w:pStyle w:val="ConsPlusTitle"/>
        <w:jc w:val="center"/>
        <w:outlineLvl w:val="1"/>
      </w:pPr>
      <w:r>
        <w:t>1. Общие положения</w:t>
      </w:r>
    </w:p>
    <w:p w:rsidR="005C4105" w:rsidRDefault="005C4105">
      <w:pPr>
        <w:pStyle w:val="ConsPlusNormal"/>
        <w:jc w:val="center"/>
      </w:pPr>
    </w:p>
    <w:p w:rsidR="005C4105" w:rsidRDefault="005C4105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Регламент организации извещения участников судопроизводства посредством СМС-сообщений (далее - Регламент) разработан в соответствии с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процессуальным законодательством Российской Федерации, на основании положений </w:t>
      </w:r>
      <w:hyperlink r:id="rId9">
        <w:r>
          <w:rPr>
            <w:color w:val="0000FF"/>
          </w:rPr>
          <w:t>Инструкции</w:t>
        </w:r>
      </w:hyperlink>
      <w:r>
        <w:t xml:space="preserve"> по судебному делопроизводству в верховных судах республик, краевых и областных судах, судах городов федерального значения, судах автономной области и автономных округов, утвержденной приказом Судебного департамента при Верховном Суде Российской Федерации от 15.12.2004 N 161, </w:t>
      </w:r>
      <w:hyperlink r:id="rId10">
        <w:r>
          <w:rPr>
            <w:color w:val="0000FF"/>
          </w:rPr>
          <w:t>Инструкции</w:t>
        </w:r>
      </w:hyperlink>
      <w:r>
        <w:t xml:space="preserve"> по</w:t>
      </w:r>
      <w:proofErr w:type="gramEnd"/>
      <w:r>
        <w:t xml:space="preserve"> </w:t>
      </w:r>
      <w:proofErr w:type="gramStart"/>
      <w:r>
        <w:t xml:space="preserve">судебному делопроизводству в районном суде, утвержденной приказом Судебного департамента при Верховном Суде Российской Федерации от 29.04.2003 N 36, </w:t>
      </w:r>
      <w:hyperlink r:id="rId11">
        <w:r>
          <w:rPr>
            <w:color w:val="0000FF"/>
          </w:rPr>
          <w:t>Инструкции</w:t>
        </w:r>
      </w:hyperlink>
      <w:r>
        <w:t xml:space="preserve"> по делопроизводству в военных судах, утвержденной приказом Судебного департамента при Верховном Суде Российской Федерации от 9 октября 2014 г. N 219 (далее - Инструкции), приказа Судебного департамента при Верховном Суде Российской Федерации от 20.06.2011 N 122 "О порядке и сроках ввода в</w:t>
      </w:r>
      <w:proofErr w:type="gramEnd"/>
      <w:r>
        <w:t xml:space="preserve"> эксплуатацию Государственной автоматизированной системы Российской Федерации "Правосудие", а также с учетом и во исполнение </w:t>
      </w:r>
      <w:hyperlink r:id="rId12">
        <w:r>
          <w:rPr>
            <w:color w:val="0000FF"/>
          </w:rPr>
          <w:t>постановления</w:t>
        </w:r>
      </w:hyperlink>
      <w:r>
        <w:t xml:space="preserve"> Пленума Верховного Суда Российской Федерации от 09.02.2012 N 3 "О внесении изменений в некоторые постановления Пленума Верховного Суда Российской Федерации".</w:t>
      </w:r>
    </w:p>
    <w:p w:rsidR="005C4105" w:rsidRDefault="005C410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>Регламент устанавливает общие порядок и правила организации извещения участников судопроизводства о дате, времени и месте рассмотрения дела кассационными судами общей юрисдикции, кассационным военным судом, апелляционными судами общей юрисдикции, апелляционным военным судом (далее - кассационные и апелляционные суды) верховными судами республик, краевыми и областными судами, судами городов федерального значения, судом автономной области, судами автономных округов (далее - областные и равные им суды), окружными</w:t>
      </w:r>
      <w:proofErr w:type="gramEnd"/>
      <w:r>
        <w:t xml:space="preserve"> (</w:t>
      </w:r>
      <w:proofErr w:type="gramStart"/>
      <w:r>
        <w:t>флотскими) военными судами, районными, городскими и межрайонными судами (далее - районные суды), гарнизонными военными судами или совершении отдельных процессуальных действий посредством отправки им СМС-сообщений с использованием подсистемы "Судебное делопроизводство и статистика" (далее - ПС "СДПС") Государственной автоматизированной системы Российской Федерации "Правосудие" (далее - ГАС "Правосудие").</w:t>
      </w:r>
      <w:proofErr w:type="gramEnd"/>
    </w:p>
    <w:p w:rsidR="005C4105" w:rsidRDefault="005C4105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1.3. Термины и понятия, используемые в </w:t>
      </w:r>
      <w:proofErr w:type="gramStart"/>
      <w:r>
        <w:t>настоящем</w:t>
      </w:r>
      <w:proofErr w:type="gramEnd"/>
      <w:r>
        <w:t xml:space="preserve"> Регламенте: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"Суд" - кассационные и апелляционные суды, областные и равные им суды, окружные (флотские) военные суды, районные суды, гарнизонные военные суды;</w:t>
      </w:r>
    </w:p>
    <w:p w:rsidR="005C4105" w:rsidRDefault="005C4105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"Адресат" - лицо, являющееся участником судопроизводства, которому направляется СМС-извещение по указанному в соответствующей расписке номеру мобильного телефона;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"СМС-извещение" - уведомление судом участников судопроизводства путем отправки им СМС-сообщений, содержащих информацию об адресате, наименовании и адресе суда, дате, времени и месте проведения судебного заседания или совершении отдельных процессуальных действий;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"СМС (SMS)" (</w:t>
      </w:r>
      <w:proofErr w:type="spellStart"/>
      <w:r>
        <w:t>Short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- служба коротких сообщений) - средство связи, технология, позволяющая осуществлять прием и передачу коротких текстовых сообщений (СМС-сообщений) при помощи мобильного телефона;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"Отправленное СМС-извещение" - переданное оператору </w:t>
      </w:r>
      <w:proofErr w:type="gramStart"/>
      <w:r>
        <w:t>сотовой</w:t>
      </w:r>
      <w:proofErr w:type="gramEnd"/>
      <w:r>
        <w:t xml:space="preserve"> связи посредством ПС "СДПС" ГАС "Правосудие" соответствующее СМС-сообщение;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"Оператор сотовой связи" - юридическое лицо, предоставляющее услуги подвижной радиотелефонной связи в Российской Федерации;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"Доставленное СМС-извещение" - доставленное до адресата соответствующее СМС-сообщение, что подтверждается статусом о доставке, фиксируемым в автоматическом режиме в ПС "СДПС" ГАС "Правосудие";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"Лица, ответственные за извещение участников судопроизводства посредством СМС-сообщений" - работники аппарата суда, назначенные приказом председателя суда либо лицом, исполняющим обязанности председателя суда, в качестве ответственных за подготовку текстов СМС-извещений, отправку их адресатам посредством ПС "СДПС" ГАС "Правосудие" и осуществление </w:t>
      </w:r>
      <w:proofErr w:type="gramStart"/>
      <w:r>
        <w:t>контроля за</w:t>
      </w:r>
      <w:proofErr w:type="gramEnd"/>
      <w:r>
        <w:t xml:space="preserve"> извещением участников судопроизводства посредством СМС-сообщений.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1.4. Организация извещения участников судопроизводства посредством СМС-сообщений с использованием ПС "СДПС" ГАС "Правосудие" осуществляется судами в соответствии с настоящим Регламентом, если федеральными законами или другими нормативными правовыми актами не установлено иное.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1.5. Председатель суда или уполномоченное им лицо: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организует работу по извещению участников судопроизводства посредством СМС-сообщений;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определяет лиц, ответственных за извещение участников судопроизводства посредством СМС-сообщений;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распределяет между лицами, ответственными за извещение участников судопроизводства посредством СМС-сообщений обязанности, в том числе по подготовке текстов СМС-извещений и их отправке (повторной отправке) адресатам, </w:t>
      </w:r>
      <w:proofErr w:type="gramStart"/>
      <w:r>
        <w:t>контролю за</w:t>
      </w:r>
      <w:proofErr w:type="gramEnd"/>
      <w:r>
        <w:t xml:space="preserve"> своевременной отправкой СМС-извещений адресатам, подготовкой (формированием) и приобщением к материалам дела отчетов о доставке СМС-извещений.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Лица, ответственные за извещение участников судопроизводства посредством СМС-сообщений, подлежат назначению соответствующим приказом председателя суда или исполняющего обязанности председателя суда, и несут ответственность за надлежащее составление текстов СМС-извещений, соблюдение сроков их подготовки и отправки, а также ответственность за разглашение сведений о персональных данных участников судопроизводства и иной конфиденциальной информации.</w:t>
      </w: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Title"/>
        <w:jc w:val="center"/>
        <w:outlineLvl w:val="1"/>
      </w:pPr>
      <w:r>
        <w:t>2. Обязательные условия извещения посредством СМС-сообщений</w:t>
      </w: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ind w:firstLine="540"/>
        <w:jc w:val="both"/>
      </w:pPr>
      <w:r>
        <w:t>2.1. Посредством СМС-сообщений участники судопроизводства могут быть извещены о месте, дате и времени судебного заседания или совершения отдельных процессуальных действий в рамках гражданского, уголовного и административного судопроизводства и судопроизводства по материалам о грубом дисциплинарном проступке военнослужащего.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2.2. СМС-извещения направляются участникам судопроизводства в </w:t>
      </w:r>
      <w:proofErr w:type="gramStart"/>
      <w:r>
        <w:t>соответствии</w:t>
      </w:r>
      <w:proofErr w:type="gramEnd"/>
      <w:r>
        <w:t xml:space="preserve"> со сроками уведомления участников судопроизводства, установленными процессуальным законодательством Российской Федерации, а также с расчетом, чтобы указанные лица имели достаточный срок для подготовки к делу и своевременной явки в суд.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2.3. Извещение посредством СМС-сообщения осуществляется только с согласия участника судопроизводства, то есть на добровольной основе.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Факт согласия на получение СМС-извещения подтверждается распиской </w:t>
      </w:r>
      <w:hyperlink w:anchor="P105">
        <w:r>
          <w:rPr>
            <w:color w:val="0000FF"/>
          </w:rPr>
          <w:t>(приложение N 1)</w:t>
        </w:r>
      </w:hyperlink>
      <w:r>
        <w:t>, в 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подтверждение отсутствия блокировки на получение сообщений с коротких номеров и буквенных адресатов.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Участник судопроизводства вправе по своему усмотрению указать любой номер мобильного телефона любого оператора сотовой связи, действующего на территории Российской Федерации, и будет считаться извещенным с момента поступления на указанный им номер мобильного телефона СМС-сообщения, о чем указывается в расписке.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Расписка, подтверждающая факт согласия участника судопроизводства на получение СМС-извещений </w:t>
      </w:r>
      <w:hyperlink w:anchor="P105">
        <w:r>
          <w:rPr>
            <w:color w:val="0000FF"/>
          </w:rPr>
          <w:t>(приложение N 1)</w:t>
        </w:r>
      </w:hyperlink>
      <w:r>
        <w:t xml:space="preserve">, отбирается на любой стадии судопроизводства (при подаче заявления в суд, при первой явке в судебное заседание, при подготовке дела к судебному заседанию и т.д.), </w:t>
      </w:r>
      <w:proofErr w:type="gramStart"/>
      <w:r>
        <w:t>приобщается судом и подшивается</w:t>
      </w:r>
      <w:proofErr w:type="gramEnd"/>
      <w:r>
        <w:t xml:space="preserve"> в судебное дело соответствующим работником аппарата суда.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2.4. Иные указанные участником судопроизводства контактные номера телефонов, содержащиеся в </w:t>
      </w:r>
      <w:proofErr w:type="gramStart"/>
      <w:r>
        <w:t>материалах</w:t>
      </w:r>
      <w:proofErr w:type="gramEnd"/>
      <w:r>
        <w:t xml:space="preserve"> дела, за исключением указанных в соответствующей расписке </w:t>
      </w:r>
      <w:hyperlink w:anchor="P105">
        <w:r>
          <w:rPr>
            <w:color w:val="0000FF"/>
          </w:rPr>
          <w:t>(приложение N 1)</w:t>
        </w:r>
      </w:hyperlink>
      <w:r>
        <w:t>, не могут быть использованы для направления СМС-извещений.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2.5. Суд в обязательном </w:t>
      </w:r>
      <w:proofErr w:type="gramStart"/>
      <w:r>
        <w:t>порядке</w:t>
      </w:r>
      <w:proofErr w:type="gramEnd"/>
      <w:r>
        <w:t xml:space="preserve"> обеспечивает фиксацию фактов отправки и доставки адресату СМС-извещения.</w:t>
      </w:r>
    </w:p>
    <w:p w:rsidR="005C4105" w:rsidRDefault="005C4105">
      <w:pPr>
        <w:pStyle w:val="ConsPlusNormal"/>
        <w:jc w:val="center"/>
      </w:pPr>
    </w:p>
    <w:p w:rsidR="005C4105" w:rsidRDefault="005C4105">
      <w:pPr>
        <w:pStyle w:val="ConsPlusTitle"/>
        <w:jc w:val="center"/>
        <w:outlineLvl w:val="1"/>
      </w:pPr>
      <w:r>
        <w:t>3. Порядок подготовки и отправки СМС-сообщений</w:t>
      </w:r>
    </w:p>
    <w:p w:rsidR="005C4105" w:rsidRDefault="005C4105">
      <w:pPr>
        <w:pStyle w:val="ConsPlusNormal"/>
        <w:jc w:val="center"/>
      </w:pPr>
    </w:p>
    <w:p w:rsidR="005C4105" w:rsidRDefault="005C4105">
      <w:pPr>
        <w:pStyle w:val="ConsPlusNormal"/>
        <w:ind w:firstLine="540"/>
        <w:jc w:val="both"/>
      </w:pPr>
      <w:r>
        <w:t xml:space="preserve">3.1. Подготовка и отправка участникам судопроизводства СМС-извещений осуществляется в автоматизированном </w:t>
      </w:r>
      <w:proofErr w:type="gramStart"/>
      <w:r>
        <w:t>режиме</w:t>
      </w:r>
      <w:proofErr w:type="gramEnd"/>
      <w:r>
        <w:t xml:space="preserve"> посредством ПС "СДПС" ГАС "Правосудие".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3.2. Лица, ответственные за извещение участников судопроизводства посредством СМС-сообщений, руководствуются описаниями (регламентами) применения соответствующих программных изделий.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3.3. Лица, ответственные за извещение участников судопроизводства посредством СМС-сообщений, в течение каждого рабочего дня: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формируют СМС-извещения с учетом сроков, предусмотренных процессуальным законодательством Российской Федерации для извещения участников судопроизводства;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осуществляют обработку первично </w:t>
      </w:r>
      <w:proofErr w:type="gramStart"/>
      <w:r>
        <w:t>подготовленных</w:t>
      </w:r>
      <w:proofErr w:type="gramEnd"/>
      <w:r>
        <w:t xml:space="preserve"> СМС-извещений;</w:t>
      </w:r>
    </w:p>
    <w:p w:rsidR="005C4105" w:rsidRDefault="005C4105">
      <w:pPr>
        <w:pStyle w:val="ConsPlusNormal"/>
        <w:spacing w:before="220"/>
        <w:ind w:firstLine="540"/>
        <w:jc w:val="both"/>
      </w:pPr>
      <w:proofErr w:type="gramStart"/>
      <w:r>
        <w:t>формируют файл реестра электронных отправлений и передают</w:t>
      </w:r>
      <w:proofErr w:type="gramEnd"/>
      <w:r>
        <w:t xml:space="preserve"> его на сервер рассылок;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формируют отчет о доставке СМС-извещений;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осуществляют контроль отправки и доставки СМС-извещений.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3.4. </w:t>
      </w:r>
      <w:proofErr w:type="gramStart"/>
      <w:r>
        <w:t xml:space="preserve">СМС-извещения могут формироваться путем использования имеющихся в программном изделии шаблонов либо, в случае необходимости, путем редактирования существующих или добавления новых шаблонов, при этом содержание СМС-извещений должно соответствовать образцам текста СМС-извещения </w:t>
      </w:r>
      <w:hyperlink w:anchor="P154">
        <w:r>
          <w:rPr>
            <w:color w:val="0000FF"/>
          </w:rPr>
          <w:t>(приложение N 2)</w:t>
        </w:r>
      </w:hyperlink>
      <w:r>
        <w:t xml:space="preserve"> и включать дату, время, место проведения судебного заседания (совершения отдельного процессуального действия), информацию об адресате, наименование и адрес суда, а также другие данные, предусмотренные процессуальным законодательством Российской</w:t>
      </w:r>
      <w:proofErr w:type="gramEnd"/>
      <w:r>
        <w:t xml:space="preserve"> Федерации к судебному извещению (судебной повестке).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3.5. Факт отправки СМС-извещения подтверждается информацией о дате и времени его отправки, фиксируемых в автоматическом режиме в ПС "СДПС" ГАС "Правосудие".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3.6. Факт доставки СМС-извещения подтверждается отчетом о его доставке (информация о дате и времени отправки СМС-сообщения, текст отправленного СМС-сообщения, дата и время доставки СМС-сообщения адресату), который распечатывается на бумажном носителе.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3.7. Распечатанный на бумажном носителе отчет о доставке СМС-извещения передается лицом, ответственным за извещение участников судопроизводства посредством СМС-сообщений, судье, в производстве которого находится дело, для приобщения к материалам дела.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3.8. В случае неполучения информации о доставке СМС-извещения в течение одних суток с момента его отправки производится повторная отправка СМС-извещения.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>3.9. В случае если СМС-извещение не было доставлено адресату после двух попыток повторного направления, то извещение или вызов в суд участнику судопроизводства направляются на бумажном носителе судебной повесткой с уведомлением о вручении.</w:t>
      </w: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Title"/>
        <w:jc w:val="center"/>
        <w:outlineLvl w:val="1"/>
      </w:pPr>
      <w:r>
        <w:t>4. Заключительные положения</w:t>
      </w:r>
    </w:p>
    <w:p w:rsidR="005C4105" w:rsidRDefault="005C4105">
      <w:pPr>
        <w:pStyle w:val="ConsPlusNormal"/>
        <w:jc w:val="center"/>
      </w:pPr>
    </w:p>
    <w:p w:rsidR="005C4105" w:rsidRDefault="005C4105">
      <w:pPr>
        <w:pStyle w:val="ConsPlusNormal"/>
        <w:ind w:firstLine="540"/>
        <w:jc w:val="both"/>
      </w:pPr>
      <w:r>
        <w:t>4.1. СМС-извещение не направляется в том случае, если участнику судопроизводства необходимо направить документы или материалы.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Извещение или вызов в суд в данном </w:t>
      </w:r>
      <w:proofErr w:type="gramStart"/>
      <w:r>
        <w:t>случае</w:t>
      </w:r>
      <w:proofErr w:type="gramEnd"/>
      <w:r>
        <w:t xml:space="preserve"> происходит в обычном порядке путем отправки судебной повестки вместе с комплектом документов заказным письмом в соответствии с Инструкциями по делопроизводству.</w:t>
      </w:r>
    </w:p>
    <w:p w:rsidR="005C4105" w:rsidRDefault="005C4105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27.08.2019 N 191)</w:t>
      </w:r>
    </w:p>
    <w:p w:rsidR="005C4105" w:rsidRDefault="005C4105">
      <w:pPr>
        <w:pStyle w:val="ConsPlusNormal"/>
        <w:spacing w:before="220"/>
        <w:ind w:firstLine="540"/>
        <w:jc w:val="both"/>
      </w:pPr>
      <w:r>
        <w:t xml:space="preserve">4.2. Направление СМС-извещений посредством ПС "СДПС" ГАС "Правосудие" </w:t>
      </w:r>
      <w:proofErr w:type="gramStart"/>
      <w:r>
        <w:t>допускается исключительно в целях надлежащего извещения судом участников судопроизводства и не может</w:t>
      </w:r>
      <w:proofErr w:type="gramEnd"/>
      <w:r>
        <w:t xml:space="preserve"> осуществляться в иных целях, не связанных с исполнением работниками аппарата суда служебных обязанностей.</w:t>
      </w: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jc w:val="right"/>
        <w:outlineLvl w:val="1"/>
      </w:pPr>
      <w:r>
        <w:t>Приложение N 1</w:t>
      </w:r>
    </w:p>
    <w:p w:rsidR="005C4105" w:rsidRDefault="005C4105">
      <w:pPr>
        <w:pStyle w:val="ConsPlusNormal"/>
        <w:jc w:val="right"/>
      </w:pPr>
      <w:r>
        <w:t>к Регламенту организации извещения</w:t>
      </w:r>
    </w:p>
    <w:p w:rsidR="005C4105" w:rsidRDefault="005C4105">
      <w:pPr>
        <w:pStyle w:val="ConsPlusNormal"/>
        <w:jc w:val="right"/>
      </w:pPr>
      <w:r>
        <w:t>участников судопроизводства</w:t>
      </w:r>
    </w:p>
    <w:p w:rsidR="005C4105" w:rsidRDefault="005C4105">
      <w:pPr>
        <w:pStyle w:val="ConsPlusNormal"/>
        <w:jc w:val="right"/>
      </w:pPr>
      <w:r>
        <w:t>посредством СМС-сообщений</w:t>
      </w: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nformat"/>
        <w:jc w:val="both"/>
      </w:pPr>
      <w:bookmarkStart w:id="2" w:name="P105"/>
      <w:bookmarkEnd w:id="2"/>
      <w:r>
        <w:t xml:space="preserve">                                 РАСПИСКА</w:t>
      </w:r>
    </w:p>
    <w:p w:rsidR="005C4105" w:rsidRDefault="005C4105">
      <w:pPr>
        <w:pStyle w:val="ConsPlusNonformat"/>
        <w:jc w:val="both"/>
      </w:pPr>
    </w:p>
    <w:p w:rsidR="005C4105" w:rsidRDefault="005C4105">
      <w:pPr>
        <w:pStyle w:val="ConsPlusNonformat"/>
        <w:jc w:val="both"/>
      </w:pPr>
      <w:r>
        <w:t>Я, _______________________________________________________________________,</w:t>
      </w:r>
    </w:p>
    <w:p w:rsidR="005C4105" w:rsidRDefault="005C4105">
      <w:pPr>
        <w:pStyle w:val="ConsPlusNonformat"/>
        <w:jc w:val="both"/>
      </w:pPr>
      <w:r>
        <w:t xml:space="preserve">   (Ф.И.О. участника судопроизводства, его процессуальный статус, N дела)</w:t>
      </w:r>
    </w:p>
    <w:p w:rsidR="005C4105" w:rsidRDefault="005C4105">
      <w:pPr>
        <w:pStyle w:val="ConsPlusNonformat"/>
        <w:jc w:val="both"/>
      </w:pPr>
      <w:proofErr w:type="gramStart"/>
      <w:r>
        <w:t>согласен</w:t>
      </w:r>
      <w:proofErr w:type="gramEnd"/>
      <w:r>
        <w:t xml:space="preserve"> (согласна), что извещения о  времени  и  месте судебного заседания</w:t>
      </w:r>
    </w:p>
    <w:p w:rsidR="005C4105" w:rsidRDefault="005C4105">
      <w:pPr>
        <w:pStyle w:val="ConsPlusNonformat"/>
        <w:jc w:val="both"/>
      </w:pPr>
      <w:r>
        <w:t xml:space="preserve">или </w:t>
      </w:r>
      <w:proofErr w:type="gramStart"/>
      <w:r>
        <w:t>совершении</w:t>
      </w:r>
      <w:proofErr w:type="gramEnd"/>
      <w:r>
        <w:t xml:space="preserve"> отдельных процессуальных действий __________________________</w:t>
      </w:r>
    </w:p>
    <w:p w:rsidR="005C4105" w:rsidRDefault="005C4105">
      <w:pPr>
        <w:pStyle w:val="ConsPlusNonformat"/>
        <w:jc w:val="both"/>
      </w:pPr>
      <w:r>
        <w:t>___________________________________________________________________________</w:t>
      </w:r>
    </w:p>
    <w:p w:rsidR="005C4105" w:rsidRDefault="005C4105">
      <w:pPr>
        <w:pStyle w:val="ConsPlusNonformat"/>
        <w:jc w:val="both"/>
      </w:pPr>
      <w:r>
        <w:t>___________________________________________________________________________</w:t>
      </w:r>
    </w:p>
    <w:p w:rsidR="005C4105" w:rsidRDefault="005C4105">
      <w:pPr>
        <w:pStyle w:val="ConsPlusNonformat"/>
        <w:jc w:val="both"/>
      </w:pPr>
      <w:r>
        <w:t>___________________________________________________________________________</w:t>
      </w:r>
    </w:p>
    <w:p w:rsidR="005C4105" w:rsidRDefault="005C4105">
      <w:pPr>
        <w:pStyle w:val="ConsPlusNonformat"/>
        <w:jc w:val="both"/>
      </w:pPr>
      <w:r>
        <w:t>___________________________________________________________________________</w:t>
      </w:r>
    </w:p>
    <w:p w:rsidR="005C4105" w:rsidRDefault="005C4105">
      <w:pPr>
        <w:pStyle w:val="ConsPlusNonformat"/>
        <w:jc w:val="both"/>
      </w:pPr>
      <w:r>
        <w:t xml:space="preserve">будут направлены мне СМС-сообщением на номер мобильного телефона </w:t>
      </w:r>
      <w:hyperlink w:anchor="P142">
        <w:r>
          <w:rPr>
            <w:color w:val="0000FF"/>
          </w:rPr>
          <w:t>&lt;1&gt;</w:t>
        </w:r>
      </w:hyperlink>
      <w:r>
        <w:t>:</w:t>
      </w:r>
    </w:p>
    <w:p w:rsidR="005C4105" w:rsidRDefault="005C4105">
      <w:pPr>
        <w:pStyle w:val="ConsPlusNonformat"/>
        <w:jc w:val="both"/>
      </w:pPr>
    </w:p>
    <w:p w:rsidR="005C4105" w:rsidRDefault="005C4105">
      <w:pPr>
        <w:pStyle w:val="ConsPlusNonformat"/>
        <w:jc w:val="both"/>
      </w:pPr>
      <w:r>
        <w:t xml:space="preserve">                    ┌──┬──┬──┬──┬──┬──┬──┬──┬──┬──┬──┐</w:t>
      </w:r>
    </w:p>
    <w:p w:rsidR="005C4105" w:rsidRDefault="005C4105">
      <w:pPr>
        <w:pStyle w:val="ConsPlusNonformat"/>
        <w:jc w:val="both"/>
      </w:pPr>
      <w:r>
        <w:t xml:space="preserve">                    │+7│  │  │  │  │  │  │  │  │  │  │</w:t>
      </w:r>
    </w:p>
    <w:p w:rsidR="005C4105" w:rsidRDefault="005C4105">
      <w:pPr>
        <w:pStyle w:val="ConsPlusNonformat"/>
        <w:jc w:val="both"/>
      </w:pPr>
      <w:r>
        <w:t xml:space="preserve">                    └──┴──┴──┴──┴──┴──┴──┴──┴──┴──┴──┘</w:t>
      </w:r>
    </w:p>
    <w:p w:rsidR="005C4105" w:rsidRDefault="005C4105">
      <w:pPr>
        <w:pStyle w:val="ConsPlusNonformat"/>
        <w:jc w:val="both"/>
      </w:pPr>
    </w:p>
    <w:p w:rsidR="005C4105" w:rsidRDefault="005C4105">
      <w:pPr>
        <w:pStyle w:val="ConsPlusNonformat"/>
        <w:jc w:val="both"/>
      </w:pPr>
      <w:r>
        <w:t xml:space="preserve">    Я  проинформирован,  что вправе указать любой номер мобильного телефона</w:t>
      </w:r>
    </w:p>
    <w:p w:rsidR="005C4105" w:rsidRDefault="005C4105">
      <w:pPr>
        <w:pStyle w:val="ConsPlusNonformat"/>
        <w:jc w:val="both"/>
      </w:pPr>
      <w:proofErr w:type="gramStart"/>
      <w:r>
        <w:t>любого  оператора  сотовой  связи,  действующего  на  территории Российской</w:t>
      </w:r>
      <w:proofErr w:type="gramEnd"/>
    </w:p>
    <w:p w:rsidR="005C4105" w:rsidRDefault="005C4105">
      <w:pPr>
        <w:pStyle w:val="ConsPlusNonformat"/>
        <w:jc w:val="both"/>
      </w:pPr>
      <w:r>
        <w:t>Федерации.</w:t>
      </w:r>
    </w:p>
    <w:p w:rsidR="005C4105" w:rsidRDefault="005C4105">
      <w:pPr>
        <w:pStyle w:val="ConsPlusNonformat"/>
        <w:jc w:val="both"/>
      </w:pPr>
      <w:r>
        <w:t xml:space="preserve">    Я  подтверждаю,  что  по  указанному  мною  в настоящей расписке номеру</w:t>
      </w:r>
    </w:p>
    <w:p w:rsidR="005C4105" w:rsidRDefault="005C4105">
      <w:pPr>
        <w:pStyle w:val="ConsPlusNonformat"/>
        <w:jc w:val="both"/>
      </w:pPr>
      <w:r>
        <w:t xml:space="preserve">мобильного  телефона  отсутствует  блокировка  на  входящие СМС-сообщения </w:t>
      </w:r>
      <w:proofErr w:type="gramStart"/>
      <w:r>
        <w:t>с</w:t>
      </w:r>
      <w:proofErr w:type="gramEnd"/>
    </w:p>
    <w:p w:rsidR="005C4105" w:rsidRDefault="005C4105">
      <w:pPr>
        <w:pStyle w:val="ConsPlusNonformat"/>
        <w:jc w:val="both"/>
      </w:pPr>
      <w:r>
        <w:t>коротких номеров и буквенных адресатов.</w:t>
      </w:r>
    </w:p>
    <w:p w:rsidR="005C4105" w:rsidRDefault="005C4105">
      <w:pPr>
        <w:pStyle w:val="ConsPlusNonformat"/>
        <w:jc w:val="both"/>
      </w:pPr>
      <w:r>
        <w:t xml:space="preserve">    Обязуюсь   ежедневно   просматривать   СМС-сообщения,   поступающие  на</w:t>
      </w:r>
    </w:p>
    <w:p w:rsidR="005C4105" w:rsidRDefault="005C4105">
      <w:pPr>
        <w:pStyle w:val="ConsPlusNonformat"/>
        <w:jc w:val="both"/>
      </w:pPr>
      <w:r>
        <w:t>указанный мною в настоящей расписке номер мобильного телефона от абонента:</w:t>
      </w:r>
    </w:p>
    <w:p w:rsidR="005C4105" w:rsidRDefault="005C4105">
      <w:pPr>
        <w:pStyle w:val="ConsPlusNonformat"/>
        <w:jc w:val="both"/>
      </w:pPr>
      <w:r>
        <w:t>___________________________________________________________________________</w:t>
      </w:r>
    </w:p>
    <w:p w:rsidR="005C4105" w:rsidRDefault="005C4105">
      <w:pPr>
        <w:pStyle w:val="ConsPlusNonformat"/>
        <w:jc w:val="both"/>
      </w:pPr>
      <w:r>
        <w:t xml:space="preserve">                       (основной идентификатор </w:t>
      </w:r>
      <w:hyperlink w:anchor="P143">
        <w:r>
          <w:rPr>
            <w:color w:val="0000FF"/>
          </w:rPr>
          <w:t>&lt;2&gt;</w:t>
        </w:r>
      </w:hyperlink>
      <w:r>
        <w:t>)</w:t>
      </w:r>
    </w:p>
    <w:p w:rsidR="005C4105" w:rsidRDefault="005C4105">
      <w:pPr>
        <w:pStyle w:val="ConsPlusNonformat"/>
        <w:jc w:val="both"/>
      </w:pPr>
      <w:r>
        <w:t>___________________________________________________________________________</w:t>
      </w:r>
    </w:p>
    <w:p w:rsidR="005C4105" w:rsidRDefault="005C4105">
      <w:pPr>
        <w:pStyle w:val="ConsPlusNonformat"/>
        <w:jc w:val="both"/>
      </w:pPr>
      <w:r>
        <w:t xml:space="preserve">                       (резервный идентификатор </w:t>
      </w:r>
      <w:hyperlink w:anchor="P143">
        <w:r>
          <w:rPr>
            <w:color w:val="0000FF"/>
          </w:rPr>
          <w:t>&lt;2&gt;</w:t>
        </w:r>
      </w:hyperlink>
      <w:r>
        <w:t>)</w:t>
      </w:r>
    </w:p>
    <w:p w:rsidR="005C4105" w:rsidRDefault="005C4105">
      <w:pPr>
        <w:pStyle w:val="ConsPlusNonformat"/>
        <w:jc w:val="both"/>
      </w:pPr>
      <w:r>
        <w:t xml:space="preserve">    С  момента поступления на указанный мною выше номер мобильного телефона</w:t>
      </w:r>
    </w:p>
    <w:p w:rsidR="005C4105" w:rsidRDefault="005C4105">
      <w:pPr>
        <w:pStyle w:val="ConsPlusNonformat"/>
        <w:jc w:val="both"/>
      </w:pPr>
      <w:proofErr w:type="gramStart"/>
      <w:r>
        <w:t>соответствующего</w:t>
      </w:r>
      <w:proofErr w:type="gramEnd"/>
      <w:r>
        <w:t xml:space="preserve"> СМС-сообщения я считаюсь извещенным.</w:t>
      </w:r>
    </w:p>
    <w:p w:rsidR="005C4105" w:rsidRDefault="005C4105">
      <w:pPr>
        <w:pStyle w:val="ConsPlusNonformat"/>
        <w:jc w:val="both"/>
      </w:pPr>
      <w:r>
        <w:t xml:space="preserve">    В  случае  изменения  указанного в настоящей расписке номера мобильного</w:t>
      </w:r>
    </w:p>
    <w:p w:rsidR="005C4105" w:rsidRDefault="005C4105">
      <w:pPr>
        <w:pStyle w:val="ConsPlusNonformat"/>
        <w:jc w:val="both"/>
      </w:pPr>
      <w:r>
        <w:t>телефона обязуюсь своевременно уведомить суд.</w:t>
      </w:r>
    </w:p>
    <w:p w:rsidR="005C4105" w:rsidRDefault="005C4105">
      <w:pPr>
        <w:pStyle w:val="ConsPlusNonformat"/>
        <w:jc w:val="both"/>
      </w:pPr>
    </w:p>
    <w:p w:rsidR="005C4105" w:rsidRDefault="005C4105">
      <w:pPr>
        <w:pStyle w:val="ConsPlusNonformat"/>
        <w:jc w:val="both"/>
      </w:pPr>
      <w:r>
        <w:t>______________   _____________________   __________________________________</w:t>
      </w:r>
    </w:p>
    <w:p w:rsidR="005C4105" w:rsidRDefault="005C4105">
      <w:pPr>
        <w:pStyle w:val="ConsPlusNonformat"/>
        <w:jc w:val="both"/>
      </w:pPr>
      <w:r>
        <w:t xml:space="preserve">     дата               подпись                        Ф.И.О.</w:t>
      </w:r>
    </w:p>
    <w:p w:rsidR="005C4105" w:rsidRDefault="005C4105">
      <w:pPr>
        <w:pStyle w:val="ConsPlusNormal"/>
        <w:jc w:val="both"/>
      </w:pPr>
    </w:p>
    <w:p w:rsidR="005C4105" w:rsidRDefault="005C4105">
      <w:pPr>
        <w:pStyle w:val="ConsPlusNormal"/>
        <w:ind w:firstLine="540"/>
        <w:jc w:val="both"/>
      </w:pPr>
      <w:r>
        <w:t>--------------------------------</w:t>
      </w:r>
    </w:p>
    <w:p w:rsidR="005C4105" w:rsidRDefault="005C4105">
      <w:pPr>
        <w:pStyle w:val="ConsPlusNormal"/>
        <w:spacing w:before="220"/>
        <w:ind w:firstLine="540"/>
        <w:jc w:val="both"/>
      </w:pPr>
      <w:bookmarkStart w:id="3" w:name="P142"/>
      <w:bookmarkEnd w:id="3"/>
      <w:r>
        <w:t>&lt;1&gt; Участником судопроизводства после кода страны (+7) указывается десять цифр номера мобильного телефона.</w:t>
      </w:r>
    </w:p>
    <w:p w:rsidR="005C4105" w:rsidRDefault="005C4105">
      <w:pPr>
        <w:pStyle w:val="ConsPlusNormal"/>
        <w:spacing w:before="220"/>
        <w:ind w:firstLine="540"/>
        <w:jc w:val="both"/>
      </w:pPr>
      <w:bookmarkStart w:id="4" w:name="P143"/>
      <w:bookmarkEnd w:id="4"/>
      <w:r>
        <w:t>&lt;2&gt; Соответствующим работником аппарата суда указывается идентификатор: буквенный, короткий либо десятизначный с префиксом кода страны (+7) номер телефона.</w:t>
      </w: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jc w:val="right"/>
        <w:outlineLvl w:val="1"/>
      </w:pPr>
      <w:r>
        <w:t>Приложение N 2</w:t>
      </w:r>
    </w:p>
    <w:p w:rsidR="005C4105" w:rsidRDefault="005C4105">
      <w:pPr>
        <w:pStyle w:val="ConsPlusNormal"/>
        <w:jc w:val="right"/>
      </w:pPr>
      <w:r>
        <w:t>к Регламенту организации извещения</w:t>
      </w:r>
    </w:p>
    <w:p w:rsidR="005C4105" w:rsidRDefault="005C4105">
      <w:pPr>
        <w:pStyle w:val="ConsPlusNormal"/>
        <w:jc w:val="right"/>
      </w:pPr>
      <w:r>
        <w:t>участников судопроизводства</w:t>
      </w:r>
    </w:p>
    <w:p w:rsidR="005C4105" w:rsidRDefault="005C4105">
      <w:pPr>
        <w:pStyle w:val="ConsPlusNormal"/>
        <w:jc w:val="right"/>
      </w:pPr>
      <w:r>
        <w:t>посредством СМС-сообщений</w:t>
      </w: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jc w:val="center"/>
      </w:pPr>
      <w:bookmarkStart w:id="5" w:name="P154"/>
      <w:bookmarkEnd w:id="5"/>
      <w:r>
        <w:t>ОБРАЗЦЫ ТЕКСТА СМС-ИЗВЕЩЕНИЯ:</w:t>
      </w: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jc w:val="both"/>
        <w:outlineLvl w:val="2"/>
      </w:pPr>
      <w:r>
        <w:t>Вариант 1:</w:t>
      </w: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nformat"/>
        <w:jc w:val="both"/>
      </w:pPr>
      <w:r>
        <w:t>________________________________________________________________ вызывается</w:t>
      </w:r>
    </w:p>
    <w:p w:rsidR="005C4105" w:rsidRDefault="005C4105">
      <w:pPr>
        <w:pStyle w:val="ConsPlusNonformat"/>
        <w:jc w:val="both"/>
      </w:pPr>
      <w:r>
        <w:t xml:space="preserve">                     (фамилия, имя, отчество)</w:t>
      </w:r>
    </w:p>
    <w:p w:rsidR="005C4105" w:rsidRDefault="005C4105">
      <w:pPr>
        <w:pStyle w:val="ConsPlusNonformat"/>
        <w:jc w:val="both"/>
      </w:pPr>
      <w:r>
        <w:t>в _________________________________________________________________________</w:t>
      </w:r>
    </w:p>
    <w:p w:rsidR="005C4105" w:rsidRDefault="005C4105">
      <w:pPr>
        <w:pStyle w:val="ConsPlusNonformat"/>
        <w:jc w:val="both"/>
      </w:pPr>
      <w:r>
        <w:t xml:space="preserve">  (наименование федерального суда общей юрисдикции, адрес, номер кабинета)</w:t>
      </w:r>
    </w:p>
    <w:p w:rsidR="005C4105" w:rsidRDefault="005C4105">
      <w:pPr>
        <w:pStyle w:val="ConsPlusNonformat"/>
        <w:jc w:val="both"/>
      </w:pPr>
      <w:r>
        <w:t xml:space="preserve">в </w:t>
      </w:r>
      <w:proofErr w:type="gramStart"/>
      <w:r>
        <w:t>качестве</w:t>
      </w:r>
      <w:proofErr w:type="gramEnd"/>
      <w:r>
        <w:t xml:space="preserve"> _____________________________ к _________ "__" _________ 201_ г.</w:t>
      </w:r>
    </w:p>
    <w:p w:rsidR="005C4105" w:rsidRDefault="005C4105">
      <w:pPr>
        <w:pStyle w:val="ConsPlusNonformat"/>
        <w:jc w:val="both"/>
      </w:pPr>
      <w:r>
        <w:t xml:space="preserve">              (процессуальный статус)       (время)           дата</w:t>
      </w:r>
    </w:p>
    <w:p w:rsidR="005C4105" w:rsidRDefault="005C4105">
      <w:pPr>
        <w:pStyle w:val="ConsPlusNormal"/>
        <w:jc w:val="both"/>
      </w:pPr>
    </w:p>
    <w:p w:rsidR="005C4105" w:rsidRDefault="005C4105">
      <w:pPr>
        <w:pStyle w:val="ConsPlusNormal"/>
        <w:jc w:val="both"/>
      </w:pPr>
    </w:p>
    <w:p w:rsidR="005C4105" w:rsidRDefault="005C4105">
      <w:pPr>
        <w:pStyle w:val="ConsPlusNormal"/>
        <w:jc w:val="both"/>
      </w:pPr>
    </w:p>
    <w:p w:rsidR="005C4105" w:rsidRDefault="005C4105">
      <w:pPr>
        <w:pStyle w:val="ConsPlusNormal"/>
        <w:jc w:val="both"/>
        <w:outlineLvl w:val="2"/>
      </w:pPr>
      <w:r>
        <w:t>Вариант 2:</w:t>
      </w:r>
    </w:p>
    <w:p w:rsidR="005C4105" w:rsidRDefault="005C4105">
      <w:pPr>
        <w:pStyle w:val="ConsPlusNormal"/>
        <w:jc w:val="both"/>
      </w:pPr>
    </w:p>
    <w:p w:rsidR="005C4105" w:rsidRDefault="005C4105">
      <w:pPr>
        <w:pStyle w:val="ConsPlusNonformat"/>
        <w:jc w:val="both"/>
      </w:pPr>
      <w:r>
        <w:t>Рассмотрение дела _________________________________________________________</w:t>
      </w:r>
    </w:p>
    <w:p w:rsidR="005C4105" w:rsidRDefault="005C4105">
      <w:pPr>
        <w:pStyle w:val="ConsPlusNonformat"/>
        <w:jc w:val="both"/>
      </w:pPr>
      <w:r>
        <w:t>состоится в _______________ "__" ___________ 201_ г.</w:t>
      </w:r>
    </w:p>
    <w:p w:rsidR="005C4105" w:rsidRDefault="005C4105">
      <w:pPr>
        <w:pStyle w:val="ConsPlusNonformat"/>
        <w:jc w:val="both"/>
      </w:pPr>
      <w:r>
        <w:t xml:space="preserve">                (время)              (дата)</w:t>
      </w:r>
    </w:p>
    <w:p w:rsidR="005C4105" w:rsidRDefault="005C4105">
      <w:pPr>
        <w:pStyle w:val="ConsPlusNonformat"/>
        <w:jc w:val="both"/>
      </w:pPr>
      <w:r>
        <w:t>в _________________________________________________________________________</w:t>
      </w:r>
    </w:p>
    <w:p w:rsidR="005C4105" w:rsidRDefault="005C4105">
      <w:pPr>
        <w:pStyle w:val="ConsPlusNonformat"/>
        <w:jc w:val="both"/>
      </w:pPr>
      <w:r>
        <w:t xml:space="preserve">     </w:t>
      </w:r>
      <w:proofErr w:type="gramStart"/>
      <w:r>
        <w:t>(наименование федерального суда общей юрисдикции, адрес, номер зала</w:t>
      </w:r>
      <w:proofErr w:type="gramEnd"/>
    </w:p>
    <w:p w:rsidR="005C4105" w:rsidRDefault="005C4105">
      <w:pPr>
        <w:pStyle w:val="ConsPlusNonformat"/>
        <w:jc w:val="both"/>
      </w:pPr>
      <w:r>
        <w:t xml:space="preserve">                            судебного заседания)</w:t>
      </w: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ind w:firstLine="540"/>
        <w:jc w:val="both"/>
      </w:pPr>
    </w:p>
    <w:p w:rsidR="005C4105" w:rsidRDefault="005C41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3764" w:rsidRDefault="00053764"/>
    <w:sectPr w:rsidR="00053764" w:rsidSect="00BF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105"/>
    <w:rsid w:val="00053764"/>
    <w:rsid w:val="005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1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41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C41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41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1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C41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C41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41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336599&amp;dst=10000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36599&amp;dst=100005" TargetMode="External"/><Relationship Id="rId12" Type="http://schemas.openxmlformats.org/officeDocument/2006/relationships/hyperlink" Target="https://login.consultant.ru/link/?req=doc&amp;base=LAW&amp;n=31536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36599&amp;dst=1000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61&amp;dst=100179" TargetMode="External"/><Relationship Id="rId11" Type="http://schemas.openxmlformats.org/officeDocument/2006/relationships/hyperlink" Target="https://login.consultant.ru/link/?req=doc&amp;base=LAW&amp;n=398084&amp;dst=103655" TargetMode="External"/><Relationship Id="rId5" Type="http://schemas.openxmlformats.org/officeDocument/2006/relationships/hyperlink" Target="https://login.consultant.ru/link/?req=doc&amp;base=LAW&amp;n=336599&amp;dst=100005" TargetMode="External"/><Relationship Id="rId15" Type="http://schemas.openxmlformats.org/officeDocument/2006/relationships/hyperlink" Target="https://login.consultant.ru/link/?req=doc&amp;base=LAW&amp;n=336599&amp;dst=100008" TargetMode="External"/><Relationship Id="rId10" Type="http://schemas.openxmlformats.org/officeDocument/2006/relationships/hyperlink" Target="https://login.consultant.ru/link/?req=doc&amp;base=LAW&amp;n=406274&amp;dst=1063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06282&amp;dst=106252" TargetMode="External"/><Relationship Id="rId14" Type="http://schemas.openxmlformats.org/officeDocument/2006/relationships/hyperlink" Target="https://login.consultant.ru/link/?req=doc&amp;base=LAW&amp;n=336599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2551</Words>
  <Characters>14542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СУДЕБНЫЙ ДЕПАРТАМЕНТ ПРИ ВЕРХОВНОМ СУДЕ</vt:lpstr>
      <vt:lpstr>Утвержден</vt:lpstr>
      <vt:lpstr>    1. Общие положения</vt:lpstr>
      <vt:lpstr>    2. Обязательные условия извещения посредством СМС-сообщений</vt:lpstr>
      <vt:lpstr>    3. Порядок подготовки и отправки СМС-сообщений</vt:lpstr>
      <vt:lpstr>    4. Заключительные положения</vt:lpstr>
      <vt:lpstr>    Приложение N 1</vt:lpstr>
      <vt:lpstr>    Приложение N 2</vt:lpstr>
      <vt:lpstr>        Вариант 1:</vt:lpstr>
      <vt:lpstr>        Вариант 2:</vt:lpstr>
    </vt:vector>
  </TitlesOfParts>
  <Company/>
  <LinksUpToDate>false</LinksUpToDate>
  <CharactersWithSpaces>17059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Петр Вадимович</dc:creator>
  <cp:lastModifiedBy>Беляев Петр Вадимович</cp:lastModifiedBy>
  <cp:revision>1</cp:revision>
  <dcterms:created xsi:type="dcterms:W3CDTF">2024-01-29T07:55:00Z</dcterms:created>
  <dcterms:modified xsi:type="dcterms:W3CDTF">2024-01-29T07:56:00Z</dcterms:modified>
</cp:coreProperties>
</file>