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F99F7" w14:textId="77777777" w:rsidR="00417E25" w:rsidRPr="00D71C1A" w:rsidRDefault="00417E25" w:rsidP="00417E25">
      <w:pPr>
        <w:ind w:left="5387"/>
        <w:rPr>
          <w:sz w:val="26"/>
          <w:szCs w:val="26"/>
        </w:rPr>
      </w:pPr>
    </w:p>
    <w:p w14:paraId="1D0B903A" w14:textId="562BBA32" w:rsidR="00D71C1A" w:rsidRDefault="00FF77F0" w:rsidP="00FF77F0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14:paraId="51FF9CB5" w14:textId="68C98707" w:rsidR="00FF77F0" w:rsidRPr="00D71C1A" w:rsidRDefault="00FF77F0" w:rsidP="00FF77F0">
      <w:pPr>
        <w:ind w:left="5103"/>
        <w:jc w:val="both"/>
        <w:rPr>
          <w:sz w:val="26"/>
          <w:szCs w:val="26"/>
        </w:rPr>
      </w:pPr>
      <w:r>
        <w:rPr>
          <w:sz w:val="26"/>
          <w:szCs w:val="26"/>
        </w:rPr>
        <w:t>к Порядку по уведомлению федеральными государственными гражданскими служащими районных (городских) судов Ханты-Мансийского автономного округа – Югры представителя нанимателя о намерении выполнять иную оплачиваемую работу (о выполнении иной оплачиваемой работы)</w:t>
      </w:r>
    </w:p>
    <w:p w14:paraId="0E9E208E" w14:textId="77777777" w:rsidR="00D71C1A" w:rsidRDefault="00D71C1A" w:rsidP="00FF77F0">
      <w:pPr>
        <w:ind w:left="5103"/>
        <w:rPr>
          <w:sz w:val="26"/>
          <w:szCs w:val="26"/>
        </w:rPr>
      </w:pPr>
    </w:p>
    <w:p w14:paraId="164DFFC5" w14:textId="1B29D7D4" w:rsidR="00FF77F0" w:rsidRDefault="00FF77F0" w:rsidP="00FF77F0">
      <w:pPr>
        <w:ind w:left="5103"/>
        <w:rPr>
          <w:sz w:val="26"/>
          <w:szCs w:val="26"/>
        </w:rPr>
      </w:pPr>
      <w:r>
        <w:rPr>
          <w:sz w:val="26"/>
          <w:szCs w:val="26"/>
        </w:rPr>
        <w:t>Председателю</w:t>
      </w:r>
    </w:p>
    <w:p w14:paraId="37F6548E" w14:textId="68132A24" w:rsidR="00FF77F0" w:rsidRDefault="00FF77F0" w:rsidP="00FF77F0">
      <w:pPr>
        <w:ind w:left="5103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72C02259" w14:textId="77777777" w:rsidR="00FF77F0" w:rsidRPr="00D71C1A" w:rsidRDefault="00FF77F0" w:rsidP="00FF77F0">
      <w:pPr>
        <w:ind w:left="5103"/>
        <w:rPr>
          <w:sz w:val="26"/>
          <w:szCs w:val="26"/>
        </w:rPr>
      </w:pPr>
    </w:p>
    <w:p w14:paraId="1A2B0328" w14:textId="5026EA69" w:rsidR="00417E25" w:rsidRPr="00A40B61" w:rsidRDefault="00FF77F0" w:rsidP="00FF77F0">
      <w:pPr>
        <w:pBdr>
          <w:top w:val="single" w:sz="4" w:space="1" w:color="auto"/>
        </w:pBdr>
        <w:ind w:left="5103"/>
        <w:jc w:val="center"/>
        <w:rPr>
          <w:sz w:val="16"/>
          <w:szCs w:val="16"/>
        </w:rPr>
      </w:pPr>
      <w:r>
        <w:rPr>
          <w:sz w:val="16"/>
          <w:szCs w:val="16"/>
        </w:rPr>
        <w:t>(Ф.И.О.), должность</w:t>
      </w:r>
    </w:p>
    <w:p w14:paraId="2116C10B" w14:textId="77777777" w:rsidR="00417E25" w:rsidRDefault="00417E25" w:rsidP="00FF77F0">
      <w:pPr>
        <w:ind w:left="4820"/>
      </w:pPr>
    </w:p>
    <w:p w14:paraId="00F88AC8" w14:textId="77777777" w:rsidR="00417E25" w:rsidRPr="00A40B61" w:rsidRDefault="00417E25" w:rsidP="00FF77F0">
      <w:pPr>
        <w:pBdr>
          <w:top w:val="single" w:sz="4" w:space="1" w:color="auto"/>
        </w:pBdr>
        <w:ind w:left="5387" w:hanging="284"/>
        <w:jc w:val="center"/>
        <w:rPr>
          <w:sz w:val="16"/>
          <w:szCs w:val="16"/>
        </w:rPr>
      </w:pPr>
      <w:r w:rsidRPr="00FF77F0">
        <w:rPr>
          <w:color w:val="FFFFFF" w:themeColor="background1"/>
          <w:sz w:val="16"/>
          <w:szCs w:val="16"/>
        </w:rPr>
        <w:t>(Ф.И.О.)</w:t>
      </w:r>
    </w:p>
    <w:p w14:paraId="59F0CE95" w14:textId="77777777" w:rsidR="00417E25" w:rsidRDefault="00417E25" w:rsidP="00FF77F0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</w:t>
      </w:r>
      <w:bookmarkStart w:id="0" w:name="_GoBack"/>
      <w:r>
        <w:rPr>
          <w:b/>
          <w:bCs/>
          <w:sz w:val="26"/>
          <w:szCs w:val="26"/>
        </w:rPr>
        <w:t>о</w:t>
      </w:r>
      <w:bookmarkEnd w:id="0"/>
      <w:r>
        <w:rPr>
          <w:b/>
          <w:bCs/>
          <w:sz w:val="26"/>
          <w:szCs w:val="26"/>
        </w:rPr>
        <w:t>й работы)</w:t>
      </w:r>
    </w:p>
    <w:p w14:paraId="0631FF41" w14:textId="77777777"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14:paraId="471A0661" w14:textId="77777777"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14:paraId="4C737FB2" w14:textId="77777777"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</w:t>
      </w:r>
      <w:proofErr w:type="spellStart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14:paraId="05F69BF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14:paraId="60C942F1" w14:textId="77777777"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14:paraId="241A01F3" w14:textId="77777777"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14C99E6C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14:paraId="15CF52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D924F5D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14:paraId="00FB89E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CE5A0E8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14:paraId="205ABD2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4172A14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14:paraId="17B621DA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14:paraId="413D60D7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14:paraId="6AB8FE3B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55FE0D60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14:paraId="0E5403F4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828669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14:paraId="50F42BC8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24086B3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14:paraId="407C6236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7ED07BA5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14:paraId="1F245477" w14:textId="77777777"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14:paraId="4FC925E2" w14:textId="77777777"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14:paraId="72BF21F8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(при наличии): ______________________________________________ </w:t>
      </w:r>
    </w:p>
    <w:p w14:paraId="29872340" w14:textId="77777777"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14:paraId="40602757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14:paraId="43D20D52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14:paraId="6C55DF06" w14:textId="77777777"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14:paraId="3559DA06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14:paraId="530DE0EF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14:paraId="567B18F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14:paraId="4B79F4BA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20AE6F78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14:paraId="5EF717A6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14:paraId="485318F7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14:paraId="36F19785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14:paraId="6D4E905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7A0487A9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1AD55CCD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14:paraId="0655E87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14:paraId="28C2BA80" w14:textId="77777777"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14:paraId="5179819D" w14:textId="77777777"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14:paraId="3D6E37F5" w14:textId="77777777"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14:paraId="48657643" w14:textId="77777777"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AD128A"/>
    <w:rsid w:val="00D71C1A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F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User</cp:lastModifiedBy>
  <cp:revision>2</cp:revision>
  <dcterms:created xsi:type="dcterms:W3CDTF">2025-12-04T09:22:00Z</dcterms:created>
  <dcterms:modified xsi:type="dcterms:W3CDTF">2025-12-04T09:22:00Z</dcterms:modified>
</cp:coreProperties>
</file>