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7F5" w:rsidRDefault="000F27F5">
      <w:r>
        <w:rPr>
          <w:noProof/>
        </w:rPr>
        <w:pict>
          <v:rect id="_x0000_s1026" style="position:absolute;margin-left:342.1pt;margin-top:101.55pt;width:13.85pt;height:10.9pt;flip:x;z-index:251675136"/>
        </w:pict>
      </w:r>
      <w:r>
        <w:rPr>
          <w:noProof/>
        </w:rPr>
        <w:pict>
          <v:rect id="_x0000_s1027" style="position:absolute;margin-left:370.2pt;margin-top:526.05pt;width:123.75pt;height:47.25pt;z-index:251674112">
            <v:textbox>
              <w:txbxContent>
                <w:p w:rsidR="000F27F5" w:rsidRPr="00134BD5" w:rsidRDefault="000F27F5" w:rsidP="00134B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34BD5">
                    <w:rPr>
                      <w:rFonts w:ascii="Times New Roman" w:hAnsi="Times New Roman" w:cs="Times New Roman"/>
                    </w:rPr>
                    <w:t>Общественная приемная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margin-left:365.7pt;margin-top:457.05pt;width:123.75pt;height:37.5pt;z-index:251671040">
            <v:textbox>
              <w:txbxContent>
                <w:p w:rsidR="000F27F5" w:rsidRPr="00134BD5" w:rsidRDefault="000F27F5" w:rsidP="00134B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34BD5">
                    <w:rPr>
                      <w:rFonts w:ascii="Times New Roman" w:hAnsi="Times New Roman" w:cs="Times New Roman"/>
                    </w:rPr>
                    <w:t>Архив суда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40.2pt;margin-top:536.55pt;width:30pt;height:0;z-index:251673088" o:connectortype="straight"/>
        </w:pict>
      </w:r>
      <w:r>
        <w:rPr>
          <w:noProof/>
        </w:rPr>
        <w:pict>
          <v:shape id="_x0000_s1030" type="#_x0000_t32" style="position:absolute;margin-left:340.2pt;margin-top:517.05pt;width:0;height:19.5pt;z-index:251672064" o:connectortype="straight"/>
        </w:pict>
      </w:r>
      <w:r>
        <w:rPr>
          <w:noProof/>
        </w:rPr>
        <w:pict>
          <v:shape id="_x0000_s1031" type="#_x0000_t32" style="position:absolute;margin-left:340.2pt;margin-top:471.3pt;width:25.5pt;height:0;z-index:251670016" o:connectortype="straight"/>
        </w:pict>
      </w:r>
      <w:r>
        <w:rPr>
          <w:noProof/>
        </w:rPr>
        <w:pict>
          <v:rect id="_x0000_s1032" style="position:absolute;margin-left:365.7pt;margin-top:351.3pt;width:128.25pt;height:60pt;z-index:251668992">
            <v:textbox>
              <w:txbxContent>
                <w:p w:rsidR="000F27F5" w:rsidRDefault="000F27F5" w:rsidP="00134B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15A18">
                    <w:rPr>
                      <w:rFonts w:ascii="Times New Roman" w:hAnsi="Times New Roman" w:cs="Times New Roman"/>
                    </w:rPr>
                    <w:t>Канцелярия по гражданским делам</w:t>
                  </w:r>
                </w:p>
                <w:p w:rsidR="000F27F5" w:rsidRPr="00815A18" w:rsidRDefault="000F27F5" w:rsidP="00815A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15A18">
                    <w:rPr>
                      <w:rFonts w:ascii="Times New Roman" w:hAnsi="Times New Roman" w:cs="Times New Roman"/>
                    </w:rPr>
                    <w:t>Секретари суда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3" type="#_x0000_t32" style="position:absolute;margin-left:340.2pt;margin-top:377.55pt;width:25.5pt;height:0;z-index:251667968" o:connectortype="straight"/>
        </w:pict>
      </w:r>
      <w:r>
        <w:rPr>
          <w:noProof/>
        </w:rPr>
        <w:pict>
          <v:rect id="_x0000_s1034" style="position:absolute;margin-left:365.7pt;margin-top:264.3pt;width:132.75pt;height:56.25pt;z-index:251666944">
            <v:textbox>
              <w:txbxContent>
                <w:p w:rsidR="000F27F5" w:rsidRPr="00815A18" w:rsidRDefault="000F27F5" w:rsidP="00815A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15A18">
                    <w:rPr>
                      <w:rFonts w:ascii="Times New Roman" w:hAnsi="Times New Roman" w:cs="Times New Roman"/>
                    </w:rPr>
                    <w:t>Канцелярия по уголовным делам</w:t>
                  </w:r>
                </w:p>
                <w:p w:rsidR="000F27F5" w:rsidRPr="00815A18" w:rsidRDefault="000F27F5" w:rsidP="00815A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15A18">
                    <w:rPr>
                      <w:rFonts w:ascii="Times New Roman" w:hAnsi="Times New Roman" w:cs="Times New Roman"/>
                    </w:rPr>
                    <w:t>Секретари суда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5" type="#_x0000_t32" style="position:absolute;margin-left:340.2pt;margin-top:283.05pt;width:25.5pt;height:0;z-index:251665920" o:connectortype="straight"/>
        </w:pict>
      </w:r>
      <w:r>
        <w:rPr>
          <w:noProof/>
        </w:rPr>
        <w:pict>
          <v:shape id="_x0000_s1036" type="#_x0000_t32" style="position:absolute;margin-left:340.2pt;margin-top:215.55pt;width:0;height:306.75pt;z-index:251664896" o:connectortype="straight"/>
        </w:pict>
      </w:r>
      <w:r>
        <w:rPr>
          <w:noProof/>
        </w:rPr>
        <w:pict>
          <v:shape id="_x0000_s1037" type="#_x0000_t32" style="position:absolute;margin-left:340.2pt;margin-top:215.55pt;width:30pt;height:0;flip:x;z-index:251663872" o:connectortype="straight"/>
        </w:pict>
      </w:r>
      <w:r>
        <w:rPr>
          <w:noProof/>
        </w:rPr>
        <w:pict>
          <v:rect id="_x0000_s1038" style="position:absolute;margin-left:370.2pt;margin-top:187.8pt;width:132.75pt;height:51pt;z-index:251662848">
            <v:textbox>
              <w:txbxContent>
                <w:p w:rsidR="000F27F5" w:rsidRPr="00815A18" w:rsidRDefault="000F27F5" w:rsidP="00815A1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15A18">
                    <w:rPr>
                      <w:rFonts w:ascii="Times New Roman" w:hAnsi="Times New Roman" w:cs="Times New Roman"/>
                      <w:b/>
                      <w:bCs/>
                    </w:rPr>
                    <w:t xml:space="preserve">Начальник отдела делопроизводства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Минибаева З.Н.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9" type="#_x0000_t19" style="position:absolute;margin-left:317.7pt;margin-top:29.55pt;width:135.75pt;height:158.25pt;z-index:251661824"/>
        </w:pict>
      </w:r>
      <w:r>
        <w:rPr>
          <w:noProof/>
        </w:rPr>
        <w:pict>
          <v:rect id="_x0000_s1040" style="position:absolute;margin-left:306.45pt;margin-top:101.55pt;width:108.75pt;height:50.25pt;z-index:251660800">
            <v:textbox>
              <w:txbxContent>
                <w:p w:rsidR="000F27F5" w:rsidRPr="00815A18" w:rsidRDefault="000F27F5" w:rsidP="00815A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15A18">
                    <w:rPr>
                      <w:rFonts w:ascii="Times New Roman" w:hAnsi="Times New Roman" w:cs="Times New Roman"/>
                      <w:b/>
                      <w:bCs/>
                    </w:rPr>
                    <w:t>Администратор суда</w:t>
                  </w:r>
                </w:p>
                <w:p w:rsidR="000F27F5" w:rsidRPr="00815A18" w:rsidRDefault="000F27F5" w:rsidP="00815A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15A18">
                    <w:rPr>
                      <w:rFonts w:ascii="Times New Roman" w:hAnsi="Times New Roman" w:cs="Times New Roman"/>
                      <w:b/>
                      <w:bCs/>
                    </w:rPr>
                    <w:t xml:space="preserve"> Провоторова В.В.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1" type="#_x0000_t19" style="position:absolute;margin-left:317.7pt;margin-top:54.3pt;width:31.5pt;height:47.25pt;z-index:251659776"/>
        </w:pict>
      </w:r>
      <w:r>
        <w:rPr>
          <w:noProof/>
        </w:rPr>
        <w:pict>
          <v:rect id="_x0000_s1042" style="position:absolute;margin-left:184.2pt;margin-top:172.05pt;width:108pt;height:22.5pt;z-index:251658752">
            <v:textbox>
              <w:txbxContent>
                <w:p w:rsidR="000F27F5" w:rsidRPr="005D21CB" w:rsidRDefault="000F27F5" w:rsidP="005D21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D21CB">
                    <w:rPr>
                      <w:rFonts w:ascii="Times New Roman" w:hAnsi="Times New Roman" w:cs="Times New Roman"/>
                    </w:rPr>
                    <w:t>Пресс - служба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3" style="position:absolute;margin-left:175.95pt;margin-top:93.3pt;width:116.25pt;height:49.5pt;z-index:251656704">
            <v:textbox>
              <w:txbxContent>
                <w:p w:rsidR="000F27F5" w:rsidRPr="005D21CB" w:rsidRDefault="000F27F5" w:rsidP="005D21C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D21CB">
                    <w:rPr>
                      <w:rFonts w:ascii="Times New Roman" w:hAnsi="Times New Roman" w:cs="Times New Roman"/>
                      <w:b/>
                      <w:bCs/>
                    </w:rPr>
                    <w:t xml:space="preserve">Помощник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Врип п</w:t>
                  </w:r>
                  <w:r w:rsidRPr="005D21CB">
                    <w:rPr>
                      <w:rFonts w:ascii="Times New Roman" w:hAnsi="Times New Roman" w:cs="Times New Roman"/>
                      <w:b/>
                      <w:bCs/>
                    </w:rPr>
                    <w:t>редседателя суда</w:t>
                  </w:r>
                </w:p>
                <w:p w:rsidR="000F27F5" w:rsidRPr="005D21CB" w:rsidRDefault="000F27F5" w:rsidP="005D21C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Кужман В.Г.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4" type="#_x0000_t32" style="position:absolute;margin-left:231.35pt;margin-top:142.8pt;width:.05pt;height:29.25pt;z-index:251657728" o:connectortype="straight"/>
        </w:pict>
      </w:r>
      <w:r>
        <w:rPr>
          <w:noProof/>
        </w:rPr>
        <w:pict>
          <v:shape id="_x0000_s1045" type="#_x0000_t32" style="position:absolute;margin-left:231.5pt;margin-top:76.8pt;width:0;height:19.5pt;z-index:251655680" o:connectortype="straight"/>
        </w:pict>
      </w:r>
      <w:r>
        <w:rPr>
          <w:noProof/>
        </w:rPr>
        <w:pict>
          <v:rect id="_x0000_s1046" style="position:absolute;margin-left:146.7pt;margin-top:8.55pt;width:171pt;height:68.25pt;z-index:251640320">
            <v:textbox>
              <w:txbxContent>
                <w:p w:rsidR="000F27F5" w:rsidRPr="00134BD5" w:rsidRDefault="000F27F5" w:rsidP="00815A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ВрИП </w:t>
                  </w:r>
                  <w:r w:rsidRPr="00134BD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Председател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я</w:t>
                  </w:r>
                  <w:r w:rsidRPr="00134BD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 Промышленного районного суда г. Оренбурга</w:t>
                  </w:r>
                </w:p>
                <w:p w:rsidR="000F27F5" w:rsidRPr="00134BD5" w:rsidRDefault="000F27F5" w:rsidP="00815A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Бахтиярова Т.С.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7" style="position:absolute;margin-left:49.95pt;margin-top:136.8pt;width:114.75pt;height:78.75pt;z-index:251645440">
            <v:textbox>
              <w:txbxContent>
                <w:p w:rsidR="000F27F5" w:rsidRDefault="000F27F5" w:rsidP="000458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458EF">
                    <w:rPr>
                      <w:rFonts w:ascii="Times New Roman" w:hAnsi="Times New Roman" w:cs="Times New Roman"/>
                      <w:b/>
                      <w:bCs/>
                    </w:rPr>
                    <w:t>Заместитель председателя по гражданским делам</w:t>
                  </w:r>
                </w:p>
                <w:p w:rsidR="000F27F5" w:rsidRDefault="000F27F5" w:rsidP="000458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Бахтиярова Т.С.</w:t>
                  </w:r>
                </w:p>
                <w:p w:rsidR="000F27F5" w:rsidRPr="000458EF" w:rsidRDefault="000F27F5" w:rsidP="000458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</w:p>
                <w:p w:rsidR="000F27F5" w:rsidRPr="000458EF" w:rsidRDefault="000F27F5" w:rsidP="000458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48" style="position:absolute;margin-left:49.95pt;margin-top:522.3pt;width:103.5pt;height:46.5pt;z-index:251654656">
            <v:textbox>
              <w:txbxContent>
                <w:p w:rsidR="000F27F5" w:rsidRPr="005D21CB" w:rsidRDefault="000F27F5" w:rsidP="005D21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D21CB">
                    <w:rPr>
                      <w:rFonts w:ascii="Times New Roman" w:hAnsi="Times New Roman" w:cs="Times New Roman"/>
                    </w:rPr>
                    <w:t>Секретарь судебного заседания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9" style="position:absolute;margin-left:-64.05pt;margin-top:526.05pt;width:95.25pt;height:42.75pt;z-index:251653632">
            <v:textbox>
              <w:txbxContent>
                <w:p w:rsidR="000F27F5" w:rsidRPr="005D21CB" w:rsidRDefault="000F27F5" w:rsidP="005D21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21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Помощник судьи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50" type="#_x0000_t32" style="position:absolute;margin-left:-19.8pt;margin-top:505.05pt;width:128.25pt;height:.75pt;flip:y;z-index:251652608" o:connectortype="straight"/>
        </w:pict>
      </w:r>
      <w:r>
        <w:rPr>
          <w:noProof/>
        </w:rPr>
        <w:pict>
          <v:shape id="_x0000_s1051" type="#_x0000_t32" style="position:absolute;margin-left:108.45pt;margin-top:484.8pt;width:0;height:37.5pt;z-index:251651584" o:connectortype="straight"/>
        </w:pict>
      </w:r>
      <w:r>
        <w:rPr>
          <w:noProof/>
        </w:rPr>
        <w:pict>
          <v:shape id="_x0000_s1052" type="#_x0000_t32" style="position:absolute;margin-left:-19.8pt;margin-top:452.55pt;width:0;height:69.75pt;z-index:251650560" o:connectortype="straight"/>
        </w:pict>
      </w:r>
      <w:r>
        <w:rPr>
          <w:noProof/>
        </w:rPr>
        <w:pict>
          <v:rect id="_x0000_s1053" style="position:absolute;margin-left:57.45pt;margin-top:245.55pt;width:114.75pt;height:239.25pt;z-index:251649536">
            <v:textbox>
              <w:txbxContent>
                <w:p w:rsidR="000F27F5" w:rsidRPr="00134BD5" w:rsidRDefault="000F27F5" w:rsidP="005D21CB">
                  <w:pPr>
                    <w:jc w:val="center"/>
                    <w:rPr>
                      <w:rFonts w:ascii="Times New Roman" w:hAnsi="Times New Roman" w:cs="Times New Roman"/>
                      <w:u w:val="single"/>
                    </w:rPr>
                  </w:pPr>
                  <w:r w:rsidRPr="00134BD5">
                    <w:rPr>
                      <w:rFonts w:ascii="Times New Roman" w:hAnsi="Times New Roman" w:cs="Times New Roman"/>
                      <w:u w:val="single"/>
                    </w:rPr>
                    <w:t>Судьи по гражданским делам</w:t>
                  </w:r>
                </w:p>
                <w:p w:rsidR="000F27F5" w:rsidRPr="00134BD5" w:rsidRDefault="000F27F5" w:rsidP="005D21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Кильдяшева С.Ю.</w:t>
                  </w:r>
                </w:p>
                <w:p w:rsidR="000F27F5" w:rsidRPr="00134BD5" w:rsidRDefault="000F27F5" w:rsidP="005D21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34BD5">
                    <w:rPr>
                      <w:rFonts w:ascii="Times New Roman" w:hAnsi="Times New Roman" w:cs="Times New Roman"/>
                    </w:rPr>
                    <w:t>Манушина М.Е.</w:t>
                  </w:r>
                </w:p>
                <w:p w:rsidR="000F27F5" w:rsidRDefault="000F27F5" w:rsidP="005D21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34BD5">
                    <w:rPr>
                      <w:rFonts w:ascii="Times New Roman" w:hAnsi="Times New Roman" w:cs="Times New Roman"/>
                    </w:rPr>
                    <w:t>Хлопина И.В.</w:t>
                  </w:r>
                </w:p>
                <w:p w:rsidR="000F27F5" w:rsidRDefault="000F27F5" w:rsidP="005D21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Волкова Е.С.</w:t>
                  </w:r>
                </w:p>
                <w:p w:rsidR="000F27F5" w:rsidRDefault="000F27F5" w:rsidP="005D21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Старых Е.В.</w:t>
                  </w:r>
                </w:p>
                <w:p w:rsidR="000F27F5" w:rsidRDefault="000F27F5" w:rsidP="005D21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Кислинская Е.Н.</w:t>
                  </w:r>
                </w:p>
                <w:p w:rsidR="000F27F5" w:rsidRDefault="000F27F5" w:rsidP="005D21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Шабанова К.Н.</w:t>
                  </w:r>
                </w:p>
                <w:p w:rsidR="000F27F5" w:rsidRPr="00134BD5" w:rsidRDefault="000F27F5" w:rsidP="005D21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0F27F5" w:rsidRPr="00134BD5" w:rsidRDefault="000F27F5" w:rsidP="005D21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0F27F5" w:rsidRPr="005D21CB" w:rsidRDefault="000F27F5" w:rsidP="005D21C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54" style="position:absolute;margin-left:-70.05pt;margin-top:245.55pt;width:110.25pt;height:207pt;z-index:251648512">
            <v:textbox>
              <w:txbxContent>
                <w:p w:rsidR="000F27F5" w:rsidRPr="00134BD5" w:rsidRDefault="000F27F5" w:rsidP="000458EF">
                  <w:pPr>
                    <w:jc w:val="center"/>
                    <w:rPr>
                      <w:rFonts w:ascii="Times New Roman" w:hAnsi="Times New Roman" w:cs="Times New Roman"/>
                      <w:u w:val="single"/>
                    </w:rPr>
                  </w:pPr>
                  <w:r w:rsidRPr="00134BD5">
                    <w:rPr>
                      <w:rFonts w:ascii="Times New Roman" w:hAnsi="Times New Roman" w:cs="Times New Roman"/>
                      <w:u w:val="single"/>
                    </w:rPr>
                    <w:t>Судьи по уголовным делам</w:t>
                  </w:r>
                </w:p>
                <w:p w:rsidR="000F27F5" w:rsidRPr="00134BD5" w:rsidRDefault="000F27F5" w:rsidP="000458E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34BD5">
                    <w:rPr>
                      <w:rFonts w:ascii="Times New Roman" w:hAnsi="Times New Roman" w:cs="Times New Roman"/>
                    </w:rPr>
                    <w:t>Болдова Г.Ф.</w:t>
                  </w:r>
                </w:p>
                <w:p w:rsidR="000F27F5" w:rsidRPr="00134BD5" w:rsidRDefault="000F27F5" w:rsidP="000458E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34BD5">
                    <w:rPr>
                      <w:rFonts w:ascii="Times New Roman" w:hAnsi="Times New Roman" w:cs="Times New Roman"/>
                    </w:rPr>
                    <w:t>Измайлов И.В.</w:t>
                  </w:r>
                </w:p>
                <w:p w:rsidR="000F27F5" w:rsidRDefault="000F27F5" w:rsidP="000458E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Силин К.Н.</w:t>
                  </w:r>
                  <w:r w:rsidRPr="00134BD5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0F27F5" w:rsidRDefault="000F27F5" w:rsidP="000458E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Горбачева Т.В.</w:t>
                  </w:r>
                </w:p>
                <w:p w:rsidR="000F27F5" w:rsidRDefault="000F27F5" w:rsidP="000458E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Малюкова Е.П.</w:t>
                  </w:r>
                </w:p>
                <w:p w:rsidR="000F27F5" w:rsidRDefault="000F27F5" w:rsidP="000458EF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shape id="_x0000_s1055" type="#_x0000_t32" style="position:absolute;margin-left:112.2pt;margin-top:215.55pt;width:0;height:26.25pt;z-index:251647488" o:connectortype="straight">
            <v:stroke endarrow="block"/>
          </v:shape>
        </w:pict>
      </w:r>
      <w:r>
        <w:rPr>
          <w:noProof/>
        </w:rPr>
        <w:pict>
          <v:shape id="_x0000_s1056" type="#_x0000_t32" style="position:absolute;margin-left:-19.8pt;margin-top:220.05pt;width:0;height:25.5pt;z-index:251646464" o:connectortype="straight">
            <v:stroke endarrow="block"/>
          </v:shape>
        </w:pict>
      </w:r>
      <w:r>
        <w:rPr>
          <w:noProof/>
        </w:rPr>
        <w:pict>
          <v:rect id="_x0000_s1057" style="position:absolute;margin-left:-70.05pt;margin-top:142.8pt;width:110.25pt;height:77.25pt;z-index:251644416">
            <v:textbox>
              <w:txbxContent>
                <w:p w:rsidR="000F27F5" w:rsidRPr="0032193E" w:rsidRDefault="000F27F5" w:rsidP="000458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458EF">
                    <w:rPr>
                      <w:rFonts w:ascii="Times New Roman" w:hAnsi="Times New Roman" w:cs="Times New Roman"/>
                      <w:b/>
                      <w:bCs/>
                    </w:rPr>
                    <w:t>Заместитель председателя по уголовным дел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а</w:t>
                  </w:r>
                  <w:r w:rsidRPr="000458EF">
                    <w:rPr>
                      <w:rFonts w:ascii="Times New Roman" w:hAnsi="Times New Roman" w:cs="Times New Roman"/>
                      <w:b/>
                      <w:bCs/>
                    </w:rPr>
                    <w:t>м</w:t>
                  </w:r>
                </w:p>
                <w:p w:rsidR="000F27F5" w:rsidRPr="0032193E" w:rsidRDefault="000F27F5" w:rsidP="0032193E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Судоргина Д.В.</w:t>
                  </w:r>
                </w:p>
                <w:p w:rsidR="000F27F5" w:rsidRPr="000458EF" w:rsidRDefault="000F27F5" w:rsidP="000458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_x0000_s1058" type="#_x0000_t19" style="position:absolute;margin-left:108.45pt;margin-top:30.3pt;width:38.25pt;height:106.5pt;flip:x;z-index:251643392"/>
        </w:pict>
      </w:r>
      <w:r>
        <w:rPr>
          <w:noProof/>
        </w:rPr>
        <w:pict>
          <v:shape id="_x0000_s1059" type="#_x0000_t19" style="position:absolute;margin-left:-7.8pt;margin-top:20.55pt;width:154.5pt;height:122.25pt;flip:x;z-index:251642368"/>
        </w:pict>
      </w:r>
      <w:r>
        <w:rPr>
          <w:noProof/>
        </w:rPr>
        <w:pict>
          <v:shape id="_x0000_s1060" type="#_x0000_t32" style="position:absolute;margin-left:146.7pt;margin-top:29.55pt;width:0;height:.75pt;flip:y;z-index:251641344" o:connectortype="straight"/>
        </w:pict>
      </w:r>
    </w:p>
    <w:sectPr w:rsidR="000F27F5" w:rsidSect="00D92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58EF"/>
    <w:rsid w:val="000458EF"/>
    <w:rsid w:val="00084E15"/>
    <w:rsid w:val="000C1A7C"/>
    <w:rsid w:val="000F1173"/>
    <w:rsid w:val="000F27F5"/>
    <w:rsid w:val="000F4B40"/>
    <w:rsid w:val="00134BD5"/>
    <w:rsid w:val="00184E01"/>
    <w:rsid w:val="001C385E"/>
    <w:rsid w:val="001C76C6"/>
    <w:rsid w:val="001D2640"/>
    <w:rsid w:val="001F6E04"/>
    <w:rsid w:val="00240EEF"/>
    <w:rsid w:val="002A2962"/>
    <w:rsid w:val="0032193E"/>
    <w:rsid w:val="00353EEB"/>
    <w:rsid w:val="003C771E"/>
    <w:rsid w:val="00443C19"/>
    <w:rsid w:val="00475AB8"/>
    <w:rsid w:val="00494748"/>
    <w:rsid w:val="004A2DDF"/>
    <w:rsid w:val="004B7DDD"/>
    <w:rsid w:val="00511177"/>
    <w:rsid w:val="00546C8D"/>
    <w:rsid w:val="00566032"/>
    <w:rsid w:val="005B098F"/>
    <w:rsid w:val="005C499A"/>
    <w:rsid w:val="005D21CB"/>
    <w:rsid w:val="005F4FA2"/>
    <w:rsid w:val="006329E4"/>
    <w:rsid w:val="006A530C"/>
    <w:rsid w:val="006B18D5"/>
    <w:rsid w:val="006F0195"/>
    <w:rsid w:val="00706083"/>
    <w:rsid w:val="007753D9"/>
    <w:rsid w:val="007F4DAE"/>
    <w:rsid w:val="007F52A9"/>
    <w:rsid w:val="00815A18"/>
    <w:rsid w:val="008740A9"/>
    <w:rsid w:val="008E6175"/>
    <w:rsid w:val="009015BB"/>
    <w:rsid w:val="00931281"/>
    <w:rsid w:val="009D326D"/>
    <w:rsid w:val="00A54009"/>
    <w:rsid w:val="00A70ACC"/>
    <w:rsid w:val="00A80B17"/>
    <w:rsid w:val="00AA5031"/>
    <w:rsid w:val="00AF0150"/>
    <w:rsid w:val="00B059E7"/>
    <w:rsid w:val="00B158F1"/>
    <w:rsid w:val="00B906B0"/>
    <w:rsid w:val="00B933BF"/>
    <w:rsid w:val="00BA4A1B"/>
    <w:rsid w:val="00C22FE0"/>
    <w:rsid w:val="00CC6033"/>
    <w:rsid w:val="00D1381C"/>
    <w:rsid w:val="00D608A0"/>
    <w:rsid w:val="00D72C4C"/>
    <w:rsid w:val="00D921D9"/>
    <w:rsid w:val="00DE0E33"/>
    <w:rsid w:val="00EB754A"/>
    <w:rsid w:val="00EF150E"/>
    <w:rsid w:val="00EF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1D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</Words>
  <Characters>31</Characters>
  <Application>Microsoft Office Outlook</Application>
  <DocSecurity>0</DocSecurity>
  <Lines>0</Lines>
  <Paragraphs>0</Paragraphs>
  <ScaleCrop>false</ScaleCrop>
  <Company>Судебный департамент при ВС РФ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2026-05-25T13:17:00Z</dcterms:created>
  <dcterms:modified xsi:type="dcterms:W3CDTF">2026-05-25T13:17:00Z</dcterms:modified>
</cp:coreProperties>
</file>