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CA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Белоярский городской суд</w:t>
      </w:r>
    </w:p>
    <w:p w:rsidR="0010007B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ХМАО – Югры</w:t>
      </w:r>
    </w:p>
    <w:p w:rsidR="0010007B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628162, Тюменская обл., г. Белоярский,</w:t>
      </w:r>
    </w:p>
    <w:p w:rsidR="0010007B" w:rsidRDefault="00BD7D01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0007B">
        <w:rPr>
          <w:rFonts w:ascii="Times New Roman" w:hAnsi="Times New Roman" w:cs="Times New Roman"/>
          <w:sz w:val="28"/>
          <w:szCs w:val="28"/>
        </w:rPr>
        <w:t>л. Центральная, д. 22</w:t>
      </w:r>
    </w:p>
    <w:p w:rsidR="0010007B" w:rsidRPr="0010007B" w:rsidRDefault="0010007B" w:rsidP="0010007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70ACA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</w:t>
      </w:r>
    </w:p>
    <w:p w:rsidR="0010007B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007B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007B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007B" w:rsidRDefault="0010007B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764B0" w:rsidRDefault="007764B0" w:rsidP="0010007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70ACA" w:rsidRPr="007764B0" w:rsidRDefault="007764B0" w:rsidP="007764B0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680CF3" w:rsidRPr="007764B0">
        <w:rPr>
          <w:rFonts w:ascii="Times New Roman" w:hAnsi="Times New Roman" w:cs="Times New Roman"/>
          <w:sz w:val="20"/>
          <w:szCs w:val="20"/>
        </w:rPr>
        <w:t>(ФИО полностью, адрес, телефон)</w:t>
      </w:r>
    </w:p>
    <w:p w:rsidR="0010007B" w:rsidRPr="0010007B" w:rsidRDefault="0010007B" w:rsidP="0010007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764B0" w:rsidRDefault="00680CF3" w:rsidP="00BD7D01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70ACA" w:rsidRDefault="00680CF3" w:rsidP="00BD7D01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>о возврате гос</w:t>
      </w:r>
      <w:r w:rsidR="007764B0">
        <w:rPr>
          <w:rFonts w:ascii="Times New Roman" w:hAnsi="Times New Roman" w:cs="Times New Roman"/>
          <w:sz w:val="28"/>
          <w:szCs w:val="28"/>
        </w:rPr>
        <w:t>ударственной пошлины</w:t>
      </w:r>
    </w:p>
    <w:p w:rsidR="007764B0" w:rsidRPr="0010007B" w:rsidRDefault="007764B0" w:rsidP="00BD7D01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4B0" w:rsidRDefault="007764B0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обращением в 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суд </w:t>
      </w:r>
    </w:p>
    <w:p w:rsidR="007764B0" w:rsidRPr="007764B0" w:rsidRDefault="007764B0" w:rsidP="00BD7D01">
      <w:pPr>
        <w:spacing w:line="276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680CF3" w:rsidRPr="007764B0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80CF3" w:rsidRPr="007764B0">
        <w:rPr>
          <w:rFonts w:ascii="Times New Roman" w:hAnsi="Times New Roman" w:cs="Times New Roman"/>
          <w:sz w:val="20"/>
          <w:szCs w:val="20"/>
        </w:rPr>
        <w:t>суда,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4B0">
        <w:rPr>
          <w:rFonts w:ascii="Times New Roman" w:hAnsi="Times New Roman" w:cs="Times New Roman"/>
          <w:sz w:val="20"/>
          <w:szCs w:val="20"/>
        </w:rPr>
        <w:t xml:space="preserve"> </w:t>
      </w:r>
      <w:r w:rsidR="00680CF3" w:rsidRPr="007764B0">
        <w:rPr>
          <w:rFonts w:ascii="Times New Roman" w:hAnsi="Times New Roman" w:cs="Times New Roman"/>
          <w:sz w:val="20"/>
          <w:szCs w:val="20"/>
        </w:rPr>
        <w:t>куда был подан иск)</w:t>
      </w:r>
    </w:p>
    <w:p w:rsidR="00870ACA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 xml:space="preserve"> с исковым заявлением о</w:t>
      </w:r>
      <w:r w:rsidRPr="0010007B">
        <w:rPr>
          <w:rFonts w:ascii="Times New Roman" w:hAnsi="Times New Roman" w:cs="Times New Roman"/>
          <w:sz w:val="28"/>
          <w:szCs w:val="28"/>
        </w:rPr>
        <w:tab/>
      </w:r>
      <w:r w:rsidR="007764B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764B0" w:rsidRPr="0010007B" w:rsidRDefault="007764B0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660B4" w:rsidRPr="00C660B4" w:rsidRDefault="00680CF3" w:rsidP="00BD7D01">
      <w:pPr>
        <w:spacing w:line="276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C660B4">
        <w:rPr>
          <w:rFonts w:ascii="Times New Roman" w:hAnsi="Times New Roman" w:cs="Times New Roman"/>
          <w:sz w:val="20"/>
          <w:szCs w:val="20"/>
        </w:rPr>
        <w:t>(сущность исковых требований)</w:t>
      </w:r>
    </w:p>
    <w:p w:rsidR="007764B0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 xml:space="preserve">к </w:t>
      </w:r>
      <w:r w:rsidR="007764B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660B4">
        <w:rPr>
          <w:rFonts w:ascii="Times New Roman" w:hAnsi="Times New Roman" w:cs="Times New Roman"/>
          <w:sz w:val="28"/>
          <w:szCs w:val="28"/>
        </w:rPr>
        <w:t>____________________________</w:t>
      </w:r>
      <w:r w:rsidR="007764B0">
        <w:rPr>
          <w:rFonts w:ascii="Times New Roman" w:hAnsi="Times New Roman" w:cs="Times New Roman"/>
          <w:sz w:val="28"/>
          <w:szCs w:val="28"/>
        </w:rPr>
        <w:t>_</w:t>
      </w:r>
    </w:p>
    <w:p w:rsidR="007764B0" w:rsidRDefault="007764B0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660B4">
        <w:rPr>
          <w:rFonts w:ascii="Times New Roman" w:hAnsi="Times New Roman" w:cs="Times New Roman"/>
          <w:sz w:val="28"/>
          <w:szCs w:val="28"/>
        </w:rPr>
        <w:t>__</w:t>
      </w:r>
    </w:p>
    <w:p w:rsidR="007764B0" w:rsidRDefault="00680CF3" w:rsidP="00BD7D01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60B4">
        <w:rPr>
          <w:rFonts w:ascii="Times New Roman" w:hAnsi="Times New Roman" w:cs="Times New Roman"/>
          <w:sz w:val="20"/>
          <w:szCs w:val="20"/>
        </w:rPr>
        <w:t>(указать</w:t>
      </w:r>
      <w:r w:rsidRPr="00C660B4">
        <w:rPr>
          <w:rFonts w:ascii="Times New Roman" w:hAnsi="Times New Roman" w:cs="Times New Roman"/>
          <w:sz w:val="20"/>
          <w:szCs w:val="20"/>
        </w:rPr>
        <w:tab/>
        <w:t>наименование Ответчика)</w:t>
      </w:r>
      <w:r w:rsidRPr="0010007B">
        <w:rPr>
          <w:rFonts w:ascii="Times New Roman" w:hAnsi="Times New Roman" w:cs="Times New Roman"/>
          <w:sz w:val="28"/>
          <w:szCs w:val="28"/>
        </w:rPr>
        <w:t>,</w:t>
      </w:r>
    </w:p>
    <w:p w:rsidR="00870ACA" w:rsidRPr="0010007B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>мною в соответствии с</w:t>
      </w:r>
      <w:r w:rsidR="007764B0">
        <w:rPr>
          <w:rFonts w:ascii="Times New Roman" w:hAnsi="Times New Roman" w:cs="Times New Roman"/>
          <w:sz w:val="28"/>
          <w:szCs w:val="28"/>
        </w:rPr>
        <w:t xml:space="preserve"> </w:t>
      </w:r>
      <w:r w:rsidRPr="0010007B">
        <w:rPr>
          <w:rFonts w:ascii="Times New Roman" w:hAnsi="Times New Roman" w:cs="Times New Roman"/>
          <w:sz w:val="28"/>
          <w:szCs w:val="28"/>
        </w:rPr>
        <w:t xml:space="preserve">требованиями ГПК РФ и НК РФ была </w:t>
      </w:r>
      <w:r w:rsidRPr="0010007B">
        <w:rPr>
          <w:rFonts w:ascii="Times New Roman" w:hAnsi="Times New Roman" w:cs="Times New Roman"/>
          <w:sz w:val="28"/>
          <w:szCs w:val="28"/>
        </w:rPr>
        <w:t>оплачена го</w:t>
      </w:r>
      <w:r w:rsidR="00C660B4">
        <w:rPr>
          <w:rFonts w:ascii="Times New Roman" w:hAnsi="Times New Roman" w:cs="Times New Roman"/>
          <w:sz w:val="28"/>
          <w:szCs w:val="28"/>
        </w:rPr>
        <w:t>сударственная пошлина в размере ___________</w:t>
      </w:r>
      <w:r w:rsidRPr="0010007B">
        <w:rPr>
          <w:rFonts w:ascii="Times New Roman" w:hAnsi="Times New Roman" w:cs="Times New Roman"/>
          <w:sz w:val="28"/>
          <w:szCs w:val="28"/>
        </w:rPr>
        <w:t>руб.</w:t>
      </w:r>
    </w:p>
    <w:p w:rsidR="00C660B4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 xml:space="preserve">В соответствии со ст. 333.40 НК РФ, госпошлина подлежит возврату, поскольку </w:t>
      </w:r>
      <w:r w:rsidRPr="0010007B">
        <w:rPr>
          <w:rFonts w:ascii="Times New Roman" w:hAnsi="Times New Roman" w:cs="Times New Roman"/>
          <w:sz w:val="28"/>
          <w:szCs w:val="28"/>
        </w:rPr>
        <w:tab/>
      </w:r>
      <w:r w:rsidR="00C660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870ACA" w:rsidRPr="00C660B4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C660B4">
        <w:rPr>
          <w:rFonts w:ascii="Times New Roman" w:hAnsi="Times New Roman" w:cs="Times New Roman"/>
          <w:sz w:val="20"/>
          <w:szCs w:val="20"/>
        </w:rPr>
        <w:t xml:space="preserve"> (указать</w:t>
      </w:r>
      <w:r w:rsidRPr="00C660B4">
        <w:rPr>
          <w:rFonts w:ascii="Times New Roman" w:hAnsi="Times New Roman" w:cs="Times New Roman"/>
          <w:sz w:val="20"/>
          <w:szCs w:val="20"/>
        </w:rPr>
        <w:tab/>
        <w:t>обстоятельства,</w:t>
      </w:r>
      <w:r w:rsidRPr="00C660B4">
        <w:rPr>
          <w:rFonts w:ascii="Times New Roman" w:hAnsi="Times New Roman" w:cs="Times New Roman"/>
          <w:sz w:val="20"/>
          <w:szCs w:val="20"/>
        </w:rPr>
        <w:tab/>
        <w:t>которые</w:t>
      </w:r>
      <w:r w:rsidR="00C660B4" w:rsidRPr="00C660B4">
        <w:rPr>
          <w:rFonts w:ascii="Times New Roman" w:hAnsi="Times New Roman" w:cs="Times New Roman"/>
          <w:sz w:val="20"/>
          <w:szCs w:val="20"/>
        </w:rPr>
        <w:t xml:space="preserve"> </w:t>
      </w:r>
      <w:r w:rsidRPr="00C660B4">
        <w:rPr>
          <w:rFonts w:ascii="Times New Roman" w:hAnsi="Times New Roman" w:cs="Times New Roman"/>
          <w:sz w:val="20"/>
          <w:szCs w:val="20"/>
        </w:rPr>
        <w:t>служат основанием для возврата госпошлины, перечислить документы, которыми это подтверждается).</w:t>
      </w:r>
    </w:p>
    <w:p w:rsidR="00870ACA" w:rsidRPr="0010007B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статьей 333.40 Налогового кодекса РФ,</w:t>
      </w:r>
    </w:p>
    <w:p w:rsidR="00870ACA" w:rsidRPr="0010007B" w:rsidRDefault="00680CF3" w:rsidP="00BD7D01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>Прошу:</w:t>
      </w:r>
    </w:p>
    <w:p w:rsidR="00C660B4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 xml:space="preserve"> Произвести возврат госпошлины в размере </w:t>
      </w:r>
      <w:r w:rsidR="00C660B4">
        <w:rPr>
          <w:rFonts w:ascii="Times New Roman" w:hAnsi="Times New Roman" w:cs="Times New Roman"/>
          <w:sz w:val="28"/>
          <w:szCs w:val="28"/>
        </w:rPr>
        <w:t>__________</w:t>
      </w:r>
      <w:r w:rsidRPr="0010007B">
        <w:rPr>
          <w:rFonts w:ascii="Times New Roman" w:hAnsi="Times New Roman" w:cs="Times New Roman"/>
          <w:sz w:val="28"/>
          <w:szCs w:val="28"/>
        </w:rPr>
        <w:t>руб.,</w:t>
      </w:r>
      <w:r w:rsidR="00C660B4">
        <w:rPr>
          <w:rFonts w:ascii="Times New Roman" w:hAnsi="Times New Roman" w:cs="Times New Roman"/>
          <w:sz w:val="28"/>
          <w:szCs w:val="28"/>
        </w:rPr>
        <w:t xml:space="preserve"> </w:t>
      </w:r>
      <w:r w:rsidR="00C660B4" w:rsidRPr="001000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07B">
        <w:rPr>
          <w:rFonts w:ascii="Times New Roman" w:hAnsi="Times New Roman" w:cs="Times New Roman"/>
          <w:sz w:val="28"/>
          <w:szCs w:val="28"/>
        </w:rPr>
        <w:t>уплаченных</w:t>
      </w:r>
      <w:proofErr w:type="gramEnd"/>
      <w:r w:rsidR="00C660B4">
        <w:rPr>
          <w:rFonts w:ascii="Times New Roman" w:hAnsi="Times New Roman" w:cs="Times New Roman"/>
          <w:sz w:val="28"/>
          <w:szCs w:val="28"/>
        </w:rPr>
        <w:t xml:space="preserve"> мною «___»__________20___г., </w:t>
      </w:r>
      <w:r w:rsidRPr="0010007B">
        <w:rPr>
          <w:rFonts w:ascii="Times New Roman" w:hAnsi="Times New Roman" w:cs="Times New Roman"/>
          <w:sz w:val="28"/>
          <w:szCs w:val="28"/>
        </w:rPr>
        <w:t>согласно</w:t>
      </w:r>
      <w:r w:rsidR="00C660B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10007B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70ACA" w:rsidRPr="00C660B4" w:rsidRDefault="00C660B4" w:rsidP="00BD7D01">
      <w:pPr>
        <w:spacing w:line="276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680CF3" w:rsidRPr="00C660B4">
        <w:rPr>
          <w:rFonts w:ascii="Times New Roman" w:hAnsi="Times New Roman" w:cs="Times New Roman"/>
          <w:sz w:val="20"/>
          <w:szCs w:val="20"/>
        </w:rPr>
        <w:t>(указать</w:t>
      </w:r>
      <w:r w:rsidRPr="00C660B4">
        <w:rPr>
          <w:rFonts w:ascii="Times New Roman" w:hAnsi="Times New Roman" w:cs="Times New Roman"/>
          <w:sz w:val="20"/>
          <w:szCs w:val="20"/>
        </w:rPr>
        <w:t xml:space="preserve"> </w:t>
      </w:r>
      <w:r w:rsidR="00680CF3" w:rsidRPr="00C660B4">
        <w:rPr>
          <w:rFonts w:ascii="Times New Roman" w:hAnsi="Times New Roman" w:cs="Times New Roman"/>
          <w:sz w:val="20"/>
          <w:szCs w:val="20"/>
        </w:rPr>
        <w:t>реквизиты документа об уплате госпошлины).</w:t>
      </w:r>
    </w:p>
    <w:p w:rsidR="00870ACA" w:rsidRPr="0010007B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>Выдать справку о возврате госпошли</w:t>
      </w:r>
      <w:r w:rsidRPr="0010007B">
        <w:rPr>
          <w:rFonts w:ascii="Times New Roman" w:hAnsi="Times New Roman" w:cs="Times New Roman"/>
          <w:sz w:val="28"/>
          <w:szCs w:val="28"/>
        </w:rPr>
        <w:t>ны для налогового органа.</w:t>
      </w:r>
    </w:p>
    <w:p w:rsidR="00BD7D01" w:rsidRDefault="00BD7D01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70ACA" w:rsidRPr="0010007B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007B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документов:</w:t>
      </w:r>
    </w:p>
    <w:p w:rsidR="00870ACA" w:rsidRPr="0010007B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>Квитанция об уплате государственной пошлины (оригинал)</w:t>
      </w:r>
    </w:p>
    <w:p w:rsidR="00870ACA" w:rsidRPr="0010007B" w:rsidRDefault="00680CF3" w:rsidP="00BD7D0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07B">
        <w:rPr>
          <w:rFonts w:ascii="Times New Roman" w:hAnsi="Times New Roman" w:cs="Times New Roman"/>
          <w:sz w:val="28"/>
          <w:szCs w:val="28"/>
        </w:rPr>
        <w:t>Копия определения суда (об отказе в принятии, о возвращении заявления и др.)</w:t>
      </w:r>
    </w:p>
    <w:p w:rsidR="00BD7D01" w:rsidRDefault="00BD7D01" w:rsidP="0010007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70ACA" w:rsidRDefault="00B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                                    ________________</w:t>
      </w:r>
    </w:p>
    <w:p w:rsidR="00BD7D01" w:rsidRPr="00BD7D01" w:rsidRDefault="00BD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(дата)                                                                                               (подпись)</w:t>
      </w:r>
    </w:p>
    <w:sectPr w:rsidR="00BD7D01" w:rsidRPr="00BD7D01" w:rsidSect="0010007B">
      <w:pgSz w:w="11909" w:h="16838"/>
      <w:pgMar w:top="568" w:right="852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F3" w:rsidRDefault="00680CF3">
      <w:r>
        <w:separator/>
      </w:r>
    </w:p>
  </w:endnote>
  <w:endnote w:type="continuationSeparator" w:id="0">
    <w:p w:rsidR="00680CF3" w:rsidRDefault="006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F3" w:rsidRDefault="00680CF3"/>
  </w:footnote>
  <w:footnote w:type="continuationSeparator" w:id="0">
    <w:p w:rsidR="00680CF3" w:rsidRDefault="00680C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0F7D"/>
    <w:multiLevelType w:val="multilevel"/>
    <w:tmpl w:val="9E281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C1EFD"/>
    <w:multiLevelType w:val="multilevel"/>
    <w:tmpl w:val="0234F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70ACA"/>
    <w:rsid w:val="0010007B"/>
    <w:rsid w:val="00680CF3"/>
    <w:rsid w:val="007764B0"/>
    <w:rsid w:val="00870ACA"/>
    <w:rsid w:val="00BD7D01"/>
    <w:rsid w:val="00C6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ArialUnicodeMS8pt0pt">
    <w:name w:val="Основной текст (3) + Arial Unicode MS;8 pt;Не полужирный;Интервал 0 pt"/>
    <w:basedOn w:val="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both"/>
    </w:pPr>
    <w:rPr>
      <w:rFonts w:ascii="Arial Unicode MS" w:eastAsia="Arial Unicode MS" w:hAnsi="Arial Unicode MS" w:cs="Arial Unicode MS"/>
      <w:spacing w:val="-2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both"/>
      <w:outlineLvl w:val="0"/>
    </w:pPr>
    <w:rPr>
      <w:rFonts w:ascii="Arial Unicode MS" w:eastAsia="Arial Unicode MS" w:hAnsi="Arial Unicode MS" w:cs="Arial Unicode MS"/>
      <w:spacing w:val="-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60" w:line="374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ArialUnicodeMS8pt0pt">
    <w:name w:val="Основной текст (3) + Arial Unicode MS;8 pt;Не полужирный;Интервал 0 pt"/>
    <w:basedOn w:val="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both"/>
    </w:pPr>
    <w:rPr>
      <w:rFonts w:ascii="Arial Unicode MS" w:eastAsia="Arial Unicode MS" w:hAnsi="Arial Unicode MS" w:cs="Arial Unicode MS"/>
      <w:spacing w:val="-2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both"/>
      <w:outlineLvl w:val="0"/>
    </w:pPr>
    <w:rPr>
      <w:rFonts w:ascii="Arial Unicode MS" w:eastAsia="Arial Unicode MS" w:hAnsi="Arial Unicode MS" w:cs="Arial Unicode MS"/>
      <w:spacing w:val="-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60" w:line="374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Комаров2</dc:creator>
  <cp:lastModifiedBy>Роман Комаров2</cp:lastModifiedBy>
  <cp:revision>1</cp:revision>
  <dcterms:created xsi:type="dcterms:W3CDTF">2024-07-19T05:33:00Z</dcterms:created>
  <dcterms:modified xsi:type="dcterms:W3CDTF">2024-07-19T05:47:00Z</dcterms:modified>
</cp:coreProperties>
</file>