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Pr="00045211" w:rsidRDefault="005E1C70" w:rsidP="005E1C70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</w:t>
      </w:r>
      <w:r w:rsidR="008F20CB">
        <w:rPr>
          <w:rFonts w:ascii="Times New Roman" w:hAnsi="Times New Roman" w:cs="Times New Roman"/>
          <w:sz w:val="24"/>
          <w:szCs w:val="24"/>
        </w:rPr>
        <w:t>Приокский</w:t>
      </w:r>
      <w:bookmarkStart w:id="0" w:name="_GoBack"/>
      <w:bookmarkEnd w:id="0"/>
      <w:r w:rsidR="00A87602">
        <w:rPr>
          <w:rFonts w:ascii="Times New Roman" w:hAnsi="Times New Roman" w:cs="Times New Roman"/>
          <w:sz w:val="24"/>
          <w:szCs w:val="24"/>
        </w:rPr>
        <w:t xml:space="preserve"> районный суд города Нижний Новгород</w:t>
      </w:r>
    </w:p>
    <w:p w:rsidR="00642393" w:rsidRDefault="00F9373B" w:rsidP="005E1C70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5E1C7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87602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5E1C70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5E1C70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5E1C7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5E1C7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42393"/>
    <w:rsid w:val="00045211"/>
    <w:rsid w:val="00105EF1"/>
    <w:rsid w:val="001D7615"/>
    <w:rsid w:val="00220A72"/>
    <w:rsid w:val="002C78C7"/>
    <w:rsid w:val="002F3C6C"/>
    <w:rsid w:val="003E3650"/>
    <w:rsid w:val="0040411A"/>
    <w:rsid w:val="00421995"/>
    <w:rsid w:val="00425417"/>
    <w:rsid w:val="00497BA7"/>
    <w:rsid w:val="004D0C6A"/>
    <w:rsid w:val="004F0134"/>
    <w:rsid w:val="005D416B"/>
    <w:rsid w:val="005E1C70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8F20CB"/>
    <w:rsid w:val="00917A8C"/>
    <w:rsid w:val="00941E3B"/>
    <w:rsid w:val="00990D4C"/>
    <w:rsid w:val="009C5DD6"/>
    <w:rsid w:val="00A3228E"/>
    <w:rsid w:val="00A87602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Консультант</cp:lastModifiedBy>
  <cp:revision>3</cp:revision>
  <cp:lastPrinted>2014-01-15T04:36:00Z</cp:lastPrinted>
  <dcterms:created xsi:type="dcterms:W3CDTF">2025-08-07T10:53:00Z</dcterms:created>
  <dcterms:modified xsi:type="dcterms:W3CDTF">2025-10-20T12:17:00Z</dcterms:modified>
</cp:coreProperties>
</file>