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7FD7" w14:textId="77777777" w:rsidR="007058A8" w:rsidRDefault="00FB2C38" w:rsidP="00672D50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14:paraId="63BD0D4E" w14:textId="77777777" w:rsidR="00FB2C38" w:rsidRPr="00AD6647" w:rsidRDefault="00FB2C38" w:rsidP="00FB2C3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</w:t>
      </w:r>
      <w:r w:rsidR="001238D8">
        <w:rPr>
          <w:rFonts w:ascii="Times New Roman" w:hAnsi="Times New Roman" w:cs="Times New Roman"/>
          <w:b/>
          <w:sz w:val="28"/>
          <w:szCs w:val="28"/>
        </w:rPr>
        <w:t>д общей юрисдикции            а</w:t>
      </w:r>
      <w:r>
        <w:rPr>
          <w:rFonts w:ascii="Times New Roman" w:hAnsi="Times New Roman" w:cs="Times New Roman"/>
          <w:b/>
          <w:sz w:val="28"/>
          <w:szCs w:val="28"/>
        </w:rPr>
        <w:t>пел</w:t>
      </w:r>
      <w:r w:rsidR="001238D8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яционный суд                         </w:t>
      </w:r>
      <w:r w:rsidR="00A819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суд                         </w:t>
      </w:r>
    </w:p>
    <w:p w14:paraId="66B45DFF" w14:textId="77777777" w:rsidR="006F7A62" w:rsidRPr="00AD6647" w:rsidRDefault="006F7A62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86F8B9" w14:textId="03C0397C" w:rsidR="00954964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>Судебного</w:t>
      </w:r>
    </w:p>
    <w:p w14:paraId="45009910" w14:textId="77777777" w:rsidR="00135EB7" w:rsidRPr="00AD6647" w:rsidRDefault="00FB2C38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флотский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военный                </w:t>
      </w:r>
      <w:r w:rsidR="00C95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5EB7"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14:paraId="42FCDC12" w14:textId="77777777" w:rsidR="007058A8" w:rsidRDefault="00135EB7" w:rsidP="006F7A6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79F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23A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суд</w:t>
      </w:r>
      <w:r w:rsidR="00954964"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2C3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EB"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>в Приморском крае</w:t>
      </w:r>
    </w:p>
    <w:p w14:paraId="79936F89" w14:textId="77777777" w:rsidR="00AD6647" w:rsidRPr="00AD6647" w:rsidRDefault="00AD6647" w:rsidP="00FB2C38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282AC22C" w14:textId="77777777" w:rsidR="00952B48" w:rsidRDefault="00952B48" w:rsidP="007058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B67DEF0" w14:textId="77777777" w:rsidR="00EA623A" w:rsidRPr="00AD6647" w:rsidRDefault="00EA623A" w:rsidP="00B51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2AE06592" w14:textId="77777777" w:rsidR="00B51431" w:rsidRPr="00B51431" w:rsidRDefault="007D77C5" w:rsidP="00B5143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55758" w14:textId="60485FAE" w:rsidR="00EA623A" w:rsidRPr="00952B48" w:rsidRDefault="007D77C5" w:rsidP="0090556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524A0C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="0035368C">
        <w:rPr>
          <w:rFonts w:ascii="Times New Roman" w:hAnsi="Times New Roman" w:cs="Times New Roman"/>
          <w:sz w:val="26"/>
          <w:szCs w:val="26"/>
        </w:rPr>
        <w:t>2</w:t>
      </w:r>
      <w:r w:rsidR="00C95820">
        <w:rPr>
          <w:rFonts w:ascii="Times New Roman" w:hAnsi="Times New Roman" w:cs="Times New Roman"/>
          <w:sz w:val="26"/>
          <w:szCs w:val="26"/>
        </w:rPr>
        <w:t>4</w:t>
      </w:r>
      <w:r w:rsidR="00BC22ED">
        <w:rPr>
          <w:rFonts w:ascii="Times New Roman" w:hAnsi="Times New Roman" w:cs="Times New Roman"/>
          <w:sz w:val="26"/>
          <w:szCs w:val="26"/>
        </w:rPr>
        <w:t xml:space="preserve"> г.   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BC22ED">
        <w:rPr>
          <w:rFonts w:ascii="Times New Roman" w:hAnsi="Times New Roman" w:cs="Times New Roman"/>
          <w:sz w:val="26"/>
          <w:szCs w:val="26"/>
        </w:rPr>
        <w:t xml:space="preserve"> </w:t>
      </w:r>
      <w:r w:rsidR="00EA623A" w:rsidRPr="00952B48">
        <w:rPr>
          <w:rFonts w:ascii="Times New Roman" w:hAnsi="Times New Roman" w:cs="Times New Roman"/>
          <w:sz w:val="26"/>
          <w:szCs w:val="26"/>
        </w:rPr>
        <w:t xml:space="preserve">  </w:t>
      </w:r>
      <w:r w:rsidR="00675FD9">
        <w:rPr>
          <w:rFonts w:ascii="Times New Roman" w:hAnsi="Times New Roman" w:cs="Times New Roman"/>
          <w:sz w:val="26"/>
          <w:szCs w:val="26"/>
        </w:rPr>
        <w:t xml:space="preserve">   </w:t>
      </w:r>
      <w:r w:rsidR="002A1EC4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E758C">
        <w:rPr>
          <w:rFonts w:ascii="Times New Roman" w:hAnsi="Times New Roman" w:cs="Times New Roman"/>
          <w:sz w:val="26"/>
          <w:szCs w:val="26"/>
        </w:rPr>
        <w:t>№</w:t>
      </w:r>
      <w:r w:rsidR="00C95820">
        <w:rPr>
          <w:rFonts w:ascii="Times New Roman" w:hAnsi="Times New Roman" w:cs="Times New Roman"/>
          <w:sz w:val="26"/>
          <w:szCs w:val="26"/>
        </w:rPr>
        <w:t xml:space="preserve">  </w:t>
      </w:r>
      <w:r w:rsidR="00585BBE">
        <w:rPr>
          <w:rFonts w:ascii="Times New Roman" w:hAnsi="Times New Roman" w:cs="Times New Roman"/>
          <w:sz w:val="26"/>
          <w:szCs w:val="26"/>
          <w:lang w:val="en-US"/>
        </w:rPr>
        <w:t>77/56/227/</w:t>
      </w:r>
      <w:r w:rsidR="00585BBE">
        <w:rPr>
          <w:rFonts w:ascii="Times New Roman" w:hAnsi="Times New Roman" w:cs="Times New Roman"/>
          <w:sz w:val="26"/>
          <w:szCs w:val="26"/>
        </w:rPr>
        <w:t>П-19-24/104/128</w:t>
      </w:r>
      <w:r w:rsidR="00C95820">
        <w:rPr>
          <w:rFonts w:ascii="Times New Roman" w:hAnsi="Times New Roman" w:cs="Times New Roman"/>
          <w:sz w:val="26"/>
          <w:szCs w:val="26"/>
        </w:rPr>
        <w:t xml:space="preserve">     </w:t>
      </w:r>
      <w:r w:rsidR="002A1EC4">
        <w:rPr>
          <w:rFonts w:ascii="Times New Roman" w:hAnsi="Times New Roman" w:cs="Times New Roman"/>
          <w:sz w:val="26"/>
          <w:szCs w:val="26"/>
        </w:rPr>
        <w:t xml:space="preserve"> </w:t>
      </w:r>
      <w:r w:rsidR="00C9582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14CBD8" w14:textId="77777777" w:rsidR="00905565" w:rsidRPr="00AD6647" w:rsidRDefault="00905565" w:rsidP="0090556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DD077D" w14:textId="77777777" w:rsidR="00A00DBC" w:rsidRDefault="00A00DBC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14:paraId="7575476F" w14:textId="77777777" w:rsidR="00905565" w:rsidRDefault="00905565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F426570" w14:textId="77777777" w:rsidR="00952B48" w:rsidRPr="00905565" w:rsidRDefault="00952B48" w:rsidP="0090556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13A33C2" w14:textId="77777777" w:rsidR="000E0F69" w:rsidRPr="00016CCE" w:rsidRDefault="004D14D8" w:rsidP="00D57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59D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8C58C6">
        <w:rPr>
          <w:rFonts w:ascii="Times New Roman" w:hAnsi="Times New Roman" w:cs="Times New Roman"/>
          <w:b/>
          <w:sz w:val="28"/>
          <w:szCs w:val="28"/>
        </w:rPr>
        <w:t>к служебному поведению федеральных государственных</w:t>
      </w:r>
      <w:r w:rsidR="00FC7775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="009E1EC3"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C7775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8C58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E06A8C" w14:textId="77777777" w:rsidR="00195A29" w:rsidRDefault="008A3ACB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B2C38">
        <w:rPr>
          <w:rFonts w:ascii="Times New Roman" w:hAnsi="Times New Roman" w:cs="Times New Roman"/>
          <w:sz w:val="28"/>
          <w:szCs w:val="28"/>
        </w:rPr>
        <w:t>с</w:t>
      </w:r>
      <w:r w:rsidR="001F7B75">
        <w:rPr>
          <w:rFonts w:ascii="Times New Roman" w:hAnsi="Times New Roman" w:cs="Times New Roman"/>
          <w:sz w:val="28"/>
          <w:szCs w:val="28"/>
        </w:rPr>
        <w:t>о ст</w:t>
      </w:r>
      <w:r w:rsidR="00574382">
        <w:rPr>
          <w:rFonts w:ascii="Times New Roman" w:hAnsi="Times New Roman" w:cs="Times New Roman"/>
          <w:sz w:val="28"/>
          <w:szCs w:val="28"/>
        </w:rPr>
        <w:t>.</w:t>
      </w:r>
      <w:r w:rsidR="001F7B75">
        <w:rPr>
          <w:rFonts w:ascii="Times New Roman" w:hAnsi="Times New Roman" w:cs="Times New Roman"/>
          <w:sz w:val="28"/>
          <w:szCs w:val="28"/>
        </w:rPr>
        <w:t xml:space="preserve"> 19 Федерального закона от 27 июля 2004 г.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1F7B75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1F7B75">
        <w:rPr>
          <w:rFonts w:ascii="Times New Roman" w:hAnsi="Times New Roman" w:cs="Times New Roman"/>
          <w:sz w:val="28"/>
          <w:szCs w:val="28"/>
        </w:rPr>
        <w:t xml:space="preserve"> </w:t>
      </w:r>
      <w:r w:rsidR="001B36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1EC3">
        <w:rPr>
          <w:rFonts w:ascii="Times New Roman" w:hAnsi="Times New Roman" w:cs="Times New Roman"/>
          <w:sz w:val="28"/>
          <w:szCs w:val="28"/>
        </w:rPr>
        <w:t xml:space="preserve">Указами </w:t>
      </w:r>
      <w:r w:rsidR="001F7B75">
        <w:rPr>
          <w:rFonts w:ascii="Times New Roman" w:hAnsi="Times New Roman" w:cs="Times New Roman"/>
          <w:sz w:val="28"/>
          <w:szCs w:val="28"/>
        </w:rPr>
        <w:t>Президента Российской Федерации от 1 июля 2010 г. № 821 «О комиссиях по соблюдению требований к служебному поведению</w:t>
      </w:r>
      <w:r w:rsidR="001B361A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служащих и урегулированию конфликта интересов»</w:t>
      </w:r>
      <w:r w:rsidR="009E1EC3">
        <w:rPr>
          <w:rFonts w:ascii="Times New Roman" w:hAnsi="Times New Roman" w:cs="Times New Roman"/>
          <w:sz w:val="28"/>
          <w:szCs w:val="28"/>
        </w:rPr>
        <w:t>,</w:t>
      </w:r>
      <w:r w:rsidR="001B361A">
        <w:rPr>
          <w:rFonts w:ascii="Times New Roman" w:hAnsi="Times New Roman" w:cs="Times New Roman"/>
          <w:sz w:val="28"/>
          <w:szCs w:val="28"/>
        </w:rPr>
        <w:t xml:space="preserve"> </w:t>
      </w:r>
      <w:r w:rsidR="005743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361A">
        <w:rPr>
          <w:rFonts w:ascii="Times New Roman" w:hAnsi="Times New Roman" w:cs="Times New Roman"/>
          <w:sz w:val="28"/>
          <w:szCs w:val="28"/>
        </w:rPr>
        <w:t>от 25 января 2024 г.</w:t>
      </w:r>
      <w:r w:rsidR="00574382">
        <w:rPr>
          <w:rFonts w:ascii="Times New Roman" w:hAnsi="Times New Roman" w:cs="Times New Roman"/>
          <w:sz w:val="28"/>
          <w:szCs w:val="28"/>
        </w:rPr>
        <w:t xml:space="preserve"> № 71 «О внесении изменений в некоторые акты Президента Российской Федерации»</w:t>
      </w:r>
      <w:r w:rsidR="001B361A">
        <w:rPr>
          <w:rFonts w:ascii="Times New Roman" w:hAnsi="Times New Roman" w:cs="Times New Roman"/>
          <w:sz w:val="28"/>
          <w:szCs w:val="28"/>
        </w:rPr>
        <w:t>,</w:t>
      </w:r>
      <w:r w:rsidR="009E1EC3">
        <w:rPr>
          <w:rFonts w:ascii="Times New Roman" w:hAnsi="Times New Roman" w:cs="Times New Roman"/>
          <w:sz w:val="28"/>
          <w:szCs w:val="28"/>
        </w:rPr>
        <w:t xml:space="preserve">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313C06" w:rsidRPr="00952B48">
        <w:rPr>
          <w:rFonts w:ascii="Times New Roman" w:hAnsi="Times New Roman" w:cs="Times New Roman"/>
          <w:sz w:val="28"/>
          <w:szCs w:val="28"/>
        </w:rPr>
        <w:t>Е М</w:t>
      </w:r>
      <w:r w:rsidRPr="00952B48">
        <w:rPr>
          <w:rFonts w:ascii="Times New Roman" w:hAnsi="Times New Roman" w:cs="Times New Roman"/>
          <w:sz w:val="28"/>
          <w:szCs w:val="28"/>
        </w:rPr>
        <w:t>:</w:t>
      </w:r>
    </w:p>
    <w:p w14:paraId="4C646B3A" w14:textId="77777777" w:rsidR="002C2582" w:rsidRPr="002C2582" w:rsidRDefault="002C2582" w:rsidP="008D6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727F44" w14:textId="2E99157E" w:rsidR="00AF5B29" w:rsidRPr="007A2E2C" w:rsidRDefault="000E0F69" w:rsidP="007D1E54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A2E2C"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 w:rsidR="007A2E2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 w:rsidR="007D1E54"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 w:rsidR="00976D70"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 w:rsidR="007A2E2C"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524A0C"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 w:rsidR="009E1EC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14:paraId="1A891C76" w14:textId="77777777" w:rsidR="007D1E54" w:rsidRPr="007D1E54" w:rsidRDefault="007D1E54" w:rsidP="007D1E54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159CA8" w14:textId="77777777" w:rsidR="0085066E" w:rsidRPr="007D1E54" w:rsidRDefault="00755A3F" w:rsidP="00562FD1">
      <w:pPr>
        <w:pStyle w:val="a4"/>
        <w:numPr>
          <w:ilvl w:val="0"/>
          <w:numId w:val="7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 w:rsidR="007A2E2C">
        <w:rPr>
          <w:rFonts w:ascii="Times New Roman" w:hAnsi="Times New Roman" w:cs="Times New Roman"/>
          <w:sz w:val="28"/>
          <w:szCs w:val="28"/>
        </w:rPr>
        <w:t>24 сентября 2019 г. № 105/23/212/П-30-19/04/185</w:t>
      </w:r>
      <w:r w:rsidR="00D5722B">
        <w:rPr>
          <w:rFonts w:ascii="Times New Roman" w:hAnsi="Times New Roman" w:cs="Times New Roman"/>
          <w:sz w:val="28"/>
          <w:szCs w:val="28"/>
        </w:rPr>
        <w:t xml:space="preserve"> «</w:t>
      </w:r>
      <w:r w:rsidR="00D5722B" w:rsidRPr="00D5722B">
        <w:rPr>
          <w:rFonts w:ascii="Times New Roman" w:hAnsi="Times New Roman" w:cs="Times New Roman"/>
          <w:sz w:val="28"/>
          <w:szCs w:val="28"/>
        </w:rPr>
        <w:t>О</w:t>
      </w:r>
      <w:r w:rsidR="00EB3338"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</w:t>
      </w:r>
      <w:r w:rsidR="009E1EC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B3338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</w:t>
      </w:r>
      <w:r w:rsidR="00EB3338" w:rsidRPr="00EB3338">
        <w:rPr>
          <w:rFonts w:ascii="Times New Roman" w:hAnsi="Times New Roman" w:cs="Times New Roman"/>
          <w:sz w:val="28"/>
          <w:szCs w:val="28"/>
        </w:rPr>
        <w:t xml:space="preserve"> </w:t>
      </w:r>
      <w:r w:rsidR="00EB3338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</w:t>
      </w:r>
      <w:r w:rsidR="00EA1B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3338"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="00EB3338"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 w:rsidR="00EB3338">
        <w:rPr>
          <w:rFonts w:ascii="Times New Roman" w:hAnsi="Times New Roman" w:cs="Times New Roman"/>
          <w:sz w:val="28"/>
          <w:szCs w:val="28"/>
        </w:rPr>
        <w:t>кта  интересов</w:t>
      </w:r>
      <w:r w:rsidR="00EA1B1E">
        <w:rPr>
          <w:rFonts w:ascii="Times New Roman" w:hAnsi="Times New Roman" w:cs="Times New Roman"/>
          <w:sz w:val="28"/>
          <w:szCs w:val="28"/>
        </w:rPr>
        <w:t xml:space="preserve">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 w:rsidR="00EA1B1E">
        <w:rPr>
          <w:rFonts w:ascii="Times New Roman" w:hAnsi="Times New Roman" w:cs="Times New Roman"/>
          <w:sz w:val="28"/>
          <w:szCs w:val="28"/>
        </w:rPr>
        <w:t>14/19/46/П-4-24/18/36</w:t>
      </w:r>
      <w:r w:rsidR="00D5722B">
        <w:rPr>
          <w:rFonts w:ascii="Times New Roman" w:hAnsi="Times New Roman" w:cs="Times New Roman"/>
          <w:sz w:val="28"/>
          <w:szCs w:val="28"/>
        </w:rPr>
        <w:t xml:space="preserve"> </w:t>
      </w:r>
      <w:r w:rsidR="00D5722B"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="00562FD1" w:rsidRPr="00562FD1">
        <w:t xml:space="preserve"> </w:t>
      </w:r>
      <w:r w:rsidR="00562FD1"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="00D5722B"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>.</w:t>
      </w:r>
      <w:r w:rsidR="0085066E" w:rsidRPr="007D1E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79EF0" w14:textId="77777777" w:rsidR="00C636BB" w:rsidRDefault="00C636BB" w:rsidP="008D6C6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24094916" w14:textId="16A35231" w:rsidR="007D77C5" w:rsidRDefault="00BA3892" w:rsidP="008D6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D77C5">
        <w:rPr>
          <w:rFonts w:ascii="Times New Roman" w:hAnsi="Times New Roman" w:cs="Times New Roman"/>
          <w:sz w:val="28"/>
          <w:szCs w:val="28"/>
        </w:rPr>
        <w:t xml:space="preserve"> </w:t>
      </w:r>
      <w:r w:rsidR="00627D5C">
        <w:rPr>
          <w:rFonts w:ascii="Times New Roman" w:hAnsi="Times New Roman" w:cs="Times New Roman"/>
          <w:sz w:val="28"/>
          <w:szCs w:val="28"/>
        </w:rPr>
        <w:t>Девятого</w:t>
      </w:r>
      <w:r>
        <w:rPr>
          <w:rFonts w:ascii="Times New Roman" w:hAnsi="Times New Roman" w:cs="Times New Roman"/>
          <w:sz w:val="28"/>
          <w:szCs w:val="28"/>
        </w:rPr>
        <w:t xml:space="preserve"> кассационного</w:t>
      </w:r>
      <w:r w:rsidR="00627D5C">
        <w:rPr>
          <w:rFonts w:ascii="Times New Roman" w:hAnsi="Times New Roman" w:cs="Times New Roman"/>
          <w:sz w:val="28"/>
          <w:szCs w:val="28"/>
        </w:rPr>
        <w:t xml:space="preserve">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 w:rsidR="007D77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77C5" w:rsidRPr="00952B48">
        <w:rPr>
          <w:rFonts w:ascii="Times New Roman" w:hAnsi="Times New Roman" w:cs="Times New Roman"/>
          <w:sz w:val="28"/>
          <w:szCs w:val="28"/>
        </w:rPr>
        <w:t xml:space="preserve">  </w:t>
      </w:r>
      <w:r w:rsidR="007D77C5"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59A0D" w14:textId="77777777" w:rsidR="001238D8" w:rsidRDefault="001238D8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39C04" w14:textId="7F220C68" w:rsidR="007D77C5" w:rsidRDefault="007D77C5" w:rsidP="00672D50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BA3892">
        <w:rPr>
          <w:rFonts w:ascii="Times New Roman" w:hAnsi="Times New Roman" w:cs="Times New Roman"/>
          <w:sz w:val="28"/>
          <w:szCs w:val="28"/>
        </w:rPr>
        <w:t>А.А. Хижинский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7290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1AA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72D50"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Е.В. Зимин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6F5479B" w14:textId="77777777" w:rsidR="007D77C5" w:rsidRPr="00952B48" w:rsidRDefault="007D77C5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8CC6B" w14:textId="2BC4DCDA" w:rsidR="000060EB" w:rsidRPr="00952B48" w:rsidRDefault="00BA389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060EB"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="0035368C">
        <w:rPr>
          <w:rFonts w:ascii="Times New Roman" w:hAnsi="Times New Roman" w:cs="Times New Roman"/>
          <w:sz w:val="28"/>
          <w:szCs w:val="28"/>
        </w:rPr>
        <w:t>редседател</w:t>
      </w:r>
      <w:r w:rsidR="004E34EF">
        <w:rPr>
          <w:rFonts w:ascii="Times New Roman" w:hAnsi="Times New Roman" w:cs="Times New Roman"/>
          <w:sz w:val="28"/>
          <w:szCs w:val="28"/>
        </w:rPr>
        <w:t xml:space="preserve">ь </w:t>
      </w:r>
      <w:r w:rsidR="001238D8" w:rsidRPr="00952B48">
        <w:rPr>
          <w:rFonts w:ascii="Times New Roman" w:hAnsi="Times New Roman" w:cs="Times New Roman"/>
          <w:sz w:val="28"/>
          <w:szCs w:val="28"/>
        </w:rPr>
        <w:t>Арбитражного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6E6CF" w14:textId="1C0EEB07" w:rsidR="004436F5" w:rsidRDefault="00AB4CA0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="001238D8" w:rsidRP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C4BF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892">
        <w:rPr>
          <w:rFonts w:ascii="Times New Roman" w:hAnsi="Times New Roman" w:cs="Times New Roman"/>
          <w:sz w:val="28"/>
          <w:szCs w:val="28"/>
        </w:rPr>
        <w:t xml:space="preserve">  </w:t>
      </w:r>
      <w:r w:rsidR="003C4BF0">
        <w:rPr>
          <w:rFonts w:ascii="Times New Roman" w:hAnsi="Times New Roman" w:cs="Times New Roman"/>
          <w:sz w:val="28"/>
          <w:szCs w:val="28"/>
        </w:rPr>
        <w:t xml:space="preserve">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14:paraId="24E1670C" w14:textId="77777777" w:rsidR="000060EB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63AF4A6" w14:textId="77777777" w:rsidR="006F7A62" w:rsidRPr="00952B48" w:rsidRDefault="006F7A62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C87479" w14:textId="069328D5" w:rsidR="00AB4CA0" w:rsidRDefault="00AB4CA0" w:rsidP="00272903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     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BA3892">
        <w:rPr>
          <w:rFonts w:ascii="Times New Roman" w:hAnsi="Times New Roman" w:cs="Times New Roman"/>
          <w:sz w:val="28"/>
          <w:szCs w:val="28"/>
        </w:rPr>
        <w:t>И.А. Попов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</w:t>
      </w:r>
      <w:r w:rsidR="008F374D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72" w:rsidRPr="00215372">
        <w:rPr>
          <w:rFonts w:ascii="Times New Roman" w:hAnsi="Times New Roman" w:cs="Times New Roman"/>
          <w:sz w:val="28"/>
          <w:szCs w:val="28"/>
        </w:rPr>
        <w:t xml:space="preserve">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 w:rsid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35368C">
        <w:rPr>
          <w:rFonts w:ascii="Times New Roman" w:hAnsi="Times New Roman" w:cs="Times New Roman"/>
          <w:sz w:val="28"/>
          <w:szCs w:val="28"/>
        </w:rPr>
        <w:t>Э.М. Сеитов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291CA5" w14:textId="77777777" w:rsidR="004A216F" w:rsidRPr="00952B48" w:rsidRDefault="004A216F" w:rsidP="008D6C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CEC36" w14:textId="66A08A7E" w:rsidR="00B51431" w:rsidRPr="00952B48" w:rsidRDefault="006459DD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1431"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A0C">
        <w:rPr>
          <w:rFonts w:ascii="Times New Roman" w:hAnsi="Times New Roman" w:cs="Times New Roman"/>
          <w:sz w:val="28"/>
          <w:szCs w:val="28"/>
        </w:rPr>
        <w:t xml:space="preserve"> Врио н</w:t>
      </w:r>
      <w:r w:rsidR="001238D8" w:rsidRPr="00952B48">
        <w:rPr>
          <w:rFonts w:ascii="Times New Roman" w:hAnsi="Times New Roman" w:cs="Times New Roman"/>
          <w:sz w:val="28"/>
          <w:szCs w:val="28"/>
        </w:rPr>
        <w:t>ачальник</w:t>
      </w:r>
      <w:r w:rsidR="00524A0C">
        <w:rPr>
          <w:rFonts w:ascii="Times New Roman" w:hAnsi="Times New Roman" w:cs="Times New Roman"/>
          <w:sz w:val="28"/>
          <w:szCs w:val="28"/>
        </w:rPr>
        <w:t>а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14:paraId="033EC0A4" w14:textId="6AF44E7D" w:rsidR="004436F5" w:rsidRDefault="00B51431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</w:t>
      </w:r>
      <w:r w:rsidR="00275555" w:rsidRPr="00952B48">
        <w:rPr>
          <w:rFonts w:ascii="Times New Roman" w:hAnsi="Times New Roman" w:cs="Times New Roman"/>
          <w:sz w:val="28"/>
          <w:szCs w:val="28"/>
        </w:rPr>
        <w:t xml:space="preserve"> суда</w:t>
      </w:r>
      <w:r w:rsidR="00123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238D8"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14:paraId="19711225" w14:textId="77777777" w:rsidR="001238D8" w:rsidRPr="00952B48" w:rsidRDefault="001238D8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E29F" w14:textId="77777777" w:rsidR="00905565" w:rsidRPr="00952B48" w:rsidRDefault="00905565" w:rsidP="008D6C6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EFBBB1" w14:textId="783B661D" w:rsidR="003746FE" w:rsidRPr="00952B48" w:rsidRDefault="001238D8" w:rsidP="00272903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72678">
        <w:rPr>
          <w:rFonts w:ascii="Times New Roman" w:hAnsi="Times New Roman" w:cs="Times New Roman"/>
          <w:sz w:val="28"/>
          <w:szCs w:val="28"/>
        </w:rPr>
        <w:t xml:space="preserve"> </w:t>
      </w:r>
      <w:r w:rsidR="0068638C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 xml:space="preserve"> </w:t>
      </w:r>
      <w:r w:rsidR="00272903"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="006459DD">
        <w:rPr>
          <w:rFonts w:ascii="Times New Roman" w:hAnsi="Times New Roman" w:cs="Times New Roman"/>
          <w:sz w:val="28"/>
          <w:szCs w:val="28"/>
        </w:rPr>
        <w:t>С.Н.</w:t>
      </w:r>
      <w:r w:rsidR="00872678">
        <w:rPr>
          <w:rFonts w:ascii="Times New Roman" w:hAnsi="Times New Roman" w:cs="Times New Roman"/>
          <w:sz w:val="28"/>
          <w:szCs w:val="28"/>
        </w:rPr>
        <w:t xml:space="preserve">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44F8">
        <w:rPr>
          <w:rFonts w:ascii="Times New Roman" w:hAnsi="Times New Roman" w:cs="Times New Roman"/>
          <w:sz w:val="28"/>
          <w:szCs w:val="28"/>
        </w:rPr>
        <w:t xml:space="preserve">    </w:t>
      </w:r>
      <w:r w:rsidR="009B646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A0C">
        <w:rPr>
          <w:rFonts w:ascii="Times New Roman" w:hAnsi="Times New Roman" w:cs="Times New Roman"/>
          <w:sz w:val="28"/>
          <w:szCs w:val="28"/>
        </w:rPr>
        <w:t>Е.А. Кузьмин</w:t>
      </w:r>
    </w:p>
    <w:sectPr w:rsidR="003746FE" w:rsidRPr="00952B48" w:rsidSect="0039012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33FD0" w14:textId="77777777" w:rsidR="002C75CC" w:rsidRDefault="002C75CC" w:rsidP="00524A0C">
      <w:pPr>
        <w:spacing w:after="0" w:line="240" w:lineRule="auto"/>
      </w:pPr>
      <w:r>
        <w:separator/>
      </w:r>
    </w:p>
  </w:endnote>
  <w:endnote w:type="continuationSeparator" w:id="0">
    <w:p w14:paraId="7B4FDC28" w14:textId="77777777" w:rsidR="002C75CC" w:rsidRDefault="002C75CC" w:rsidP="005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B4792" w14:textId="77777777" w:rsidR="002C75CC" w:rsidRDefault="002C75CC" w:rsidP="00524A0C">
      <w:pPr>
        <w:spacing w:after="0" w:line="240" w:lineRule="auto"/>
      </w:pPr>
      <w:r>
        <w:separator/>
      </w:r>
    </w:p>
  </w:footnote>
  <w:footnote w:type="continuationSeparator" w:id="0">
    <w:p w14:paraId="5882C6C0" w14:textId="77777777" w:rsidR="002C75CC" w:rsidRDefault="002C75CC" w:rsidP="0052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4632"/>
      <w:docPartObj>
        <w:docPartGallery w:val="Page Numbers (Top of Page)"/>
        <w:docPartUnique/>
      </w:docPartObj>
    </w:sdtPr>
    <w:sdtEndPr/>
    <w:sdtContent>
      <w:p w14:paraId="4EED3AB6" w14:textId="54F00065" w:rsidR="00524A0C" w:rsidRDefault="00524A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CD5">
          <w:rPr>
            <w:noProof/>
          </w:rPr>
          <w:t>2</w:t>
        </w:r>
        <w:r>
          <w:fldChar w:fldCharType="end"/>
        </w:r>
      </w:p>
    </w:sdtContent>
  </w:sdt>
  <w:p w14:paraId="50250F51" w14:textId="77777777" w:rsidR="00524A0C" w:rsidRDefault="00524A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735"/>
    <w:multiLevelType w:val="hybridMultilevel"/>
    <w:tmpl w:val="B5F4F738"/>
    <w:lvl w:ilvl="0" w:tplc="4914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2915B6"/>
    <w:multiLevelType w:val="hybridMultilevel"/>
    <w:tmpl w:val="68AC22BA"/>
    <w:lvl w:ilvl="0" w:tplc="D6A29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E67BF"/>
    <w:multiLevelType w:val="hybridMultilevel"/>
    <w:tmpl w:val="863886F8"/>
    <w:lvl w:ilvl="0" w:tplc="CF7EC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342337"/>
    <w:multiLevelType w:val="hybridMultilevel"/>
    <w:tmpl w:val="F9443B90"/>
    <w:lvl w:ilvl="0" w:tplc="48E6315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FF3EAA"/>
    <w:multiLevelType w:val="hybridMultilevel"/>
    <w:tmpl w:val="B0346C82"/>
    <w:lvl w:ilvl="0" w:tplc="1512B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02DA0"/>
    <w:multiLevelType w:val="hybridMultilevel"/>
    <w:tmpl w:val="9ED4AE8C"/>
    <w:lvl w:ilvl="0" w:tplc="785CD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1D"/>
    <w:rsid w:val="000060EB"/>
    <w:rsid w:val="00016CCE"/>
    <w:rsid w:val="00054C83"/>
    <w:rsid w:val="00067A24"/>
    <w:rsid w:val="000810FF"/>
    <w:rsid w:val="000E0F69"/>
    <w:rsid w:val="001238D8"/>
    <w:rsid w:val="00135EB7"/>
    <w:rsid w:val="00140AF0"/>
    <w:rsid w:val="00142D07"/>
    <w:rsid w:val="00195A29"/>
    <w:rsid w:val="001A5CA5"/>
    <w:rsid w:val="001B361A"/>
    <w:rsid w:val="001C3438"/>
    <w:rsid w:val="001F7B75"/>
    <w:rsid w:val="00215372"/>
    <w:rsid w:val="00222D36"/>
    <w:rsid w:val="0022501E"/>
    <w:rsid w:val="002325DE"/>
    <w:rsid w:val="00254992"/>
    <w:rsid w:val="00272903"/>
    <w:rsid w:val="00275555"/>
    <w:rsid w:val="002772E8"/>
    <w:rsid w:val="00281E38"/>
    <w:rsid w:val="002A1EC4"/>
    <w:rsid w:val="002C2582"/>
    <w:rsid w:val="002C75CC"/>
    <w:rsid w:val="002C790B"/>
    <w:rsid w:val="002E58EB"/>
    <w:rsid w:val="002F7258"/>
    <w:rsid w:val="00304303"/>
    <w:rsid w:val="00313C06"/>
    <w:rsid w:val="0035368C"/>
    <w:rsid w:val="003746FE"/>
    <w:rsid w:val="00390126"/>
    <w:rsid w:val="003A2CF9"/>
    <w:rsid w:val="003A44F8"/>
    <w:rsid w:val="003C4B47"/>
    <w:rsid w:val="003C4BF0"/>
    <w:rsid w:val="004019E8"/>
    <w:rsid w:val="004436F5"/>
    <w:rsid w:val="004850E7"/>
    <w:rsid w:val="004A0E7F"/>
    <w:rsid w:val="004A216F"/>
    <w:rsid w:val="004D14D8"/>
    <w:rsid w:val="004E34EF"/>
    <w:rsid w:val="00524A0C"/>
    <w:rsid w:val="00545AA1"/>
    <w:rsid w:val="00562FD1"/>
    <w:rsid w:val="00563AA7"/>
    <w:rsid w:val="00566773"/>
    <w:rsid w:val="00574382"/>
    <w:rsid w:val="00577561"/>
    <w:rsid w:val="005813D2"/>
    <w:rsid w:val="00585BBE"/>
    <w:rsid w:val="00620FB0"/>
    <w:rsid w:val="00621AE0"/>
    <w:rsid w:val="00627D5C"/>
    <w:rsid w:val="006459DD"/>
    <w:rsid w:val="0065244B"/>
    <w:rsid w:val="00672D50"/>
    <w:rsid w:val="00675FD9"/>
    <w:rsid w:val="0068638C"/>
    <w:rsid w:val="006D443C"/>
    <w:rsid w:val="006E758C"/>
    <w:rsid w:val="006F2B56"/>
    <w:rsid w:val="006F7A62"/>
    <w:rsid w:val="007058A8"/>
    <w:rsid w:val="00732710"/>
    <w:rsid w:val="00732AAF"/>
    <w:rsid w:val="00755A3F"/>
    <w:rsid w:val="00755F99"/>
    <w:rsid w:val="007A2E2C"/>
    <w:rsid w:val="007B779F"/>
    <w:rsid w:val="007C2E6A"/>
    <w:rsid w:val="007D1E54"/>
    <w:rsid w:val="007D77C5"/>
    <w:rsid w:val="007F42C4"/>
    <w:rsid w:val="00826D9F"/>
    <w:rsid w:val="008359B5"/>
    <w:rsid w:val="0085066E"/>
    <w:rsid w:val="008632F5"/>
    <w:rsid w:val="00872678"/>
    <w:rsid w:val="00877E1D"/>
    <w:rsid w:val="008A3ACB"/>
    <w:rsid w:val="008A4FB2"/>
    <w:rsid w:val="008C58C6"/>
    <w:rsid w:val="008D6C60"/>
    <w:rsid w:val="008F374D"/>
    <w:rsid w:val="00905565"/>
    <w:rsid w:val="00945D01"/>
    <w:rsid w:val="00946354"/>
    <w:rsid w:val="00952B48"/>
    <w:rsid w:val="0095462A"/>
    <w:rsid w:val="00954964"/>
    <w:rsid w:val="00955D27"/>
    <w:rsid w:val="00955E99"/>
    <w:rsid w:val="00976D70"/>
    <w:rsid w:val="009B6462"/>
    <w:rsid w:val="009E1EC3"/>
    <w:rsid w:val="00A00DBC"/>
    <w:rsid w:val="00A35E26"/>
    <w:rsid w:val="00A42977"/>
    <w:rsid w:val="00A4636B"/>
    <w:rsid w:val="00A75FAD"/>
    <w:rsid w:val="00A81909"/>
    <w:rsid w:val="00AB4CA0"/>
    <w:rsid w:val="00AC72C5"/>
    <w:rsid w:val="00AD6647"/>
    <w:rsid w:val="00AF5B29"/>
    <w:rsid w:val="00B237D5"/>
    <w:rsid w:val="00B3143F"/>
    <w:rsid w:val="00B51431"/>
    <w:rsid w:val="00B705F9"/>
    <w:rsid w:val="00BA3892"/>
    <w:rsid w:val="00BC22ED"/>
    <w:rsid w:val="00C50CD5"/>
    <w:rsid w:val="00C636BB"/>
    <w:rsid w:val="00C95820"/>
    <w:rsid w:val="00CD3467"/>
    <w:rsid w:val="00D54C7E"/>
    <w:rsid w:val="00D5722B"/>
    <w:rsid w:val="00DB1AA2"/>
    <w:rsid w:val="00E714D3"/>
    <w:rsid w:val="00E756AB"/>
    <w:rsid w:val="00EA1B1E"/>
    <w:rsid w:val="00EA623A"/>
    <w:rsid w:val="00EB3338"/>
    <w:rsid w:val="00EC2154"/>
    <w:rsid w:val="00EF39D2"/>
    <w:rsid w:val="00F824E1"/>
    <w:rsid w:val="00FA3E5E"/>
    <w:rsid w:val="00FB2C38"/>
    <w:rsid w:val="00FC7775"/>
    <w:rsid w:val="00FD71B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A6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810F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4A0C"/>
  </w:style>
  <w:style w:type="paragraph" w:styleId="a7">
    <w:name w:val="footer"/>
    <w:basedOn w:val="a"/>
    <w:link w:val="a8"/>
    <w:uiPriority w:val="99"/>
    <w:unhideWhenUsed/>
    <w:rsid w:val="0052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77CAD-5028-4B52-8534-F6B9D16E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2024-09-11T00:52:00Z</cp:lastPrinted>
  <dcterms:created xsi:type="dcterms:W3CDTF">2025-10-23T06:15:00Z</dcterms:created>
  <dcterms:modified xsi:type="dcterms:W3CDTF">2025-10-23T06:15:00Z</dcterms:modified>
</cp:coreProperties>
</file>