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8E" w:rsidRPr="0014578F" w:rsidRDefault="0005638E" w:rsidP="0005638E">
      <w:pPr>
        <w:pStyle w:val="a3"/>
        <w:rPr>
          <w:sz w:val="27"/>
          <w:szCs w:val="27"/>
        </w:rPr>
      </w:pPr>
      <w:r w:rsidRPr="0014578F">
        <w:rPr>
          <w:sz w:val="27"/>
          <w:szCs w:val="27"/>
        </w:rPr>
        <w:t>ОБОБЩЕНИЕ</w:t>
      </w:r>
    </w:p>
    <w:p w:rsidR="0005638E" w:rsidRPr="0014578F" w:rsidRDefault="0005638E" w:rsidP="0005638E">
      <w:pPr>
        <w:jc w:val="center"/>
        <w:rPr>
          <w:b/>
          <w:sz w:val="27"/>
          <w:szCs w:val="27"/>
        </w:rPr>
      </w:pPr>
      <w:r w:rsidRPr="0014578F">
        <w:rPr>
          <w:b/>
          <w:sz w:val="27"/>
          <w:szCs w:val="27"/>
        </w:rPr>
        <w:t>рассмотренных уголовных, гражданских и административных  дел в Половинском районном суде за 12 месяцев 202</w:t>
      </w:r>
      <w:r w:rsidR="0091721E" w:rsidRPr="0014578F">
        <w:rPr>
          <w:b/>
          <w:sz w:val="27"/>
          <w:szCs w:val="27"/>
        </w:rPr>
        <w:t>4</w:t>
      </w:r>
      <w:r w:rsidRPr="0014578F">
        <w:rPr>
          <w:b/>
          <w:sz w:val="27"/>
          <w:szCs w:val="27"/>
        </w:rPr>
        <w:t xml:space="preserve"> года.</w:t>
      </w:r>
    </w:p>
    <w:p w:rsidR="0005638E" w:rsidRPr="0014578F" w:rsidRDefault="0005638E" w:rsidP="0005638E">
      <w:pPr>
        <w:rPr>
          <w:b/>
          <w:sz w:val="27"/>
          <w:szCs w:val="27"/>
        </w:rPr>
      </w:pPr>
    </w:p>
    <w:p w:rsidR="0005638E" w:rsidRPr="0014578F" w:rsidRDefault="0005638E" w:rsidP="0005638E">
      <w:pPr>
        <w:jc w:val="center"/>
        <w:rPr>
          <w:b/>
          <w:sz w:val="27"/>
          <w:szCs w:val="27"/>
          <w:u w:val="single"/>
        </w:rPr>
      </w:pPr>
      <w:r w:rsidRPr="0014578F">
        <w:rPr>
          <w:b/>
          <w:sz w:val="27"/>
          <w:szCs w:val="27"/>
          <w:u w:val="single"/>
        </w:rPr>
        <w:t>УГОЛОВНЫЕ ДЕЛА</w:t>
      </w:r>
    </w:p>
    <w:p w:rsidR="0005638E" w:rsidRPr="0014578F" w:rsidRDefault="0005638E" w:rsidP="0005638E">
      <w:pPr>
        <w:pStyle w:val="a7"/>
        <w:ind w:firstLine="567"/>
        <w:rPr>
          <w:b/>
          <w:color w:val="auto"/>
          <w:sz w:val="27"/>
          <w:szCs w:val="27"/>
        </w:rPr>
      </w:pPr>
    </w:p>
    <w:p w:rsidR="0005638E" w:rsidRPr="0014578F" w:rsidRDefault="0005638E" w:rsidP="0014578F">
      <w:pPr>
        <w:ind w:firstLine="360"/>
        <w:jc w:val="both"/>
        <w:rPr>
          <w:bCs/>
          <w:sz w:val="27"/>
          <w:szCs w:val="27"/>
        </w:rPr>
      </w:pPr>
      <w:r w:rsidRPr="0014578F">
        <w:rPr>
          <w:bCs/>
          <w:sz w:val="27"/>
          <w:szCs w:val="27"/>
        </w:rPr>
        <w:t>В 202</w:t>
      </w:r>
      <w:r w:rsidR="0091721E" w:rsidRPr="0014578F">
        <w:rPr>
          <w:bCs/>
          <w:sz w:val="27"/>
          <w:szCs w:val="27"/>
        </w:rPr>
        <w:t>4</w:t>
      </w:r>
      <w:r w:rsidRPr="0014578F">
        <w:rPr>
          <w:bCs/>
          <w:sz w:val="27"/>
          <w:szCs w:val="27"/>
        </w:rPr>
        <w:t xml:space="preserve"> году</w:t>
      </w:r>
      <w:r w:rsidRPr="0014578F">
        <w:rPr>
          <w:sz w:val="27"/>
          <w:szCs w:val="27"/>
        </w:rPr>
        <w:t xml:space="preserve"> Половинским районным судом в качестве суда первой инстанции </w:t>
      </w:r>
      <w:r w:rsidRPr="0014578F">
        <w:rPr>
          <w:bCs/>
          <w:sz w:val="27"/>
          <w:szCs w:val="27"/>
        </w:rPr>
        <w:t xml:space="preserve">окончено производством </w:t>
      </w:r>
      <w:r w:rsidR="0091721E" w:rsidRPr="0014578F">
        <w:rPr>
          <w:bCs/>
          <w:sz w:val="27"/>
          <w:szCs w:val="27"/>
        </w:rPr>
        <w:t>49</w:t>
      </w:r>
      <w:r w:rsidRPr="0014578F">
        <w:rPr>
          <w:bCs/>
          <w:sz w:val="27"/>
          <w:szCs w:val="27"/>
        </w:rPr>
        <w:t xml:space="preserve"> уголовных дел</w:t>
      </w:r>
      <w:r w:rsidR="004C5C45" w:rsidRPr="0014578F">
        <w:rPr>
          <w:bCs/>
          <w:sz w:val="27"/>
          <w:szCs w:val="27"/>
        </w:rPr>
        <w:t>а</w:t>
      </w:r>
      <w:r w:rsidRPr="0014578F">
        <w:rPr>
          <w:bCs/>
          <w:sz w:val="27"/>
          <w:szCs w:val="27"/>
        </w:rPr>
        <w:t xml:space="preserve"> в отношении </w:t>
      </w:r>
      <w:r w:rsidR="003F248B" w:rsidRPr="0014578F">
        <w:rPr>
          <w:bCs/>
          <w:sz w:val="27"/>
          <w:szCs w:val="27"/>
        </w:rPr>
        <w:t>51</w:t>
      </w:r>
      <w:r w:rsidRPr="0014578F">
        <w:rPr>
          <w:b/>
          <w:bCs/>
          <w:sz w:val="27"/>
          <w:szCs w:val="27"/>
        </w:rPr>
        <w:t xml:space="preserve"> </w:t>
      </w:r>
      <w:r w:rsidRPr="0014578F">
        <w:rPr>
          <w:bCs/>
          <w:sz w:val="27"/>
          <w:szCs w:val="27"/>
        </w:rPr>
        <w:t>лиц</w:t>
      </w:r>
      <w:r w:rsidR="003F248B" w:rsidRPr="0014578F">
        <w:rPr>
          <w:bCs/>
          <w:sz w:val="27"/>
          <w:szCs w:val="27"/>
        </w:rPr>
        <w:t>а</w:t>
      </w:r>
      <w:r w:rsidRPr="0014578F">
        <w:rPr>
          <w:bCs/>
          <w:sz w:val="27"/>
          <w:szCs w:val="27"/>
        </w:rPr>
        <w:t xml:space="preserve">, из них с вынесением приговора – </w:t>
      </w:r>
      <w:r w:rsidR="003F248B" w:rsidRPr="0014578F">
        <w:rPr>
          <w:bCs/>
          <w:sz w:val="27"/>
          <w:szCs w:val="27"/>
        </w:rPr>
        <w:t>47</w:t>
      </w:r>
      <w:r w:rsidRPr="0014578F">
        <w:rPr>
          <w:bCs/>
          <w:sz w:val="27"/>
          <w:szCs w:val="27"/>
        </w:rPr>
        <w:t xml:space="preserve"> (по числу лиц – </w:t>
      </w:r>
      <w:r w:rsidR="003F248B" w:rsidRPr="0014578F">
        <w:rPr>
          <w:bCs/>
          <w:sz w:val="27"/>
          <w:szCs w:val="27"/>
        </w:rPr>
        <w:t>48</w:t>
      </w:r>
      <w:r w:rsidRPr="0014578F">
        <w:rPr>
          <w:bCs/>
          <w:sz w:val="27"/>
          <w:szCs w:val="27"/>
        </w:rPr>
        <w:t>)</w:t>
      </w:r>
      <w:r w:rsidR="000C475C" w:rsidRPr="0014578F">
        <w:rPr>
          <w:bCs/>
          <w:sz w:val="27"/>
          <w:szCs w:val="27"/>
        </w:rPr>
        <w:t>.</w:t>
      </w:r>
    </w:p>
    <w:p w:rsidR="0005638E" w:rsidRPr="0014578F" w:rsidRDefault="0005638E" w:rsidP="0014578F">
      <w:pPr>
        <w:ind w:firstLine="360"/>
        <w:jc w:val="both"/>
        <w:rPr>
          <w:bCs/>
          <w:sz w:val="27"/>
          <w:szCs w:val="27"/>
        </w:rPr>
      </w:pPr>
      <w:proofErr w:type="gramStart"/>
      <w:r w:rsidRPr="0014578F">
        <w:rPr>
          <w:bCs/>
          <w:sz w:val="27"/>
          <w:szCs w:val="27"/>
        </w:rPr>
        <w:t xml:space="preserve">Для сравнения в </w:t>
      </w:r>
      <w:r w:rsidR="0091721E" w:rsidRPr="0014578F">
        <w:rPr>
          <w:bCs/>
          <w:sz w:val="27"/>
          <w:szCs w:val="27"/>
        </w:rPr>
        <w:t>202</w:t>
      </w:r>
      <w:r w:rsidR="0091721E" w:rsidRPr="0014578F">
        <w:rPr>
          <w:bCs/>
          <w:sz w:val="27"/>
          <w:szCs w:val="27"/>
          <w:lang w:val="en-US"/>
        </w:rPr>
        <w:t>3</w:t>
      </w:r>
      <w:r w:rsidR="0091721E" w:rsidRPr="0014578F">
        <w:rPr>
          <w:bCs/>
          <w:sz w:val="27"/>
          <w:szCs w:val="27"/>
        </w:rPr>
        <w:t xml:space="preserve"> году</w:t>
      </w:r>
      <w:r w:rsidR="0091721E" w:rsidRPr="0014578F">
        <w:rPr>
          <w:sz w:val="27"/>
          <w:szCs w:val="27"/>
        </w:rPr>
        <w:t xml:space="preserve"> Половинским районным судом в качестве суда первой инстанции </w:t>
      </w:r>
      <w:r w:rsidR="0091721E" w:rsidRPr="0014578F">
        <w:rPr>
          <w:bCs/>
          <w:sz w:val="27"/>
          <w:szCs w:val="27"/>
        </w:rPr>
        <w:t xml:space="preserve">окончено производством </w:t>
      </w:r>
      <w:r w:rsidR="0091721E" w:rsidRPr="0014578F">
        <w:rPr>
          <w:bCs/>
          <w:sz w:val="27"/>
          <w:szCs w:val="27"/>
          <w:lang w:val="en-US"/>
        </w:rPr>
        <w:t>54</w:t>
      </w:r>
      <w:r w:rsidR="0091721E" w:rsidRPr="0014578F">
        <w:rPr>
          <w:bCs/>
          <w:sz w:val="27"/>
          <w:szCs w:val="27"/>
        </w:rPr>
        <w:t xml:space="preserve"> уголовных дела в отношении 50</w:t>
      </w:r>
      <w:r w:rsidR="0091721E" w:rsidRPr="0014578F">
        <w:rPr>
          <w:b/>
          <w:bCs/>
          <w:sz w:val="27"/>
          <w:szCs w:val="27"/>
        </w:rPr>
        <w:t xml:space="preserve"> </w:t>
      </w:r>
      <w:r w:rsidR="0091721E" w:rsidRPr="0014578F">
        <w:rPr>
          <w:bCs/>
          <w:sz w:val="27"/>
          <w:szCs w:val="27"/>
        </w:rPr>
        <w:t>лиц, из них с вынесением приговора – 39 (по числу лиц – 44)</w:t>
      </w:r>
      <w:r w:rsidRPr="0014578F">
        <w:rPr>
          <w:bCs/>
          <w:sz w:val="27"/>
          <w:szCs w:val="27"/>
        </w:rPr>
        <w:t xml:space="preserve">, </w:t>
      </w:r>
      <w:r w:rsidRPr="0014578F">
        <w:rPr>
          <w:sz w:val="27"/>
          <w:szCs w:val="27"/>
        </w:rPr>
        <w:t>что позволяет сделать вывод о том, что количество рассмотренных уголовных дел в 202</w:t>
      </w:r>
      <w:r w:rsidR="003F248B" w:rsidRPr="0014578F">
        <w:rPr>
          <w:sz w:val="27"/>
          <w:szCs w:val="27"/>
        </w:rPr>
        <w:t>4</w:t>
      </w:r>
      <w:r w:rsidR="00BE7F32" w:rsidRPr="0014578F">
        <w:rPr>
          <w:sz w:val="27"/>
          <w:szCs w:val="27"/>
        </w:rPr>
        <w:t xml:space="preserve"> году</w:t>
      </w:r>
      <w:r w:rsidRPr="0014578F">
        <w:rPr>
          <w:sz w:val="27"/>
          <w:szCs w:val="27"/>
        </w:rPr>
        <w:t xml:space="preserve"> по сравнению с 20</w:t>
      </w:r>
      <w:r w:rsidR="00BE7F32" w:rsidRPr="0014578F">
        <w:rPr>
          <w:sz w:val="27"/>
          <w:szCs w:val="27"/>
        </w:rPr>
        <w:t>2</w:t>
      </w:r>
      <w:r w:rsidR="003F248B" w:rsidRPr="0014578F">
        <w:rPr>
          <w:sz w:val="27"/>
          <w:szCs w:val="27"/>
        </w:rPr>
        <w:t>3</w:t>
      </w:r>
      <w:r w:rsidRPr="0014578F">
        <w:rPr>
          <w:sz w:val="27"/>
          <w:szCs w:val="27"/>
        </w:rPr>
        <w:t xml:space="preserve"> г</w:t>
      </w:r>
      <w:r w:rsidR="00BE7F32" w:rsidRPr="0014578F">
        <w:rPr>
          <w:sz w:val="27"/>
          <w:szCs w:val="27"/>
        </w:rPr>
        <w:t>одом</w:t>
      </w:r>
      <w:r w:rsidRPr="0014578F">
        <w:rPr>
          <w:sz w:val="27"/>
          <w:szCs w:val="27"/>
        </w:rPr>
        <w:t xml:space="preserve"> </w:t>
      </w:r>
      <w:r w:rsidR="003F248B" w:rsidRPr="0014578F">
        <w:rPr>
          <w:sz w:val="27"/>
          <w:szCs w:val="27"/>
        </w:rPr>
        <w:t>уменьшилось</w:t>
      </w:r>
      <w:r w:rsidRPr="0014578F">
        <w:rPr>
          <w:sz w:val="27"/>
          <w:szCs w:val="27"/>
        </w:rPr>
        <w:t xml:space="preserve"> на </w:t>
      </w:r>
      <w:r w:rsidR="003F248B" w:rsidRPr="0014578F">
        <w:rPr>
          <w:sz w:val="27"/>
          <w:szCs w:val="27"/>
        </w:rPr>
        <w:t>9,2</w:t>
      </w:r>
      <w:r w:rsidR="00F541A6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>%</w:t>
      </w:r>
      <w:r w:rsidR="0039755A" w:rsidRPr="0014578F">
        <w:rPr>
          <w:sz w:val="27"/>
          <w:szCs w:val="27"/>
        </w:rPr>
        <w:t>.</w:t>
      </w:r>
      <w:proofErr w:type="gramEnd"/>
    </w:p>
    <w:p w:rsidR="0005638E" w:rsidRPr="0014578F" w:rsidRDefault="0005638E" w:rsidP="0014578F">
      <w:pPr>
        <w:ind w:firstLine="360"/>
        <w:jc w:val="both"/>
        <w:rPr>
          <w:sz w:val="27"/>
          <w:szCs w:val="27"/>
        </w:rPr>
      </w:pPr>
    </w:p>
    <w:p w:rsidR="0005638E" w:rsidRPr="0014578F" w:rsidRDefault="0005638E" w:rsidP="0014578F">
      <w:pPr>
        <w:pStyle w:val="a7"/>
        <w:ind w:firstLine="360"/>
        <w:rPr>
          <w:sz w:val="27"/>
          <w:szCs w:val="27"/>
        </w:rPr>
      </w:pPr>
      <w:r w:rsidRPr="0014578F">
        <w:rPr>
          <w:sz w:val="27"/>
          <w:szCs w:val="27"/>
        </w:rPr>
        <w:t>Остаток неоконченных уголовных дел на конец отчетного периода в 202</w:t>
      </w:r>
      <w:r w:rsidR="002A6121" w:rsidRPr="0014578F">
        <w:rPr>
          <w:sz w:val="27"/>
          <w:szCs w:val="27"/>
        </w:rPr>
        <w:t>4</w:t>
      </w:r>
      <w:r w:rsidR="003C72B0" w:rsidRPr="0014578F">
        <w:rPr>
          <w:sz w:val="27"/>
          <w:szCs w:val="27"/>
        </w:rPr>
        <w:t xml:space="preserve"> году равен </w:t>
      </w:r>
      <w:r w:rsidR="002A6121" w:rsidRPr="0014578F">
        <w:rPr>
          <w:sz w:val="27"/>
          <w:szCs w:val="27"/>
        </w:rPr>
        <w:t>9</w:t>
      </w:r>
      <w:r w:rsidRPr="0014578F">
        <w:rPr>
          <w:sz w:val="27"/>
          <w:szCs w:val="27"/>
        </w:rPr>
        <w:t xml:space="preserve">, </w:t>
      </w:r>
      <w:proofErr w:type="gramStart"/>
      <w:r w:rsidRPr="0014578F">
        <w:rPr>
          <w:sz w:val="27"/>
          <w:szCs w:val="27"/>
        </w:rPr>
        <w:t>на конец</w:t>
      </w:r>
      <w:proofErr w:type="gramEnd"/>
      <w:r w:rsidRPr="0014578F">
        <w:rPr>
          <w:sz w:val="27"/>
          <w:szCs w:val="27"/>
        </w:rPr>
        <w:t xml:space="preserve"> 20</w:t>
      </w:r>
      <w:r w:rsidR="0009083A" w:rsidRPr="0014578F">
        <w:rPr>
          <w:sz w:val="27"/>
          <w:szCs w:val="27"/>
        </w:rPr>
        <w:t>2</w:t>
      </w:r>
      <w:r w:rsidR="002A6121" w:rsidRPr="0014578F">
        <w:rPr>
          <w:sz w:val="27"/>
          <w:szCs w:val="27"/>
        </w:rPr>
        <w:t>3</w:t>
      </w:r>
      <w:r w:rsidRPr="0014578F">
        <w:rPr>
          <w:sz w:val="27"/>
          <w:szCs w:val="27"/>
        </w:rPr>
        <w:t xml:space="preserve"> года остаток неоконченных уголовных дел был равен </w:t>
      </w:r>
      <w:r w:rsidR="002A6121" w:rsidRPr="0014578F">
        <w:rPr>
          <w:sz w:val="27"/>
          <w:szCs w:val="27"/>
        </w:rPr>
        <w:t>11</w:t>
      </w:r>
      <w:r w:rsidRPr="0014578F">
        <w:rPr>
          <w:sz w:val="27"/>
          <w:szCs w:val="27"/>
        </w:rPr>
        <w:t>.</w:t>
      </w:r>
    </w:p>
    <w:p w:rsidR="0005638E" w:rsidRPr="0014578F" w:rsidRDefault="0005638E" w:rsidP="0014578F">
      <w:pPr>
        <w:pStyle w:val="23"/>
        <w:ind w:firstLine="360"/>
        <w:jc w:val="both"/>
        <w:rPr>
          <w:sz w:val="27"/>
          <w:szCs w:val="27"/>
        </w:rPr>
      </w:pPr>
      <w:r w:rsidRPr="0014578F">
        <w:rPr>
          <w:sz w:val="27"/>
          <w:szCs w:val="27"/>
        </w:rPr>
        <w:t>В 202</w:t>
      </w:r>
      <w:r w:rsidR="002A6121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>, 20</w:t>
      </w:r>
      <w:r w:rsidR="0009083A" w:rsidRPr="0014578F">
        <w:rPr>
          <w:sz w:val="27"/>
          <w:szCs w:val="27"/>
        </w:rPr>
        <w:t>2</w:t>
      </w:r>
      <w:r w:rsidR="002A6121" w:rsidRPr="0014578F">
        <w:rPr>
          <w:sz w:val="27"/>
          <w:szCs w:val="27"/>
        </w:rPr>
        <w:t>3</w:t>
      </w:r>
      <w:r w:rsidRPr="0014578F">
        <w:rPr>
          <w:sz w:val="27"/>
          <w:szCs w:val="27"/>
        </w:rPr>
        <w:t xml:space="preserve"> годах  оправдательных приговоров не выносилось.</w:t>
      </w:r>
    </w:p>
    <w:p w:rsidR="002A6121" w:rsidRPr="0014578F" w:rsidRDefault="002A6121" w:rsidP="0014578F">
      <w:pPr>
        <w:pStyle w:val="23"/>
        <w:ind w:firstLine="360"/>
        <w:jc w:val="both"/>
        <w:rPr>
          <w:sz w:val="27"/>
          <w:szCs w:val="27"/>
        </w:rPr>
      </w:pPr>
      <w:r w:rsidRPr="0014578F">
        <w:rPr>
          <w:sz w:val="27"/>
          <w:szCs w:val="27"/>
        </w:rPr>
        <w:t>В 202</w:t>
      </w:r>
      <w:r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году 1 уголовное дело возвращено прокурору для устранения недостатков в порядке ст. 237 УПК РФ.</w:t>
      </w:r>
    </w:p>
    <w:p w:rsidR="0005638E" w:rsidRPr="0014578F" w:rsidRDefault="0005638E" w:rsidP="0014578F">
      <w:pPr>
        <w:ind w:firstLine="360"/>
        <w:jc w:val="both"/>
        <w:rPr>
          <w:sz w:val="27"/>
          <w:szCs w:val="27"/>
        </w:rPr>
      </w:pPr>
      <w:bookmarkStart w:id="0" w:name="_GoBack"/>
      <w:bookmarkEnd w:id="0"/>
      <w:r w:rsidRPr="0014578F">
        <w:rPr>
          <w:sz w:val="27"/>
          <w:szCs w:val="27"/>
        </w:rPr>
        <w:t>В 202</w:t>
      </w:r>
      <w:r w:rsidR="00FB5A59" w:rsidRPr="0014578F">
        <w:rPr>
          <w:sz w:val="27"/>
          <w:szCs w:val="27"/>
        </w:rPr>
        <w:t>4</w:t>
      </w:r>
      <w:r w:rsidR="0009083A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 xml:space="preserve">году по не реабилитирующим основаниям были прекращены дела в отношении </w:t>
      </w:r>
      <w:r w:rsidR="00660F5D" w:rsidRPr="0014578F">
        <w:rPr>
          <w:sz w:val="27"/>
          <w:szCs w:val="27"/>
        </w:rPr>
        <w:t>1</w:t>
      </w:r>
      <w:r w:rsidRPr="0014578F">
        <w:rPr>
          <w:sz w:val="27"/>
          <w:szCs w:val="27"/>
        </w:rPr>
        <w:t xml:space="preserve"> лиц</w:t>
      </w:r>
      <w:r w:rsidR="00660F5D" w:rsidRPr="0014578F">
        <w:rPr>
          <w:sz w:val="27"/>
          <w:szCs w:val="27"/>
        </w:rPr>
        <w:t>а</w:t>
      </w:r>
      <w:r w:rsidRPr="0014578F">
        <w:rPr>
          <w:sz w:val="27"/>
          <w:szCs w:val="27"/>
        </w:rPr>
        <w:t>, для сравнения в 20</w:t>
      </w:r>
      <w:r w:rsidR="0009083A" w:rsidRPr="0014578F">
        <w:rPr>
          <w:sz w:val="27"/>
          <w:szCs w:val="27"/>
        </w:rPr>
        <w:t>2</w:t>
      </w:r>
      <w:r w:rsidR="00660F5D" w:rsidRPr="0014578F">
        <w:rPr>
          <w:sz w:val="27"/>
          <w:szCs w:val="27"/>
        </w:rPr>
        <w:t>3</w:t>
      </w:r>
      <w:r w:rsidRPr="0014578F">
        <w:rPr>
          <w:sz w:val="27"/>
          <w:szCs w:val="27"/>
        </w:rPr>
        <w:t xml:space="preserve"> году по не реабилитирующим основаниям были прекращены дела в отношении </w:t>
      </w:r>
      <w:r w:rsidR="00660F5D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лиц. </w:t>
      </w:r>
      <w:r w:rsidR="00C0580E" w:rsidRPr="0014578F">
        <w:rPr>
          <w:sz w:val="27"/>
          <w:szCs w:val="27"/>
        </w:rPr>
        <w:t xml:space="preserve">По реабилитирующим основаниям уголовные дела не прекращались. </w:t>
      </w:r>
    </w:p>
    <w:p w:rsidR="009E68E0" w:rsidRPr="0014578F" w:rsidRDefault="009E68E0" w:rsidP="0014578F">
      <w:pPr>
        <w:pStyle w:val="31"/>
        <w:ind w:firstLine="360"/>
        <w:rPr>
          <w:b/>
          <w:sz w:val="27"/>
          <w:szCs w:val="27"/>
        </w:rPr>
      </w:pPr>
    </w:p>
    <w:p w:rsidR="0005638E" w:rsidRPr="0014578F" w:rsidRDefault="0005638E" w:rsidP="0014578F">
      <w:pPr>
        <w:pStyle w:val="31"/>
        <w:ind w:firstLine="360"/>
        <w:rPr>
          <w:b/>
          <w:sz w:val="27"/>
          <w:szCs w:val="27"/>
        </w:rPr>
      </w:pPr>
      <w:r w:rsidRPr="0014578F">
        <w:rPr>
          <w:b/>
          <w:sz w:val="27"/>
          <w:szCs w:val="27"/>
        </w:rPr>
        <w:t>В 202</w:t>
      </w:r>
      <w:r w:rsidR="00FB5A59" w:rsidRPr="0014578F">
        <w:rPr>
          <w:b/>
          <w:sz w:val="27"/>
          <w:szCs w:val="27"/>
        </w:rPr>
        <w:t>4</w:t>
      </w:r>
      <w:r w:rsidRPr="0014578F">
        <w:rPr>
          <w:b/>
          <w:sz w:val="27"/>
          <w:szCs w:val="27"/>
        </w:rPr>
        <w:t xml:space="preserve"> году </w:t>
      </w:r>
      <w:r w:rsidR="00101716" w:rsidRPr="0014578F">
        <w:rPr>
          <w:b/>
          <w:sz w:val="27"/>
          <w:szCs w:val="27"/>
        </w:rPr>
        <w:t>уменьшилось</w:t>
      </w:r>
      <w:r w:rsidRPr="0014578F">
        <w:rPr>
          <w:b/>
          <w:sz w:val="27"/>
          <w:szCs w:val="27"/>
        </w:rPr>
        <w:t xml:space="preserve"> по сравнению с 20</w:t>
      </w:r>
      <w:r w:rsidR="006B1A66" w:rsidRPr="0014578F">
        <w:rPr>
          <w:b/>
          <w:sz w:val="27"/>
          <w:szCs w:val="27"/>
        </w:rPr>
        <w:t>2</w:t>
      </w:r>
      <w:r w:rsidR="00FB5A59" w:rsidRPr="0014578F">
        <w:rPr>
          <w:b/>
          <w:sz w:val="27"/>
          <w:szCs w:val="27"/>
        </w:rPr>
        <w:t xml:space="preserve">3 </w:t>
      </w:r>
      <w:r w:rsidRPr="0014578F">
        <w:rPr>
          <w:b/>
          <w:sz w:val="27"/>
          <w:szCs w:val="27"/>
        </w:rPr>
        <w:t>годом количество рассмотренных уголовных дел п</w:t>
      </w:r>
      <w:r w:rsidR="00763034" w:rsidRPr="0014578F">
        <w:rPr>
          <w:b/>
          <w:sz w:val="27"/>
          <w:szCs w:val="27"/>
        </w:rPr>
        <w:t>о преступлениям, предусмотренным</w:t>
      </w:r>
      <w:r w:rsidRPr="0014578F">
        <w:rPr>
          <w:b/>
          <w:sz w:val="27"/>
          <w:szCs w:val="27"/>
        </w:rPr>
        <w:t xml:space="preserve"> разделом:</w:t>
      </w:r>
    </w:p>
    <w:p w:rsidR="0005638E" w:rsidRPr="0014578F" w:rsidRDefault="0005638E" w:rsidP="0014578F">
      <w:pPr>
        <w:pStyle w:val="31"/>
        <w:ind w:firstLine="360"/>
        <w:rPr>
          <w:sz w:val="27"/>
          <w:szCs w:val="27"/>
        </w:rPr>
      </w:pPr>
      <w:r w:rsidRPr="0014578F">
        <w:rPr>
          <w:sz w:val="27"/>
          <w:szCs w:val="27"/>
        </w:rPr>
        <w:t>- прочие преступления  - с 2</w:t>
      </w:r>
      <w:r w:rsidR="00DB5EBE" w:rsidRPr="0014578F">
        <w:rPr>
          <w:sz w:val="27"/>
          <w:szCs w:val="27"/>
        </w:rPr>
        <w:t>8</w:t>
      </w:r>
      <w:r w:rsidRPr="0014578F">
        <w:rPr>
          <w:sz w:val="27"/>
          <w:szCs w:val="27"/>
        </w:rPr>
        <w:t xml:space="preserve"> до </w:t>
      </w:r>
      <w:r w:rsidR="00330BD2" w:rsidRPr="0014578F">
        <w:rPr>
          <w:sz w:val="27"/>
          <w:szCs w:val="27"/>
        </w:rPr>
        <w:t>2</w:t>
      </w:r>
      <w:r w:rsidR="00C0580E" w:rsidRPr="0014578F">
        <w:rPr>
          <w:sz w:val="27"/>
          <w:szCs w:val="27"/>
        </w:rPr>
        <w:t>1</w:t>
      </w:r>
      <w:r w:rsidRPr="0014578F">
        <w:rPr>
          <w:sz w:val="27"/>
          <w:szCs w:val="27"/>
        </w:rPr>
        <w:t xml:space="preserve"> дел.</w:t>
      </w:r>
    </w:p>
    <w:p w:rsidR="0005638E" w:rsidRPr="0014578F" w:rsidRDefault="0005638E" w:rsidP="0014578F">
      <w:pPr>
        <w:pStyle w:val="31"/>
        <w:ind w:firstLine="360"/>
        <w:rPr>
          <w:sz w:val="27"/>
          <w:szCs w:val="27"/>
          <w:highlight w:val="yellow"/>
        </w:rPr>
      </w:pPr>
      <w:r w:rsidRPr="0014578F">
        <w:rPr>
          <w:sz w:val="27"/>
          <w:szCs w:val="27"/>
          <w:highlight w:val="yellow"/>
        </w:rPr>
        <w:t xml:space="preserve"> </w:t>
      </w:r>
    </w:p>
    <w:p w:rsidR="0005638E" w:rsidRPr="0014578F" w:rsidRDefault="00330BD2" w:rsidP="0014578F">
      <w:pPr>
        <w:pStyle w:val="31"/>
        <w:ind w:firstLine="360"/>
        <w:rPr>
          <w:b/>
          <w:sz w:val="27"/>
          <w:szCs w:val="27"/>
        </w:rPr>
      </w:pPr>
      <w:r w:rsidRPr="0014578F">
        <w:rPr>
          <w:b/>
          <w:sz w:val="27"/>
          <w:szCs w:val="27"/>
        </w:rPr>
        <w:t>В 202</w:t>
      </w:r>
      <w:r w:rsidR="00E63FAA" w:rsidRPr="0014578F">
        <w:rPr>
          <w:b/>
          <w:sz w:val="27"/>
          <w:szCs w:val="27"/>
        </w:rPr>
        <w:t>4</w:t>
      </w:r>
      <w:r w:rsidR="0005638E" w:rsidRPr="0014578F">
        <w:rPr>
          <w:b/>
          <w:sz w:val="27"/>
          <w:szCs w:val="27"/>
        </w:rPr>
        <w:t xml:space="preserve"> году </w:t>
      </w:r>
      <w:r w:rsidR="00971C0A" w:rsidRPr="0014578F">
        <w:rPr>
          <w:b/>
          <w:sz w:val="27"/>
          <w:szCs w:val="27"/>
        </w:rPr>
        <w:t>увеличилось</w:t>
      </w:r>
      <w:r w:rsidR="0005638E" w:rsidRPr="0014578F">
        <w:rPr>
          <w:b/>
          <w:sz w:val="27"/>
          <w:szCs w:val="27"/>
        </w:rPr>
        <w:t>, по сравнению с 20</w:t>
      </w:r>
      <w:r w:rsidR="00DB5EBE" w:rsidRPr="0014578F">
        <w:rPr>
          <w:b/>
          <w:sz w:val="27"/>
          <w:szCs w:val="27"/>
        </w:rPr>
        <w:t>2</w:t>
      </w:r>
      <w:r w:rsidR="00E63FAA" w:rsidRPr="0014578F">
        <w:rPr>
          <w:b/>
          <w:sz w:val="27"/>
          <w:szCs w:val="27"/>
        </w:rPr>
        <w:t>3</w:t>
      </w:r>
      <w:r w:rsidR="0005638E" w:rsidRPr="0014578F">
        <w:rPr>
          <w:b/>
          <w:sz w:val="27"/>
          <w:szCs w:val="27"/>
        </w:rPr>
        <w:t xml:space="preserve"> годом количество рассмотренных уголовных дел по преступлениям, предусмотренным разделом:</w:t>
      </w:r>
    </w:p>
    <w:p w:rsidR="0025533F" w:rsidRPr="0014578F" w:rsidRDefault="00DB5EBE" w:rsidP="0014578F">
      <w:pPr>
        <w:pStyle w:val="31"/>
        <w:ind w:firstLine="360"/>
        <w:rPr>
          <w:sz w:val="27"/>
          <w:szCs w:val="27"/>
        </w:rPr>
      </w:pPr>
      <w:r w:rsidRPr="0014578F">
        <w:rPr>
          <w:sz w:val="27"/>
          <w:szCs w:val="27"/>
        </w:rPr>
        <w:t xml:space="preserve">- нарушение правил безопасности движения и эксплуатации транспорта - с </w:t>
      </w:r>
      <w:r w:rsidR="00971C0A" w:rsidRPr="0014578F">
        <w:rPr>
          <w:sz w:val="27"/>
          <w:szCs w:val="27"/>
        </w:rPr>
        <w:t>3</w:t>
      </w:r>
      <w:r w:rsidRPr="0014578F">
        <w:rPr>
          <w:sz w:val="27"/>
          <w:szCs w:val="27"/>
        </w:rPr>
        <w:t xml:space="preserve"> до </w:t>
      </w:r>
      <w:r w:rsidR="00B43152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дел</w:t>
      </w:r>
      <w:r w:rsidR="0025533F" w:rsidRPr="0014578F">
        <w:rPr>
          <w:sz w:val="27"/>
          <w:szCs w:val="27"/>
        </w:rPr>
        <w:t>;</w:t>
      </w:r>
    </w:p>
    <w:p w:rsidR="0025533F" w:rsidRPr="0014578F" w:rsidRDefault="0025533F" w:rsidP="0014578F">
      <w:pPr>
        <w:pStyle w:val="31"/>
        <w:ind w:firstLine="360"/>
        <w:rPr>
          <w:sz w:val="27"/>
          <w:szCs w:val="27"/>
          <w:lang w:eastAsia="en-US"/>
        </w:rPr>
      </w:pPr>
      <w:r w:rsidRPr="0014578F">
        <w:rPr>
          <w:sz w:val="27"/>
          <w:szCs w:val="27"/>
          <w:lang w:eastAsia="en-US"/>
        </w:rPr>
        <w:t>- незаконное дей</w:t>
      </w:r>
      <w:r w:rsidR="00971C0A" w:rsidRPr="0014578F">
        <w:rPr>
          <w:sz w:val="27"/>
          <w:szCs w:val="27"/>
          <w:lang w:eastAsia="en-US"/>
        </w:rPr>
        <w:t xml:space="preserve">ствие с оружием – с </w:t>
      </w:r>
      <w:r w:rsidR="00C0580E" w:rsidRPr="0014578F">
        <w:rPr>
          <w:sz w:val="27"/>
          <w:szCs w:val="27"/>
          <w:lang w:eastAsia="en-US"/>
        </w:rPr>
        <w:t>3</w:t>
      </w:r>
      <w:r w:rsidR="00971C0A" w:rsidRPr="0014578F">
        <w:rPr>
          <w:sz w:val="27"/>
          <w:szCs w:val="27"/>
          <w:lang w:eastAsia="en-US"/>
        </w:rPr>
        <w:t xml:space="preserve"> до </w:t>
      </w:r>
      <w:r w:rsidR="00C0580E" w:rsidRPr="0014578F">
        <w:rPr>
          <w:sz w:val="27"/>
          <w:szCs w:val="27"/>
          <w:lang w:eastAsia="en-US"/>
        </w:rPr>
        <w:t>4</w:t>
      </w:r>
      <w:r w:rsidR="00971C0A" w:rsidRPr="0014578F">
        <w:rPr>
          <w:sz w:val="27"/>
          <w:szCs w:val="27"/>
          <w:lang w:eastAsia="en-US"/>
        </w:rPr>
        <w:t xml:space="preserve"> дела;</w:t>
      </w:r>
    </w:p>
    <w:p w:rsidR="00E63FAA" w:rsidRPr="0014578F" w:rsidRDefault="00E63FAA" w:rsidP="0014578F">
      <w:pPr>
        <w:pStyle w:val="31"/>
        <w:ind w:firstLine="360"/>
        <w:rPr>
          <w:sz w:val="27"/>
          <w:szCs w:val="27"/>
        </w:rPr>
      </w:pPr>
      <w:r w:rsidRPr="0014578F">
        <w:rPr>
          <w:sz w:val="27"/>
          <w:szCs w:val="27"/>
        </w:rPr>
        <w:t>- и</w:t>
      </w:r>
      <w:r w:rsidRPr="0014578F">
        <w:rPr>
          <w:sz w:val="27"/>
          <w:szCs w:val="27"/>
          <w:lang w:eastAsia="en-US"/>
        </w:rPr>
        <w:t>ные посягательства против половой неприкосновенности и половой свободы личности</w:t>
      </w:r>
      <w:r w:rsidRPr="0014578F">
        <w:rPr>
          <w:sz w:val="27"/>
          <w:szCs w:val="27"/>
        </w:rPr>
        <w:t xml:space="preserve"> - с 2 до 3</w:t>
      </w:r>
      <w:r w:rsidRPr="0014578F">
        <w:rPr>
          <w:sz w:val="27"/>
          <w:szCs w:val="27"/>
        </w:rPr>
        <w:t xml:space="preserve"> дел;</w:t>
      </w:r>
    </w:p>
    <w:p w:rsidR="00E63FAA" w:rsidRPr="0014578F" w:rsidRDefault="00E63FAA" w:rsidP="0014578F">
      <w:pPr>
        <w:pStyle w:val="31"/>
        <w:ind w:firstLine="360"/>
        <w:rPr>
          <w:sz w:val="27"/>
          <w:szCs w:val="27"/>
        </w:rPr>
      </w:pPr>
      <w:r w:rsidRPr="0014578F">
        <w:rPr>
          <w:sz w:val="27"/>
          <w:szCs w:val="27"/>
          <w:lang w:eastAsia="en-US"/>
        </w:rPr>
        <w:t>- незаконные действия с наркотическими средствами и психотропными веществами (ст.ст.228 – 234.1 УК РФ) – с 1 до 2 дел;</w:t>
      </w:r>
    </w:p>
    <w:p w:rsidR="00E63FAA" w:rsidRPr="0014578F" w:rsidRDefault="00E63FAA" w:rsidP="00E63FAA">
      <w:pPr>
        <w:pStyle w:val="31"/>
        <w:ind w:firstLine="567"/>
        <w:rPr>
          <w:sz w:val="27"/>
          <w:szCs w:val="27"/>
          <w:lang w:eastAsia="en-US"/>
        </w:rPr>
      </w:pPr>
      <w:r w:rsidRPr="0014578F">
        <w:rPr>
          <w:sz w:val="27"/>
          <w:szCs w:val="27"/>
          <w:lang w:eastAsia="en-US"/>
        </w:rPr>
        <w:t>- нарушение правил безопасности движения и эксплуатации транспорта (ст.ст.263-271.1) – с 3 до 4 дел;</w:t>
      </w:r>
    </w:p>
    <w:p w:rsidR="00971C0A" w:rsidRPr="0014578F" w:rsidRDefault="00971C0A" w:rsidP="00DB5EBE">
      <w:pPr>
        <w:pStyle w:val="31"/>
        <w:ind w:firstLine="567"/>
        <w:rPr>
          <w:sz w:val="27"/>
          <w:szCs w:val="27"/>
          <w:lang w:eastAsia="en-US"/>
        </w:rPr>
      </w:pPr>
      <w:r w:rsidRPr="0014578F">
        <w:rPr>
          <w:sz w:val="27"/>
          <w:szCs w:val="27"/>
        </w:rPr>
        <w:lastRenderedPageBreak/>
        <w:t>- прочие преступления  - с 26 до 31 дела.</w:t>
      </w:r>
    </w:p>
    <w:p w:rsidR="00971C0A" w:rsidRPr="0014578F" w:rsidRDefault="00971C0A" w:rsidP="00DB5EBE">
      <w:pPr>
        <w:pStyle w:val="31"/>
        <w:ind w:firstLine="567"/>
        <w:rPr>
          <w:sz w:val="27"/>
          <w:szCs w:val="27"/>
        </w:rPr>
      </w:pPr>
    </w:p>
    <w:p w:rsidR="00763034" w:rsidRPr="0014578F" w:rsidRDefault="0005638E" w:rsidP="005B0189">
      <w:pPr>
        <w:ind w:firstLine="567"/>
        <w:jc w:val="both"/>
        <w:rPr>
          <w:b/>
          <w:sz w:val="27"/>
          <w:szCs w:val="27"/>
        </w:rPr>
      </w:pPr>
      <w:r w:rsidRPr="0014578F">
        <w:rPr>
          <w:b/>
          <w:sz w:val="27"/>
          <w:szCs w:val="27"/>
        </w:rPr>
        <w:t>В 202</w:t>
      </w:r>
      <w:r w:rsidR="0080536B" w:rsidRPr="0014578F">
        <w:rPr>
          <w:b/>
          <w:sz w:val="27"/>
          <w:szCs w:val="27"/>
        </w:rPr>
        <w:t>4</w:t>
      </w:r>
      <w:r w:rsidR="00763034" w:rsidRPr="0014578F">
        <w:rPr>
          <w:b/>
          <w:sz w:val="27"/>
          <w:szCs w:val="27"/>
        </w:rPr>
        <w:t xml:space="preserve"> году были рассмотрены дела </w:t>
      </w:r>
      <w:r w:rsidRPr="0014578F">
        <w:rPr>
          <w:b/>
          <w:sz w:val="27"/>
          <w:szCs w:val="27"/>
        </w:rPr>
        <w:t>по следующим категориям:</w:t>
      </w:r>
    </w:p>
    <w:p w:rsidR="00D23806" w:rsidRPr="0014578F" w:rsidRDefault="00D23806" w:rsidP="005B0189">
      <w:pPr>
        <w:ind w:firstLine="567"/>
        <w:jc w:val="both"/>
        <w:rPr>
          <w:b/>
          <w:sz w:val="27"/>
          <w:szCs w:val="27"/>
        </w:rPr>
      </w:pPr>
    </w:p>
    <w:tbl>
      <w:tblPr>
        <w:tblW w:w="9464" w:type="dxa"/>
        <w:tblInd w:w="98" w:type="dxa"/>
        <w:tblLook w:val="04A0" w:firstRow="1" w:lastRow="0" w:firstColumn="1" w:lastColumn="0" w:noHBand="0" w:noVBand="1"/>
      </w:tblPr>
      <w:tblGrid>
        <w:gridCol w:w="3746"/>
        <w:gridCol w:w="1651"/>
        <w:gridCol w:w="236"/>
        <w:gridCol w:w="3831"/>
      </w:tblGrid>
      <w:tr w:rsidR="00D23806" w:rsidRPr="0014578F" w:rsidTr="00D23806">
        <w:trPr>
          <w:trHeight w:val="803"/>
        </w:trPr>
        <w:tc>
          <w:tcPr>
            <w:tcW w:w="37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Убийство без смягчающих обстоятельств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105</w:t>
            </w:r>
          </w:p>
        </w:tc>
        <w:tc>
          <w:tcPr>
            <w:tcW w:w="40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1</w:t>
            </w:r>
          </w:p>
        </w:tc>
      </w:tr>
      <w:tr w:rsidR="00D23806" w:rsidRPr="0014578F" w:rsidTr="00D23806">
        <w:trPr>
          <w:trHeight w:val="1103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Умышленное причинение тяжкого либо средней тяжести вреда здоровью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111, 112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1</w:t>
            </w:r>
          </w:p>
        </w:tc>
      </w:tr>
      <w:tr w:rsidR="00D23806" w:rsidRPr="0014578F" w:rsidTr="00D23806">
        <w:trPr>
          <w:trHeight w:val="1005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Иные посягательства против половой неприкосновенности и половой свободы личности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132-135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3</w:t>
            </w:r>
          </w:p>
        </w:tc>
      </w:tr>
      <w:tr w:rsidR="00D23806" w:rsidRPr="0014578F" w:rsidTr="006C29E6">
        <w:trPr>
          <w:trHeight w:val="426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Кража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158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7</w:t>
            </w:r>
          </w:p>
        </w:tc>
      </w:tr>
      <w:tr w:rsidR="00D23806" w:rsidRPr="0014578F" w:rsidTr="006C29E6">
        <w:trPr>
          <w:trHeight w:val="419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Грабеж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161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1</w:t>
            </w:r>
          </w:p>
        </w:tc>
      </w:tr>
      <w:tr w:rsidR="00D23806" w:rsidRPr="0014578F" w:rsidTr="006C29E6">
        <w:trPr>
          <w:trHeight w:val="414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Разбой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162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1</w:t>
            </w:r>
          </w:p>
        </w:tc>
      </w:tr>
      <w:tr w:rsidR="00D23806" w:rsidRPr="0014578F" w:rsidTr="00D23806">
        <w:trPr>
          <w:trHeight w:val="803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Неправомерное завладение транспортным средством без цели хищения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166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1</w:t>
            </w:r>
          </w:p>
        </w:tc>
      </w:tr>
      <w:tr w:rsidR="00D23806" w:rsidRPr="0014578F" w:rsidTr="00D23806">
        <w:trPr>
          <w:trHeight w:val="803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Преступления в сфере экономической деятельности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 xml:space="preserve">169-200.7 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2</w:t>
            </w:r>
          </w:p>
        </w:tc>
      </w:tr>
      <w:tr w:rsidR="00D23806" w:rsidRPr="0014578F" w:rsidTr="006C29E6">
        <w:trPr>
          <w:trHeight w:val="493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Незаконные действия с оружием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222-226.1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4</w:t>
            </w:r>
          </w:p>
        </w:tc>
      </w:tr>
      <w:tr w:rsidR="00D23806" w:rsidRPr="0014578F" w:rsidTr="00D23806">
        <w:trPr>
          <w:trHeight w:val="1050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Незаконные действия с наркотическими средствами и психотропными веществами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228-234.1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2</w:t>
            </w:r>
          </w:p>
        </w:tc>
      </w:tr>
      <w:tr w:rsidR="00D23806" w:rsidRPr="0014578F" w:rsidTr="006C29E6">
        <w:trPr>
          <w:trHeight w:val="786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Нарушение правил безопасности движения и эксплуатации транспорта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263-271.1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4</w:t>
            </w:r>
          </w:p>
        </w:tc>
      </w:tr>
      <w:tr w:rsidR="00D23806" w:rsidRPr="0014578F" w:rsidTr="006C29E6">
        <w:trPr>
          <w:trHeight w:val="1267"/>
        </w:trPr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>Преступления против лиц, осуществляющих правосудие и предварительное расследование, других представителей власти</w:t>
            </w: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42AE1">
              <w:rPr>
                <w:bCs/>
                <w:color w:val="000000"/>
                <w:sz w:val="27"/>
                <w:szCs w:val="27"/>
              </w:rPr>
              <w:t xml:space="preserve">294-298.1, </w:t>
            </w:r>
            <w:r w:rsidRPr="00742AE1">
              <w:rPr>
                <w:bCs/>
                <w:color w:val="000000"/>
                <w:sz w:val="27"/>
                <w:szCs w:val="27"/>
              </w:rPr>
              <w:br/>
              <w:t>317-321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806" w:rsidRPr="00742AE1" w:rsidRDefault="00D23806" w:rsidP="001259D7">
            <w:pPr>
              <w:jc w:val="center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06" w:rsidRPr="00742AE1" w:rsidRDefault="00D23806" w:rsidP="001259D7">
            <w:pPr>
              <w:jc w:val="right"/>
              <w:rPr>
                <w:bCs/>
                <w:sz w:val="27"/>
                <w:szCs w:val="27"/>
              </w:rPr>
            </w:pPr>
            <w:r w:rsidRPr="00742AE1">
              <w:rPr>
                <w:bCs/>
                <w:sz w:val="27"/>
                <w:szCs w:val="27"/>
              </w:rPr>
              <w:t>1</w:t>
            </w:r>
          </w:p>
        </w:tc>
      </w:tr>
    </w:tbl>
    <w:p w:rsidR="0080536B" w:rsidRPr="0014578F" w:rsidRDefault="0080536B" w:rsidP="005B0189">
      <w:pPr>
        <w:ind w:firstLine="567"/>
        <w:jc w:val="both"/>
        <w:rPr>
          <w:sz w:val="27"/>
          <w:szCs w:val="27"/>
        </w:rPr>
      </w:pPr>
    </w:p>
    <w:p w:rsidR="0005638E" w:rsidRPr="0014578F" w:rsidRDefault="0005638E" w:rsidP="005B0189">
      <w:pPr>
        <w:ind w:firstLine="567"/>
        <w:jc w:val="both"/>
        <w:rPr>
          <w:sz w:val="27"/>
          <w:szCs w:val="27"/>
        </w:rPr>
      </w:pPr>
      <w:proofErr w:type="gramStart"/>
      <w:r w:rsidRPr="0014578F">
        <w:rPr>
          <w:sz w:val="27"/>
          <w:szCs w:val="27"/>
        </w:rPr>
        <w:t>Таким образом, большинство рассмотренных уголовных дел – это дела по нарушению правил безопасности движения и эксплуатации транспорта - ст.ст.263-271</w:t>
      </w:r>
      <w:r w:rsidR="00763034" w:rsidRPr="0014578F">
        <w:rPr>
          <w:sz w:val="27"/>
          <w:szCs w:val="27"/>
        </w:rPr>
        <w:t>.1</w:t>
      </w:r>
      <w:r w:rsidRPr="0014578F">
        <w:rPr>
          <w:sz w:val="27"/>
          <w:szCs w:val="27"/>
        </w:rPr>
        <w:t xml:space="preserve"> УК РФ – </w:t>
      </w:r>
      <w:r w:rsidR="0080536B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дел</w:t>
      </w:r>
      <w:r w:rsidR="0080536B" w:rsidRPr="0014578F">
        <w:rPr>
          <w:sz w:val="27"/>
          <w:szCs w:val="27"/>
        </w:rPr>
        <w:t>а</w:t>
      </w:r>
      <w:r w:rsidRPr="0014578F">
        <w:rPr>
          <w:sz w:val="27"/>
          <w:szCs w:val="27"/>
        </w:rPr>
        <w:t xml:space="preserve">, </w:t>
      </w:r>
      <w:r w:rsidR="00CE1A08" w:rsidRPr="0014578F">
        <w:rPr>
          <w:sz w:val="27"/>
          <w:szCs w:val="27"/>
        </w:rPr>
        <w:t>н</w:t>
      </w:r>
      <w:r w:rsidR="00CE1A08" w:rsidRPr="0014578F">
        <w:rPr>
          <w:sz w:val="27"/>
          <w:szCs w:val="27"/>
          <w:lang w:eastAsia="en-US"/>
        </w:rPr>
        <w:t>езаконные действия с оружием (ст. ст.222-226.1 УК РФ)</w:t>
      </w:r>
      <w:r w:rsidRPr="0014578F">
        <w:rPr>
          <w:sz w:val="27"/>
          <w:szCs w:val="27"/>
        </w:rPr>
        <w:t xml:space="preserve"> </w:t>
      </w:r>
      <w:r w:rsidR="007C0FB8" w:rsidRPr="0014578F">
        <w:rPr>
          <w:sz w:val="27"/>
          <w:szCs w:val="27"/>
        </w:rPr>
        <w:t>–</w:t>
      </w:r>
      <w:r w:rsidRPr="0014578F">
        <w:rPr>
          <w:sz w:val="27"/>
          <w:szCs w:val="27"/>
        </w:rPr>
        <w:t xml:space="preserve"> </w:t>
      </w:r>
      <w:r w:rsidR="0080536B" w:rsidRPr="0014578F">
        <w:rPr>
          <w:sz w:val="27"/>
          <w:szCs w:val="27"/>
        </w:rPr>
        <w:t>4</w:t>
      </w:r>
      <w:r w:rsidR="007C0FB8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>дел</w:t>
      </w:r>
      <w:r w:rsidR="0080536B" w:rsidRPr="0014578F">
        <w:rPr>
          <w:sz w:val="27"/>
          <w:szCs w:val="27"/>
        </w:rPr>
        <w:t>а</w:t>
      </w:r>
      <w:r w:rsidRPr="0014578F">
        <w:rPr>
          <w:sz w:val="27"/>
          <w:szCs w:val="27"/>
        </w:rPr>
        <w:t xml:space="preserve">, </w:t>
      </w:r>
      <w:r w:rsidR="007C0FB8" w:rsidRPr="0014578F">
        <w:rPr>
          <w:sz w:val="27"/>
          <w:szCs w:val="27"/>
        </w:rPr>
        <w:t>и</w:t>
      </w:r>
      <w:r w:rsidR="007C0FB8" w:rsidRPr="0014578F">
        <w:rPr>
          <w:sz w:val="27"/>
          <w:szCs w:val="27"/>
          <w:lang w:eastAsia="en-US"/>
        </w:rPr>
        <w:t>ные посягательства против половой неприкосновенности и половой свободы личности – ст.</w:t>
      </w:r>
      <w:r w:rsidR="00CE1A08" w:rsidRPr="0014578F">
        <w:rPr>
          <w:sz w:val="27"/>
          <w:szCs w:val="27"/>
          <w:lang w:eastAsia="en-US"/>
        </w:rPr>
        <w:t xml:space="preserve"> </w:t>
      </w:r>
      <w:r w:rsidR="007C0FB8" w:rsidRPr="0014578F">
        <w:rPr>
          <w:sz w:val="27"/>
          <w:szCs w:val="27"/>
          <w:lang w:eastAsia="en-US"/>
        </w:rPr>
        <w:t>ст.</w:t>
      </w:r>
      <w:r w:rsidR="00CE1A08" w:rsidRPr="0014578F">
        <w:rPr>
          <w:sz w:val="27"/>
          <w:szCs w:val="27"/>
          <w:lang w:eastAsia="en-US"/>
        </w:rPr>
        <w:t xml:space="preserve"> </w:t>
      </w:r>
      <w:r w:rsidR="007C0FB8" w:rsidRPr="0014578F">
        <w:rPr>
          <w:sz w:val="27"/>
          <w:szCs w:val="27"/>
          <w:lang w:eastAsia="en-US"/>
        </w:rPr>
        <w:t xml:space="preserve">132-135 УК РФ – </w:t>
      </w:r>
      <w:r w:rsidR="00BA2083" w:rsidRPr="0014578F">
        <w:rPr>
          <w:sz w:val="27"/>
          <w:szCs w:val="27"/>
          <w:lang w:eastAsia="en-US"/>
        </w:rPr>
        <w:t>3</w:t>
      </w:r>
      <w:r w:rsidR="007C0FB8" w:rsidRPr="0014578F">
        <w:rPr>
          <w:sz w:val="27"/>
          <w:szCs w:val="27"/>
          <w:lang w:eastAsia="en-US"/>
        </w:rPr>
        <w:t xml:space="preserve"> дел</w:t>
      </w:r>
      <w:r w:rsidR="00CE1A08" w:rsidRPr="0014578F">
        <w:rPr>
          <w:sz w:val="27"/>
          <w:szCs w:val="27"/>
          <w:lang w:eastAsia="en-US"/>
        </w:rPr>
        <w:t>а</w:t>
      </w:r>
      <w:r w:rsidR="007C0FB8" w:rsidRPr="0014578F">
        <w:rPr>
          <w:sz w:val="27"/>
          <w:szCs w:val="27"/>
          <w:lang w:eastAsia="en-US"/>
        </w:rPr>
        <w:t xml:space="preserve">, </w:t>
      </w:r>
      <w:r w:rsidRPr="0014578F">
        <w:rPr>
          <w:sz w:val="27"/>
          <w:szCs w:val="27"/>
        </w:rPr>
        <w:t xml:space="preserve">а также по категориям прочие преступления – </w:t>
      </w:r>
      <w:r w:rsidR="0080536B" w:rsidRPr="0014578F">
        <w:rPr>
          <w:sz w:val="27"/>
          <w:szCs w:val="27"/>
        </w:rPr>
        <w:t>21</w:t>
      </w:r>
      <w:r w:rsidRPr="0014578F">
        <w:rPr>
          <w:sz w:val="27"/>
          <w:szCs w:val="27"/>
        </w:rPr>
        <w:t xml:space="preserve"> дел.</w:t>
      </w:r>
      <w:proofErr w:type="gramEnd"/>
    </w:p>
    <w:p w:rsidR="0005638E" w:rsidRPr="0014578F" w:rsidRDefault="0005638E" w:rsidP="0005638E">
      <w:pPr>
        <w:ind w:firstLine="567"/>
        <w:jc w:val="both"/>
        <w:rPr>
          <w:sz w:val="27"/>
          <w:szCs w:val="27"/>
        </w:rPr>
      </w:pPr>
    </w:p>
    <w:p w:rsidR="0005638E" w:rsidRPr="0014578F" w:rsidRDefault="0005638E" w:rsidP="0005638E">
      <w:pPr>
        <w:ind w:firstLine="567"/>
        <w:jc w:val="center"/>
        <w:rPr>
          <w:b/>
          <w:sz w:val="27"/>
          <w:szCs w:val="27"/>
        </w:rPr>
      </w:pPr>
      <w:r w:rsidRPr="0014578F">
        <w:rPr>
          <w:b/>
          <w:sz w:val="27"/>
          <w:szCs w:val="27"/>
        </w:rPr>
        <w:lastRenderedPageBreak/>
        <w:t>Сравнительная таблица количества лиц, осужденных в Половинском районном суде по мерам наказания:</w:t>
      </w:r>
    </w:p>
    <w:p w:rsidR="00A84707" w:rsidRPr="0014578F" w:rsidRDefault="00A84707" w:rsidP="0005638E">
      <w:pPr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1728"/>
        <w:gridCol w:w="1728"/>
      </w:tblGrid>
      <w:tr w:rsidR="0005638E" w:rsidRPr="0014578F" w:rsidTr="006C29E6">
        <w:trPr>
          <w:trHeight w:val="68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8E" w:rsidRPr="0014578F" w:rsidRDefault="006C29E6" w:rsidP="006C29E6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МЕРА НАКАЗАНИЯ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12</w:t>
            </w:r>
            <w:r w:rsidR="00D74374" w:rsidRPr="0014578F">
              <w:rPr>
                <w:sz w:val="27"/>
                <w:szCs w:val="27"/>
                <w:lang w:eastAsia="en-US"/>
              </w:rPr>
              <w:t xml:space="preserve"> </w:t>
            </w:r>
            <w:r w:rsidRPr="0014578F">
              <w:rPr>
                <w:sz w:val="27"/>
                <w:szCs w:val="27"/>
                <w:lang w:eastAsia="en-US"/>
              </w:rPr>
              <w:t>мес.</w:t>
            </w:r>
          </w:p>
          <w:p w:rsidR="0005638E" w:rsidRPr="0014578F" w:rsidRDefault="0005638E" w:rsidP="001B41D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20</w:t>
            </w:r>
            <w:r w:rsidR="006B1A66" w:rsidRPr="0014578F">
              <w:rPr>
                <w:sz w:val="27"/>
                <w:szCs w:val="27"/>
                <w:lang w:eastAsia="en-US"/>
              </w:rPr>
              <w:t>2</w:t>
            </w:r>
            <w:r w:rsidR="001B41DC" w:rsidRPr="0014578F">
              <w:rPr>
                <w:sz w:val="27"/>
                <w:szCs w:val="27"/>
                <w:lang w:eastAsia="en-US"/>
              </w:rPr>
              <w:t>3</w:t>
            </w:r>
            <w:r w:rsidRPr="0014578F">
              <w:rPr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12 мес.</w:t>
            </w:r>
          </w:p>
          <w:p w:rsidR="0005638E" w:rsidRPr="0014578F" w:rsidRDefault="0005638E" w:rsidP="00A302C8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202</w:t>
            </w:r>
            <w:r w:rsidR="00A302C8" w:rsidRPr="0014578F">
              <w:rPr>
                <w:sz w:val="27"/>
                <w:szCs w:val="27"/>
                <w:lang w:eastAsia="en-US"/>
              </w:rPr>
              <w:t>4</w:t>
            </w:r>
            <w:r w:rsidRPr="0014578F">
              <w:rPr>
                <w:sz w:val="27"/>
                <w:szCs w:val="27"/>
                <w:lang w:eastAsia="en-US"/>
              </w:rPr>
              <w:t xml:space="preserve"> года</w:t>
            </w:r>
          </w:p>
        </w:tc>
      </w:tr>
      <w:tr w:rsidR="003B3B0F" w:rsidRPr="0014578F" w:rsidTr="0039755A">
        <w:trPr>
          <w:trHeight w:val="26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Лишение свободы</w:t>
            </w:r>
            <w:r w:rsidR="00114AEF" w:rsidRPr="0014578F">
              <w:rPr>
                <w:sz w:val="27"/>
                <w:szCs w:val="27"/>
                <w:lang w:eastAsia="en-US"/>
              </w:rPr>
              <w:t xml:space="preserve"> на определенный срок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114AE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16</w:t>
            </w:r>
          </w:p>
        </w:tc>
      </w:tr>
      <w:tr w:rsidR="003B3B0F" w:rsidRPr="0014578F" w:rsidTr="0039755A">
        <w:trPr>
          <w:trHeight w:val="26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Ограничение свободы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114AE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</w:t>
            </w:r>
          </w:p>
        </w:tc>
      </w:tr>
      <w:tr w:rsidR="00114AEF" w:rsidRPr="0014578F" w:rsidTr="0039755A">
        <w:trPr>
          <w:trHeight w:val="26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F" w:rsidRPr="0014578F" w:rsidRDefault="00114AE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 xml:space="preserve">Принудительные работы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EF" w:rsidRPr="0014578F" w:rsidRDefault="00114AE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E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16</w:t>
            </w:r>
          </w:p>
        </w:tc>
      </w:tr>
      <w:tr w:rsidR="003B3B0F" w:rsidRPr="0014578F" w:rsidTr="00A302C8">
        <w:trPr>
          <w:trHeight w:val="1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Обязательные работы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114AE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4</w:t>
            </w:r>
          </w:p>
        </w:tc>
      </w:tr>
      <w:tr w:rsidR="003B3B0F" w:rsidRPr="0014578F" w:rsidTr="00A302C8">
        <w:trPr>
          <w:trHeight w:val="1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Исправительные работы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114AE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</w:t>
            </w:r>
          </w:p>
        </w:tc>
      </w:tr>
      <w:tr w:rsidR="003B3B0F" w:rsidRPr="0014578F" w:rsidTr="00A302C8">
        <w:trPr>
          <w:trHeight w:val="1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Лишение права занимать определенные должности или заниматься  определенной деятельностью</w:t>
            </w:r>
          </w:p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3B3B0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</w:tr>
      <w:tr w:rsidR="003B3B0F" w:rsidRPr="0014578F" w:rsidTr="00A302C8">
        <w:trPr>
          <w:trHeight w:val="19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Штраф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114AE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3</w:t>
            </w:r>
          </w:p>
        </w:tc>
      </w:tr>
      <w:tr w:rsidR="003B3B0F" w:rsidRPr="0014578F" w:rsidTr="00A302C8">
        <w:trPr>
          <w:trHeight w:val="1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Условное осуждение  к лишению свободы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114AE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6</w:t>
            </w:r>
          </w:p>
        </w:tc>
      </w:tr>
      <w:tr w:rsidR="003B3B0F" w:rsidRPr="0014578F" w:rsidTr="00A302C8">
        <w:trPr>
          <w:trHeight w:val="1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Условное осуждение к иным мерам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3B3B0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</w:tr>
    </w:tbl>
    <w:p w:rsidR="0005638E" w:rsidRPr="0014578F" w:rsidRDefault="0005638E" w:rsidP="0005638E">
      <w:pPr>
        <w:rPr>
          <w:sz w:val="27"/>
          <w:szCs w:val="27"/>
        </w:rPr>
      </w:pPr>
    </w:p>
    <w:p w:rsidR="0005638E" w:rsidRPr="0014578F" w:rsidRDefault="0005638E" w:rsidP="0005638E">
      <w:pPr>
        <w:ind w:firstLine="567"/>
        <w:jc w:val="both"/>
        <w:rPr>
          <w:sz w:val="27"/>
          <w:szCs w:val="27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1664"/>
        <w:gridCol w:w="1701"/>
      </w:tblGrid>
      <w:tr w:rsidR="0005638E" w:rsidRPr="0014578F" w:rsidTr="0005638E">
        <w:trPr>
          <w:trHeight w:val="2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 xml:space="preserve">Дополнительные виды наказания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12 мес.</w:t>
            </w:r>
          </w:p>
          <w:p w:rsidR="0005638E" w:rsidRPr="0014578F" w:rsidRDefault="0005638E" w:rsidP="00A71B9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20</w:t>
            </w:r>
            <w:r w:rsidR="003B3B0F" w:rsidRPr="0014578F">
              <w:rPr>
                <w:sz w:val="27"/>
                <w:szCs w:val="27"/>
                <w:lang w:eastAsia="en-US"/>
              </w:rPr>
              <w:t>2</w:t>
            </w:r>
            <w:r w:rsidR="00A71B9C" w:rsidRPr="0014578F">
              <w:rPr>
                <w:sz w:val="27"/>
                <w:szCs w:val="27"/>
                <w:lang w:eastAsia="en-US"/>
              </w:rPr>
              <w:t>3</w:t>
            </w:r>
            <w:r w:rsidRPr="0014578F">
              <w:rPr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12 мес.</w:t>
            </w:r>
          </w:p>
          <w:p w:rsidR="0005638E" w:rsidRPr="0014578F" w:rsidRDefault="0005638E" w:rsidP="00A302C8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202</w:t>
            </w:r>
            <w:r w:rsidR="00A302C8" w:rsidRPr="0014578F">
              <w:rPr>
                <w:sz w:val="27"/>
                <w:szCs w:val="27"/>
                <w:lang w:eastAsia="en-US"/>
              </w:rPr>
              <w:t>4</w:t>
            </w:r>
            <w:r w:rsidRPr="0014578F">
              <w:rPr>
                <w:sz w:val="27"/>
                <w:szCs w:val="27"/>
                <w:lang w:eastAsia="en-US"/>
              </w:rPr>
              <w:t xml:space="preserve"> года</w:t>
            </w:r>
          </w:p>
        </w:tc>
      </w:tr>
      <w:tr w:rsidR="003B3B0F" w:rsidRPr="0014578F" w:rsidTr="00A302C8">
        <w:trPr>
          <w:trHeight w:val="26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Ограничение свободы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71B9C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4</w:t>
            </w:r>
          </w:p>
        </w:tc>
      </w:tr>
      <w:tr w:rsidR="003B3B0F" w:rsidRPr="0014578F" w:rsidTr="00A302C8">
        <w:trPr>
          <w:trHeight w:val="1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Лишение права занимать определенные должности или заниматься  определенной деятельностью</w:t>
            </w:r>
          </w:p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71B9C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6</w:t>
            </w:r>
          </w:p>
        </w:tc>
      </w:tr>
      <w:tr w:rsidR="003B3B0F" w:rsidRPr="0014578F" w:rsidTr="00A302C8">
        <w:trPr>
          <w:trHeight w:val="19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Штраф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71B9C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4</w:t>
            </w:r>
          </w:p>
        </w:tc>
      </w:tr>
    </w:tbl>
    <w:p w:rsidR="00BD2FD3" w:rsidRPr="0014578F" w:rsidRDefault="0005638E" w:rsidP="0005638E">
      <w:pPr>
        <w:jc w:val="both"/>
        <w:rPr>
          <w:sz w:val="27"/>
          <w:szCs w:val="27"/>
        </w:rPr>
      </w:pPr>
      <w:r w:rsidRPr="0014578F">
        <w:rPr>
          <w:sz w:val="27"/>
          <w:szCs w:val="27"/>
        </w:rPr>
        <w:t xml:space="preserve">  </w:t>
      </w:r>
    </w:p>
    <w:p w:rsidR="0005638E" w:rsidRPr="0014578F" w:rsidRDefault="0005638E" w:rsidP="00BD2FD3">
      <w:pPr>
        <w:ind w:firstLine="567"/>
        <w:jc w:val="both"/>
        <w:rPr>
          <w:sz w:val="27"/>
          <w:szCs w:val="27"/>
        </w:rPr>
      </w:pPr>
      <w:r w:rsidRPr="0014578F">
        <w:rPr>
          <w:sz w:val="27"/>
          <w:szCs w:val="27"/>
        </w:rPr>
        <w:t xml:space="preserve"> В 202</w:t>
      </w:r>
      <w:r w:rsidR="006C29E6">
        <w:rPr>
          <w:sz w:val="27"/>
          <w:szCs w:val="27"/>
        </w:rPr>
        <w:t>4</w:t>
      </w:r>
      <w:r w:rsidR="00636EDC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 xml:space="preserve">году </w:t>
      </w:r>
      <w:r w:rsidR="00636EDC" w:rsidRPr="0014578F">
        <w:rPr>
          <w:sz w:val="27"/>
          <w:szCs w:val="27"/>
        </w:rPr>
        <w:t xml:space="preserve">по сравнению с прошлым годом </w:t>
      </w:r>
      <w:r w:rsidRPr="0014578F">
        <w:rPr>
          <w:sz w:val="27"/>
          <w:szCs w:val="27"/>
        </w:rPr>
        <w:t xml:space="preserve"> </w:t>
      </w:r>
      <w:r w:rsidR="00A302C8" w:rsidRPr="0014578F">
        <w:rPr>
          <w:sz w:val="27"/>
          <w:szCs w:val="27"/>
        </w:rPr>
        <w:t>увеличилось</w:t>
      </w:r>
      <w:r w:rsidR="00B11814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 xml:space="preserve">количество лиц, осужденных к реальному лишению свободы, </w:t>
      </w:r>
      <w:r w:rsidR="00A302C8" w:rsidRPr="0014578F">
        <w:rPr>
          <w:sz w:val="27"/>
          <w:szCs w:val="27"/>
        </w:rPr>
        <w:t>уменьшилось</w:t>
      </w:r>
      <w:r w:rsidR="00636EDC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 xml:space="preserve">число лиц, которым назначено наказание в виде </w:t>
      </w:r>
      <w:r w:rsidR="00A71B9C" w:rsidRPr="0014578F">
        <w:rPr>
          <w:sz w:val="27"/>
          <w:szCs w:val="27"/>
        </w:rPr>
        <w:t>обязательных работ</w:t>
      </w:r>
      <w:r w:rsidRPr="0014578F">
        <w:rPr>
          <w:sz w:val="27"/>
          <w:szCs w:val="27"/>
        </w:rPr>
        <w:t xml:space="preserve">. Также </w:t>
      </w:r>
      <w:r w:rsidR="002D208A" w:rsidRPr="0014578F">
        <w:rPr>
          <w:sz w:val="27"/>
          <w:szCs w:val="27"/>
        </w:rPr>
        <w:t>увеличилось</w:t>
      </w:r>
      <w:r w:rsidRPr="0014578F">
        <w:rPr>
          <w:sz w:val="27"/>
          <w:szCs w:val="27"/>
        </w:rPr>
        <w:t xml:space="preserve"> число лиц, которым назначено дополнительное наказание в виде лишения права занимать определённые должности или заниматься определённой деятельностью</w:t>
      </w:r>
      <w:r w:rsidR="00B11814" w:rsidRPr="0014578F">
        <w:rPr>
          <w:sz w:val="27"/>
          <w:szCs w:val="27"/>
        </w:rPr>
        <w:t>.</w:t>
      </w:r>
    </w:p>
    <w:p w:rsidR="0005638E" w:rsidRPr="0014578F" w:rsidRDefault="0005638E" w:rsidP="0005638E">
      <w:pPr>
        <w:ind w:firstLine="567"/>
        <w:jc w:val="both"/>
        <w:rPr>
          <w:sz w:val="27"/>
          <w:szCs w:val="27"/>
        </w:rPr>
      </w:pPr>
    </w:p>
    <w:p w:rsidR="0005638E" w:rsidRPr="0014578F" w:rsidRDefault="0005638E" w:rsidP="00B11814">
      <w:pPr>
        <w:ind w:firstLine="567"/>
        <w:jc w:val="both"/>
        <w:rPr>
          <w:b/>
          <w:sz w:val="27"/>
          <w:szCs w:val="27"/>
        </w:rPr>
      </w:pPr>
      <w:r w:rsidRPr="0014578F">
        <w:rPr>
          <w:b/>
          <w:sz w:val="27"/>
          <w:szCs w:val="27"/>
        </w:rPr>
        <w:t>Сравнительная таблица категорий лиц, осужденных в Половинском районном суде:</w:t>
      </w:r>
    </w:p>
    <w:p w:rsidR="00BD2FD3" w:rsidRPr="0014578F" w:rsidRDefault="00BD2FD3" w:rsidP="0005638E">
      <w:pPr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1920"/>
        <w:gridCol w:w="1920"/>
      </w:tblGrid>
      <w:tr w:rsidR="0005638E" w:rsidRPr="0014578F" w:rsidTr="0005638E">
        <w:trPr>
          <w:trHeight w:val="21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КАТЕГОРИИ  ОСУЖДЕННЫХ</w:t>
            </w:r>
          </w:p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lastRenderedPageBreak/>
              <w:t>12 мес.</w:t>
            </w:r>
          </w:p>
          <w:p w:rsidR="0005638E" w:rsidRPr="0014578F" w:rsidRDefault="0005638E" w:rsidP="002D208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20</w:t>
            </w:r>
            <w:r w:rsidR="003B3B0F" w:rsidRPr="0014578F">
              <w:rPr>
                <w:sz w:val="27"/>
                <w:szCs w:val="27"/>
                <w:lang w:eastAsia="en-US"/>
              </w:rPr>
              <w:t>2</w:t>
            </w:r>
            <w:r w:rsidR="002D208A" w:rsidRPr="0014578F">
              <w:rPr>
                <w:sz w:val="27"/>
                <w:szCs w:val="27"/>
                <w:lang w:eastAsia="en-US"/>
              </w:rPr>
              <w:t>3</w:t>
            </w:r>
            <w:r w:rsidRPr="0014578F">
              <w:rPr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12 мес.</w:t>
            </w:r>
          </w:p>
          <w:p w:rsidR="0005638E" w:rsidRPr="0014578F" w:rsidRDefault="006B1A66" w:rsidP="00A302C8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202</w:t>
            </w:r>
            <w:r w:rsidR="00A302C8" w:rsidRPr="0014578F">
              <w:rPr>
                <w:sz w:val="27"/>
                <w:szCs w:val="27"/>
                <w:lang w:eastAsia="en-US"/>
              </w:rPr>
              <w:t>4</w:t>
            </w:r>
            <w:r w:rsidR="0005638E" w:rsidRPr="0014578F">
              <w:rPr>
                <w:sz w:val="27"/>
                <w:szCs w:val="27"/>
                <w:lang w:eastAsia="en-US"/>
              </w:rPr>
              <w:t xml:space="preserve"> года</w:t>
            </w:r>
          </w:p>
        </w:tc>
      </w:tr>
      <w:tr w:rsidR="003B3B0F" w:rsidRPr="0014578F" w:rsidTr="0039755A">
        <w:trPr>
          <w:trHeight w:val="24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lastRenderedPageBreak/>
              <w:t>Несовершеннолетние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2D208A" w:rsidP="0039755A">
            <w:pPr>
              <w:spacing w:line="276" w:lineRule="auto"/>
              <w:jc w:val="center"/>
              <w:rPr>
                <w:sz w:val="27"/>
                <w:szCs w:val="27"/>
                <w:highlight w:val="yellow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B0F" w:rsidRPr="0014578F" w:rsidRDefault="003B3B0F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</w:t>
            </w:r>
          </w:p>
        </w:tc>
      </w:tr>
      <w:tr w:rsidR="003B3B0F" w:rsidRPr="0014578F" w:rsidTr="00A302C8">
        <w:trPr>
          <w:trHeight w:val="1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Женщины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2D208A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17</w:t>
            </w:r>
          </w:p>
        </w:tc>
      </w:tr>
      <w:tr w:rsidR="003B3B0F" w:rsidRPr="0014578F" w:rsidTr="00A302C8">
        <w:trPr>
          <w:trHeight w:val="18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Нетрудоспособные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2D208A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</w:tr>
      <w:tr w:rsidR="003B3B0F" w:rsidRPr="0014578F" w:rsidTr="00A302C8">
        <w:trPr>
          <w:trHeight w:val="25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Безработные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2D208A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</w:t>
            </w:r>
          </w:p>
        </w:tc>
      </w:tr>
      <w:tr w:rsidR="003B3B0F" w:rsidRPr="0014578F" w:rsidTr="00A302C8">
        <w:trPr>
          <w:trHeight w:val="19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997D2A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 xml:space="preserve">Иные трудоспособные, неработающие и </w:t>
            </w:r>
            <w:proofErr w:type="spellStart"/>
            <w:r w:rsidRPr="0014578F">
              <w:rPr>
                <w:sz w:val="27"/>
                <w:szCs w:val="27"/>
                <w:lang w:eastAsia="en-US"/>
              </w:rPr>
              <w:t>неучившиеся</w:t>
            </w:r>
            <w:proofErr w:type="spellEnd"/>
            <w:r w:rsidRPr="0014578F">
              <w:rPr>
                <w:sz w:val="27"/>
                <w:szCs w:val="27"/>
                <w:lang w:eastAsia="en-US"/>
              </w:rPr>
              <w:t xml:space="preserve"> (без постоянного источника дохода)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2D208A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A302C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37</w:t>
            </w:r>
          </w:p>
        </w:tc>
      </w:tr>
      <w:tr w:rsidR="003B3B0F" w:rsidRPr="0014578F" w:rsidTr="00A302C8">
        <w:trPr>
          <w:trHeight w:val="19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 xml:space="preserve">Иностранцы и лица без гражданства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2D208A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3B12E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9</w:t>
            </w:r>
          </w:p>
        </w:tc>
      </w:tr>
      <w:tr w:rsidR="003B3B0F" w:rsidRPr="0014578F" w:rsidTr="00A302C8">
        <w:trPr>
          <w:trHeight w:val="12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Ранее судимые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2D208A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3B12E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11</w:t>
            </w:r>
          </w:p>
        </w:tc>
      </w:tr>
      <w:tr w:rsidR="003B3B0F" w:rsidRPr="0014578F" w:rsidTr="00A302C8">
        <w:trPr>
          <w:trHeight w:val="22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0F" w:rsidRPr="0014578F" w:rsidRDefault="003B3B0F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В состоянии алкогольного и наркотического опьянения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2D208A" w:rsidP="0039755A">
            <w:pPr>
              <w:spacing w:line="276" w:lineRule="auto"/>
              <w:jc w:val="center"/>
              <w:rPr>
                <w:sz w:val="27"/>
                <w:szCs w:val="27"/>
                <w:highlight w:val="yellow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0F" w:rsidRPr="0014578F" w:rsidRDefault="003B12E8" w:rsidP="0039755A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8</w:t>
            </w:r>
          </w:p>
        </w:tc>
      </w:tr>
    </w:tbl>
    <w:p w:rsidR="00BD2FD3" w:rsidRPr="0014578F" w:rsidRDefault="00BD2FD3" w:rsidP="0005638E">
      <w:pPr>
        <w:jc w:val="both"/>
        <w:rPr>
          <w:sz w:val="27"/>
          <w:szCs w:val="27"/>
        </w:rPr>
      </w:pPr>
    </w:p>
    <w:p w:rsidR="0005638E" w:rsidRPr="0014578F" w:rsidRDefault="0005638E" w:rsidP="005B0189">
      <w:pPr>
        <w:ind w:firstLine="708"/>
        <w:jc w:val="both"/>
        <w:rPr>
          <w:sz w:val="27"/>
          <w:szCs w:val="27"/>
        </w:rPr>
      </w:pPr>
      <w:r w:rsidRPr="0014578F">
        <w:rPr>
          <w:sz w:val="27"/>
          <w:szCs w:val="27"/>
        </w:rPr>
        <w:t>Анализ показывает, что в целом в 20</w:t>
      </w:r>
      <w:r w:rsidR="00BD2FD3" w:rsidRPr="0014578F">
        <w:rPr>
          <w:sz w:val="27"/>
          <w:szCs w:val="27"/>
        </w:rPr>
        <w:t>2</w:t>
      </w:r>
      <w:r w:rsidR="00770126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году произошло </w:t>
      </w:r>
      <w:r w:rsidR="002D208A" w:rsidRPr="0014578F">
        <w:rPr>
          <w:sz w:val="27"/>
          <w:szCs w:val="27"/>
        </w:rPr>
        <w:t xml:space="preserve">увеличение </w:t>
      </w:r>
      <w:r w:rsidRPr="0014578F">
        <w:rPr>
          <w:sz w:val="27"/>
          <w:szCs w:val="27"/>
        </w:rPr>
        <w:t xml:space="preserve">количества осужденных по </w:t>
      </w:r>
      <w:r w:rsidR="002D208A" w:rsidRPr="0014578F">
        <w:rPr>
          <w:sz w:val="27"/>
          <w:szCs w:val="27"/>
        </w:rPr>
        <w:t xml:space="preserve">категории </w:t>
      </w:r>
      <w:r w:rsidR="00126D5E" w:rsidRPr="0014578F">
        <w:rPr>
          <w:sz w:val="27"/>
          <w:szCs w:val="27"/>
        </w:rPr>
        <w:t xml:space="preserve">женщины, уменьшение числа осужденных по категории </w:t>
      </w:r>
      <w:r w:rsidR="00126D5E" w:rsidRPr="0014578F">
        <w:rPr>
          <w:sz w:val="27"/>
          <w:szCs w:val="27"/>
          <w:lang w:eastAsia="en-US"/>
        </w:rPr>
        <w:t>и</w:t>
      </w:r>
      <w:r w:rsidR="00126D5E" w:rsidRPr="0014578F">
        <w:rPr>
          <w:sz w:val="27"/>
          <w:szCs w:val="27"/>
          <w:lang w:eastAsia="en-US"/>
        </w:rPr>
        <w:t>ностранцы и лица без гражданства</w:t>
      </w:r>
      <w:r w:rsidR="00126D5E" w:rsidRPr="0014578F">
        <w:rPr>
          <w:sz w:val="27"/>
          <w:szCs w:val="27"/>
          <w:lang w:eastAsia="en-US"/>
        </w:rPr>
        <w:t>.</w:t>
      </w:r>
    </w:p>
    <w:p w:rsidR="00B11814" w:rsidRPr="0014578F" w:rsidRDefault="00B11814" w:rsidP="005B0189">
      <w:pPr>
        <w:pStyle w:val="a3"/>
        <w:ind w:firstLine="708"/>
        <w:rPr>
          <w:sz w:val="27"/>
          <w:szCs w:val="27"/>
          <w:u w:val="single"/>
        </w:rPr>
      </w:pPr>
    </w:p>
    <w:p w:rsidR="0005638E" w:rsidRPr="0014578F" w:rsidRDefault="0005638E" w:rsidP="005B0189">
      <w:pPr>
        <w:pStyle w:val="a3"/>
        <w:ind w:firstLine="708"/>
        <w:rPr>
          <w:sz w:val="27"/>
          <w:szCs w:val="27"/>
          <w:u w:val="single"/>
        </w:rPr>
      </w:pPr>
      <w:r w:rsidRPr="0014578F">
        <w:rPr>
          <w:sz w:val="27"/>
          <w:szCs w:val="27"/>
          <w:u w:val="single"/>
        </w:rPr>
        <w:t>ГРАЖДАНСКИЕ  ДЕЛА</w:t>
      </w:r>
    </w:p>
    <w:p w:rsidR="0005638E" w:rsidRPr="0014578F" w:rsidRDefault="0005638E" w:rsidP="005B0189">
      <w:pPr>
        <w:pStyle w:val="a7"/>
        <w:ind w:firstLine="708"/>
        <w:rPr>
          <w:sz w:val="27"/>
          <w:szCs w:val="27"/>
        </w:rPr>
      </w:pPr>
    </w:p>
    <w:p w:rsidR="0005638E" w:rsidRPr="0014578F" w:rsidRDefault="0005638E" w:rsidP="005B0189">
      <w:pPr>
        <w:pStyle w:val="a7"/>
        <w:ind w:firstLine="708"/>
        <w:rPr>
          <w:sz w:val="27"/>
          <w:szCs w:val="27"/>
        </w:rPr>
      </w:pPr>
      <w:r w:rsidRPr="0014578F">
        <w:rPr>
          <w:sz w:val="27"/>
          <w:szCs w:val="27"/>
        </w:rPr>
        <w:t>За 12 месяцев 202</w:t>
      </w:r>
      <w:r w:rsidR="004D01EA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года Половинским районным судом рассмотрено </w:t>
      </w:r>
      <w:r w:rsidR="00997D2A" w:rsidRPr="0014578F">
        <w:rPr>
          <w:sz w:val="27"/>
          <w:szCs w:val="27"/>
        </w:rPr>
        <w:t>1</w:t>
      </w:r>
      <w:r w:rsidR="004D01EA" w:rsidRPr="0014578F">
        <w:rPr>
          <w:sz w:val="27"/>
          <w:szCs w:val="27"/>
        </w:rPr>
        <w:t>64</w:t>
      </w:r>
      <w:r w:rsidRPr="0014578F">
        <w:rPr>
          <w:sz w:val="27"/>
          <w:szCs w:val="27"/>
        </w:rPr>
        <w:t xml:space="preserve"> гражданск</w:t>
      </w:r>
      <w:r w:rsidR="009E68E0" w:rsidRPr="0014578F">
        <w:rPr>
          <w:sz w:val="27"/>
          <w:szCs w:val="27"/>
        </w:rPr>
        <w:t>их</w:t>
      </w:r>
      <w:r w:rsidRPr="0014578F">
        <w:rPr>
          <w:sz w:val="27"/>
          <w:szCs w:val="27"/>
        </w:rPr>
        <w:t xml:space="preserve"> дел. За аналогичный период в 20</w:t>
      </w:r>
      <w:r w:rsidR="006B1A66" w:rsidRPr="0014578F">
        <w:rPr>
          <w:sz w:val="27"/>
          <w:szCs w:val="27"/>
        </w:rPr>
        <w:t>2</w:t>
      </w:r>
      <w:r w:rsidR="004D01EA" w:rsidRPr="0014578F">
        <w:rPr>
          <w:sz w:val="27"/>
          <w:szCs w:val="27"/>
        </w:rPr>
        <w:t>3</w:t>
      </w:r>
      <w:r w:rsidRPr="0014578F">
        <w:rPr>
          <w:sz w:val="27"/>
          <w:szCs w:val="27"/>
        </w:rPr>
        <w:t xml:space="preserve"> году рассмотрено </w:t>
      </w:r>
      <w:r w:rsidR="00A84707" w:rsidRPr="0014578F">
        <w:rPr>
          <w:sz w:val="27"/>
          <w:szCs w:val="27"/>
        </w:rPr>
        <w:t>1</w:t>
      </w:r>
      <w:r w:rsidR="004D01EA" w:rsidRPr="0014578F">
        <w:rPr>
          <w:sz w:val="27"/>
          <w:szCs w:val="27"/>
        </w:rPr>
        <w:t>78</w:t>
      </w:r>
      <w:r w:rsidR="00997D2A" w:rsidRPr="0014578F">
        <w:rPr>
          <w:sz w:val="27"/>
          <w:szCs w:val="27"/>
        </w:rPr>
        <w:t xml:space="preserve"> </w:t>
      </w:r>
      <w:r w:rsidR="00A84707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>гражданск</w:t>
      </w:r>
      <w:r w:rsidR="004D01EA" w:rsidRPr="0014578F">
        <w:rPr>
          <w:sz w:val="27"/>
          <w:szCs w:val="27"/>
        </w:rPr>
        <w:t>их</w:t>
      </w:r>
      <w:r w:rsidRPr="0014578F">
        <w:rPr>
          <w:sz w:val="27"/>
          <w:szCs w:val="27"/>
        </w:rPr>
        <w:t xml:space="preserve"> дел.</w:t>
      </w:r>
    </w:p>
    <w:p w:rsidR="004C7BC6" w:rsidRPr="0014578F" w:rsidRDefault="004C7BC6" w:rsidP="004C7BC6">
      <w:pPr>
        <w:jc w:val="center"/>
        <w:rPr>
          <w:b/>
          <w:sz w:val="27"/>
          <w:szCs w:val="27"/>
        </w:rPr>
      </w:pPr>
    </w:p>
    <w:p w:rsidR="004C7BC6" w:rsidRPr="0014578F" w:rsidRDefault="004C7BC6" w:rsidP="004C7BC6">
      <w:pPr>
        <w:jc w:val="center"/>
        <w:rPr>
          <w:b/>
          <w:sz w:val="27"/>
          <w:szCs w:val="27"/>
        </w:rPr>
      </w:pPr>
      <w:r w:rsidRPr="0014578F">
        <w:rPr>
          <w:b/>
          <w:sz w:val="27"/>
          <w:szCs w:val="27"/>
        </w:rPr>
        <w:t>Категории и количество рассмотренных гражданских дел в Половинском районном суде</w:t>
      </w:r>
    </w:p>
    <w:p w:rsidR="004C7BC6" w:rsidRPr="0014578F" w:rsidRDefault="004C7BC6" w:rsidP="005B0189">
      <w:pPr>
        <w:pStyle w:val="a7"/>
        <w:ind w:firstLine="708"/>
        <w:rPr>
          <w:sz w:val="27"/>
          <w:szCs w:val="27"/>
          <w:highlight w:val="yellow"/>
        </w:rPr>
      </w:pPr>
    </w:p>
    <w:tbl>
      <w:tblPr>
        <w:tblW w:w="894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113"/>
        <w:gridCol w:w="3828"/>
      </w:tblGrid>
      <w:tr w:rsidR="008514D4" w:rsidRPr="0014578F" w:rsidTr="0014578F">
        <w:trPr>
          <w:trHeight w:val="708"/>
        </w:trPr>
        <w:tc>
          <w:tcPr>
            <w:tcW w:w="5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 xml:space="preserve">Дела, возникающие из семейных правоотношений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15</w:t>
            </w:r>
          </w:p>
        </w:tc>
      </w:tr>
      <w:tr w:rsidR="008514D4" w:rsidRPr="0014578F" w:rsidTr="0014578F">
        <w:trPr>
          <w:trHeight w:val="549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 xml:space="preserve">Дела, возникающие из трудовых отношений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1</w:t>
            </w:r>
          </w:p>
        </w:tc>
      </w:tr>
      <w:tr w:rsidR="008514D4" w:rsidRPr="0014578F" w:rsidTr="0014578F">
        <w:trPr>
          <w:trHeight w:val="841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 xml:space="preserve">Дела, возникающие из жилищных правоотношений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5</w:t>
            </w:r>
          </w:p>
        </w:tc>
      </w:tr>
      <w:tr w:rsidR="008514D4" w:rsidRPr="0014578F" w:rsidTr="006C29E6">
        <w:trPr>
          <w:trHeight w:val="821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 xml:space="preserve">Дела, связанные с правом собственности на землю и  землепользованием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2</w:t>
            </w:r>
          </w:p>
        </w:tc>
      </w:tr>
      <w:tr w:rsidR="008514D4" w:rsidRPr="0014578F" w:rsidTr="0014578F">
        <w:trPr>
          <w:trHeight w:val="715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 xml:space="preserve">Прочие дела искового и приказного производства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107</w:t>
            </w:r>
          </w:p>
        </w:tc>
      </w:tr>
      <w:tr w:rsidR="008514D4" w:rsidRPr="0014578F" w:rsidTr="0014578F">
        <w:trPr>
          <w:trHeight w:val="426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242C9E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C0865">
              <w:rPr>
                <w:b/>
                <w:bCs/>
                <w:color w:val="000000"/>
                <w:sz w:val="27"/>
                <w:szCs w:val="27"/>
              </w:rPr>
              <w:t>Итого дел искового  и приказного производства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130</w:t>
            </w:r>
          </w:p>
        </w:tc>
      </w:tr>
      <w:tr w:rsidR="008514D4" w:rsidRPr="0014578F" w:rsidTr="0014578F">
        <w:trPr>
          <w:trHeight w:val="35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 xml:space="preserve">Дела особого производства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10</w:t>
            </w:r>
          </w:p>
        </w:tc>
      </w:tr>
      <w:tr w:rsidR="008514D4" w:rsidRPr="0014578F" w:rsidTr="0014578F">
        <w:trPr>
          <w:trHeight w:val="427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31108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C0865">
              <w:rPr>
                <w:b/>
                <w:bCs/>
                <w:color w:val="000000"/>
                <w:sz w:val="27"/>
                <w:szCs w:val="27"/>
              </w:rPr>
              <w:t xml:space="preserve">Итого гражданских дел </w:t>
            </w:r>
            <w:r w:rsidRPr="00FC0865">
              <w:rPr>
                <w:b/>
                <w:bCs/>
                <w:color w:val="000000"/>
                <w:sz w:val="27"/>
                <w:szCs w:val="27"/>
              </w:rPr>
              <w:br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lastRenderedPageBreak/>
              <w:t>140</w:t>
            </w:r>
          </w:p>
        </w:tc>
      </w:tr>
      <w:tr w:rsidR="008514D4" w:rsidRPr="0014578F" w:rsidTr="0014578F">
        <w:trPr>
          <w:trHeight w:val="2066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lastRenderedPageBreak/>
              <w:t>Административные дела о защите нарушенных или оспариваемых прав, свобод и законных интересов граждан, прав и законных интересов организаций, возникающие из административных и иных публичных правоотношений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22</w:t>
            </w:r>
          </w:p>
        </w:tc>
      </w:tr>
      <w:tr w:rsidR="008514D4" w:rsidRPr="0014578F" w:rsidTr="0014578F">
        <w:trPr>
          <w:trHeight w:val="834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>Административные дела о взыскании обязательных платежей и  санкций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8</w:t>
            </w:r>
          </w:p>
        </w:tc>
      </w:tr>
      <w:tr w:rsidR="008514D4" w:rsidRPr="0014578F" w:rsidTr="00311083">
        <w:trPr>
          <w:trHeight w:val="1043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>Иные административные дела, связанные с осуществлением обязательного судебного контроля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12</w:t>
            </w:r>
          </w:p>
        </w:tc>
      </w:tr>
      <w:tr w:rsidR="008514D4" w:rsidRPr="0014578F" w:rsidTr="00311083">
        <w:trPr>
          <w:trHeight w:val="936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C0865">
              <w:rPr>
                <w:b/>
                <w:bCs/>
                <w:color w:val="000000"/>
                <w:sz w:val="27"/>
                <w:szCs w:val="27"/>
              </w:rPr>
              <w:t>Итого административных дел (сумма строк 9-11)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42</w:t>
            </w:r>
          </w:p>
        </w:tc>
      </w:tr>
      <w:tr w:rsidR="008514D4" w:rsidRPr="0014578F" w:rsidTr="00242C9E">
        <w:trPr>
          <w:trHeight w:val="1231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242C9E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C0865">
              <w:rPr>
                <w:b/>
                <w:bCs/>
                <w:color w:val="000000"/>
                <w:sz w:val="27"/>
                <w:szCs w:val="27"/>
              </w:rPr>
              <w:t xml:space="preserve">Итого гражданских дел и административных дел, рассмотренных в порядке ГПК и КАС РФ     </w:t>
            </w:r>
            <w:r w:rsidR="00242C9E" w:rsidRPr="0014578F">
              <w:rPr>
                <w:b/>
                <w:bCs/>
                <w:color w:val="000000"/>
                <w:sz w:val="27"/>
                <w:szCs w:val="27"/>
              </w:rPr>
              <w:t xml:space="preserve">                             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182</w:t>
            </w:r>
          </w:p>
        </w:tc>
      </w:tr>
      <w:tr w:rsidR="008514D4" w:rsidRPr="0014578F" w:rsidTr="0014578F">
        <w:trPr>
          <w:trHeight w:val="566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>по заявлениям прокурора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25</w:t>
            </w:r>
          </w:p>
        </w:tc>
      </w:tr>
      <w:tr w:rsidR="008514D4" w:rsidRPr="0014578F" w:rsidTr="0014578F">
        <w:trPr>
          <w:trHeight w:val="1553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rPr>
                <w:color w:val="000000"/>
                <w:sz w:val="27"/>
                <w:szCs w:val="27"/>
              </w:rPr>
            </w:pPr>
            <w:r w:rsidRPr="00FC0865">
              <w:rPr>
                <w:color w:val="000000"/>
                <w:sz w:val="27"/>
                <w:szCs w:val="27"/>
              </w:rPr>
              <w:t>Материалы, рассматриваемые в  гражданском судопроизводстве, связанные с исполнением решений  и организацией гражданского судопроизводства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D4" w:rsidRPr="00FC0865" w:rsidRDefault="008514D4" w:rsidP="001259D7">
            <w:pPr>
              <w:jc w:val="right"/>
              <w:rPr>
                <w:b/>
                <w:bCs/>
                <w:sz w:val="27"/>
                <w:szCs w:val="27"/>
              </w:rPr>
            </w:pPr>
            <w:r w:rsidRPr="00FC0865">
              <w:rPr>
                <w:b/>
                <w:bCs/>
                <w:sz w:val="27"/>
                <w:szCs w:val="27"/>
              </w:rPr>
              <w:t>88</w:t>
            </w:r>
          </w:p>
        </w:tc>
      </w:tr>
    </w:tbl>
    <w:p w:rsidR="00EC41D0" w:rsidRDefault="00EC41D0" w:rsidP="0005638E">
      <w:pPr>
        <w:ind w:firstLine="601"/>
        <w:jc w:val="both"/>
        <w:rPr>
          <w:sz w:val="27"/>
          <w:szCs w:val="27"/>
          <w:highlight w:val="yellow"/>
        </w:rPr>
      </w:pPr>
    </w:p>
    <w:p w:rsidR="0014578F" w:rsidRPr="0014578F" w:rsidRDefault="0014578F" w:rsidP="0005638E">
      <w:pPr>
        <w:ind w:firstLine="601"/>
        <w:jc w:val="both"/>
        <w:rPr>
          <w:sz w:val="27"/>
          <w:szCs w:val="27"/>
          <w:highlight w:val="yellow"/>
        </w:rPr>
      </w:pPr>
    </w:p>
    <w:p w:rsidR="00203694" w:rsidRPr="0014578F" w:rsidRDefault="00203694" w:rsidP="00AB4B82">
      <w:pPr>
        <w:ind w:firstLine="708"/>
        <w:jc w:val="both"/>
        <w:rPr>
          <w:b/>
          <w:bCs/>
          <w:sz w:val="27"/>
          <w:szCs w:val="27"/>
        </w:rPr>
      </w:pPr>
      <w:r w:rsidRPr="0014578F">
        <w:rPr>
          <w:sz w:val="27"/>
          <w:szCs w:val="27"/>
        </w:rPr>
        <w:t>По удовлетворенным искам в 202</w:t>
      </w:r>
      <w:r w:rsidR="00242C9E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году присуждено к взысканию </w:t>
      </w:r>
      <w:r w:rsidR="00AB4B82" w:rsidRPr="0014578F">
        <w:rPr>
          <w:bCs/>
          <w:sz w:val="27"/>
          <w:szCs w:val="27"/>
        </w:rPr>
        <w:t>14 912 282</w:t>
      </w:r>
      <w:r w:rsidRPr="0014578F">
        <w:rPr>
          <w:sz w:val="27"/>
          <w:szCs w:val="27"/>
        </w:rPr>
        <w:t xml:space="preserve"> руб., госпошлины - на сумму </w:t>
      </w:r>
      <w:r w:rsidR="00AB4B82" w:rsidRPr="0014578F">
        <w:rPr>
          <w:sz w:val="27"/>
          <w:szCs w:val="27"/>
        </w:rPr>
        <w:t>54 425</w:t>
      </w:r>
      <w:r w:rsidRPr="0014578F">
        <w:rPr>
          <w:sz w:val="27"/>
          <w:szCs w:val="27"/>
        </w:rPr>
        <w:t xml:space="preserve"> руб., судебных издержек на сумму </w:t>
      </w:r>
      <w:r w:rsidR="00A243FC" w:rsidRPr="0014578F">
        <w:rPr>
          <w:sz w:val="27"/>
          <w:szCs w:val="27"/>
        </w:rPr>
        <w:t>0</w:t>
      </w:r>
      <w:r w:rsidRPr="0014578F">
        <w:rPr>
          <w:sz w:val="27"/>
          <w:szCs w:val="27"/>
        </w:rPr>
        <w:t xml:space="preserve"> руб.</w:t>
      </w:r>
    </w:p>
    <w:p w:rsidR="006C29E6" w:rsidRDefault="0005638E" w:rsidP="006C29E6">
      <w:pPr>
        <w:ind w:firstLine="708"/>
        <w:jc w:val="both"/>
        <w:rPr>
          <w:sz w:val="27"/>
          <w:szCs w:val="27"/>
        </w:rPr>
      </w:pPr>
      <w:r w:rsidRPr="0014578F">
        <w:rPr>
          <w:sz w:val="27"/>
          <w:szCs w:val="27"/>
        </w:rPr>
        <w:t xml:space="preserve">   </w:t>
      </w:r>
    </w:p>
    <w:p w:rsidR="0005638E" w:rsidRPr="0014578F" w:rsidRDefault="0005638E" w:rsidP="006C29E6">
      <w:pPr>
        <w:pStyle w:val="3"/>
      </w:pPr>
      <w:r w:rsidRPr="0014578F">
        <w:t>Административные дела</w:t>
      </w:r>
    </w:p>
    <w:p w:rsidR="004E439D" w:rsidRPr="0014578F" w:rsidRDefault="004E439D" w:rsidP="005B0189">
      <w:pPr>
        <w:pStyle w:val="a7"/>
        <w:ind w:firstLine="708"/>
        <w:rPr>
          <w:sz w:val="27"/>
          <w:szCs w:val="27"/>
        </w:rPr>
      </w:pPr>
    </w:p>
    <w:p w:rsidR="0005638E" w:rsidRPr="0014578F" w:rsidRDefault="0005638E" w:rsidP="005B0189">
      <w:pPr>
        <w:pStyle w:val="a7"/>
        <w:ind w:firstLine="708"/>
        <w:rPr>
          <w:sz w:val="27"/>
          <w:szCs w:val="27"/>
        </w:rPr>
      </w:pPr>
      <w:r w:rsidRPr="0014578F">
        <w:rPr>
          <w:sz w:val="27"/>
          <w:szCs w:val="27"/>
        </w:rPr>
        <w:t>За 12 месяцев 202</w:t>
      </w:r>
      <w:r w:rsidR="00AB4B82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года Половинским районным судом рассмотрено</w:t>
      </w:r>
      <w:r w:rsidR="00AB595E" w:rsidRPr="0014578F">
        <w:rPr>
          <w:sz w:val="27"/>
          <w:szCs w:val="27"/>
        </w:rPr>
        <w:t xml:space="preserve"> </w:t>
      </w:r>
      <w:r w:rsidR="00AB4B82" w:rsidRPr="0014578F">
        <w:rPr>
          <w:sz w:val="27"/>
          <w:szCs w:val="27"/>
        </w:rPr>
        <w:t>48</w:t>
      </w:r>
      <w:r w:rsidR="00AB595E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 xml:space="preserve">административных дел. </w:t>
      </w:r>
    </w:p>
    <w:p w:rsidR="004E439D" w:rsidRPr="0014578F" w:rsidRDefault="0005638E" w:rsidP="005B0189">
      <w:pPr>
        <w:pStyle w:val="a7"/>
        <w:ind w:firstLine="708"/>
        <w:rPr>
          <w:sz w:val="27"/>
          <w:szCs w:val="27"/>
        </w:rPr>
      </w:pPr>
      <w:r w:rsidRPr="0014578F">
        <w:rPr>
          <w:sz w:val="27"/>
          <w:szCs w:val="27"/>
        </w:rPr>
        <w:t xml:space="preserve">Для сравнения, за </w:t>
      </w:r>
      <w:r w:rsidR="004E439D" w:rsidRPr="0014578F">
        <w:rPr>
          <w:sz w:val="27"/>
          <w:szCs w:val="27"/>
        </w:rPr>
        <w:t>12 месяцев 202</w:t>
      </w:r>
      <w:r w:rsidR="00A243FC" w:rsidRPr="0014578F">
        <w:rPr>
          <w:sz w:val="27"/>
          <w:szCs w:val="27"/>
        </w:rPr>
        <w:t>3</w:t>
      </w:r>
      <w:r w:rsidR="004E439D" w:rsidRPr="0014578F">
        <w:rPr>
          <w:sz w:val="27"/>
          <w:szCs w:val="27"/>
        </w:rPr>
        <w:t xml:space="preserve"> года Половинским районным судом рассмотрено 70 административных дел. </w:t>
      </w:r>
    </w:p>
    <w:p w:rsidR="0005638E" w:rsidRPr="0014578F" w:rsidRDefault="0005638E" w:rsidP="005B0189">
      <w:pPr>
        <w:pStyle w:val="a7"/>
        <w:ind w:firstLine="708"/>
        <w:rPr>
          <w:sz w:val="27"/>
          <w:szCs w:val="27"/>
        </w:rPr>
      </w:pPr>
      <w:r w:rsidRPr="0014578F">
        <w:rPr>
          <w:sz w:val="27"/>
          <w:szCs w:val="27"/>
        </w:rPr>
        <w:t>В 202</w:t>
      </w:r>
      <w:r w:rsidR="00AB4B82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году остаток неоконченных дел на конец отчетного периода составляет </w:t>
      </w:r>
      <w:r w:rsidR="00AB4B82" w:rsidRPr="0014578F">
        <w:rPr>
          <w:sz w:val="27"/>
          <w:szCs w:val="27"/>
        </w:rPr>
        <w:t>1</w:t>
      </w:r>
      <w:r w:rsidRPr="0014578F">
        <w:rPr>
          <w:sz w:val="27"/>
          <w:szCs w:val="27"/>
        </w:rPr>
        <w:t xml:space="preserve"> дел</w:t>
      </w:r>
      <w:r w:rsidR="00AB4B82" w:rsidRPr="0014578F">
        <w:rPr>
          <w:sz w:val="27"/>
          <w:szCs w:val="27"/>
        </w:rPr>
        <w:t>о</w:t>
      </w:r>
      <w:r w:rsidRPr="0014578F">
        <w:rPr>
          <w:sz w:val="27"/>
          <w:szCs w:val="27"/>
        </w:rPr>
        <w:t>.</w:t>
      </w:r>
    </w:p>
    <w:p w:rsidR="00561000" w:rsidRPr="0014578F" w:rsidRDefault="00561000" w:rsidP="00561000">
      <w:pPr>
        <w:ind w:firstLine="708"/>
        <w:jc w:val="both"/>
        <w:rPr>
          <w:sz w:val="27"/>
          <w:szCs w:val="27"/>
        </w:rPr>
      </w:pPr>
      <w:r w:rsidRPr="0014578F">
        <w:rPr>
          <w:sz w:val="27"/>
          <w:szCs w:val="27"/>
        </w:rPr>
        <w:t>По удовлетворенным искам в 2024 году присуждено к взысканию 402 074 руб., госпошлина - на сумму 21 582 руб.</w:t>
      </w:r>
    </w:p>
    <w:p w:rsidR="006A4D24" w:rsidRPr="0014578F" w:rsidRDefault="006A4D24" w:rsidP="005B0189">
      <w:pPr>
        <w:ind w:firstLine="708"/>
        <w:jc w:val="both"/>
        <w:rPr>
          <w:sz w:val="27"/>
          <w:szCs w:val="27"/>
        </w:rPr>
      </w:pPr>
    </w:p>
    <w:p w:rsidR="0005638E" w:rsidRPr="0014578F" w:rsidRDefault="0005638E" w:rsidP="0005638E">
      <w:pPr>
        <w:jc w:val="both"/>
        <w:rPr>
          <w:sz w:val="27"/>
          <w:szCs w:val="27"/>
        </w:rPr>
      </w:pPr>
    </w:p>
    <w:p w:rsidR="0005638E" w:rsidRPr="0014578F" w:rsidRDefault="0005638E" w:rsidP="0005638E">
      <w:pPr>
        <w:pStyle w:val="1"/>
        <w:rPr>
          <w:sz w:val="27"/>
          <w:szCs w:val="27"/>
          <w:u w:val="single"/>
        </w:rPr>
      </w:pPr>
      <w:r w:rsidRPr="0014578F">
        <w:rPr>
          <w:sz w:val="27"/>
          <w:szCs w:val="27"/>
          <w:u w:val="single"/>
        </w:rPr>
        <w:t>ДЕЛА ОБ АДМИНИСТРАТИВНЫХ ПРАВОНАРУШЕНИЯХ</w:t>
      </w:r>
    </w:p>
    <w:p w:rsidR="00557CB6" w:rsidRPr="0014578F" w:rsidRDefault="0005638E" w:rsidP="0005638E">
      <w:pPr>
        <w:jc w:val="both"/>
        <w:rPr>
          <w:sz w:val="27"/>
          <w:szCs w:val="27"/>
        </w:rPr>
      </w:pPr>
      <w:r w:rsidRPr="0014578F">
        <w:rPr>
          <w:sz w:val="27"/>
          <w:szCs w:val="27"/>
        </w:rPr>
        <w:t xml:space="preserve">     </w:t>
      </w:r>
    </w:p>
    <w:p w:rsidR="00DF57B9" w:rsidRPr="0014578F" w:rsidRDefault="0005638E" w:rsidP="00AB6F2C">
      <w:pPr>
        <w:ind w:firstLine="709"/>
        <w:jc w:val="both"/>
        <w:rPr>
          <w:sz w:val="27"/>
          <w:szCs w:val="27"/>
        </w:rPr>
      </w:pPr>
      <w:r w:rsidRPr="0014578F">
        <w:rPr>
          <w:sz w:val="27"/>
          <w:szCs w:val="27"/>
        </w:rPr>
        <w:t>В Половинском районном суде в 202</w:t>
      </w:r>
      <w:r w:rsidR="00561000" w:rsidRPr="0014578F">
        <w:rPr>
          <w:sz w:val="27"/>
          <w:szCs w:val="27"/>
        </w:rPr>
        <w:t>4</w:t>
      </w:r>
      <w:r w:rsidRPr="0014578F">
        <w:rPr>
          <w:sz w:val="27"/>
          <w:szCs w:val="27"/>
        </w:rPr>
        <w:t xml:space="preserve"> году рассмотрено </w:t>
      </w:r>
      <w:r w:rsidR="00DF57B9" w:rsidRPr="0014578F">
        <w:rPr>
          <w:sz w:val="27"/>
          <w:szCs w:val="27"/>
        </w:rPr>
        <w:t>166</w:t>
      </w:r>
      <w:r w:rsidRPr="0014578F">
        <w:rPr>
          <w:sz w:val="27"/>
          <w:szCs w:val="27"/>
        </w:rPr>
        <w:t xml:space="preserve"> дел об административных правонарушениях. </w:t>
      </w:r>
    </w:p>
    <w:p w:rsidR="0005638E" w:rsidRPr="0014578F" w:rsidRDefault="0005638E" w:rsidP="00AB6F2C">
      <w:pPr>
        <w:ind w:firstLine="709"/>
        <w:jc w:val="both"/>
        <w:rPr>
          <w:sz w:val="27"/>
          <w:szCs w:val="27"/>
        </w:rPr>
      </w:pPr>
      <w:r w:rsidRPr="0014578F">
        <w:rPr>
          <w:sz w:val="27"/>
          <w:szCs w:val="27"/>
        </w:rPr>
        <w:t>В Половинском районном суде в 20</w:t>
      </w:r>
      <w:r w:rsidR="00B60F65" w:rsidRPr="0014578F">
        <w:rPr>
          <w:sz w:val="27"/>
          <w:szCs w:val="27"/>
        </w:rPr>
        <w:t>2</w:t>
      </w:r>
      <w:r w:rsidR="00EB0399" w:rsidRPr="0014578F">
        <w:rPr>
          <w:sz w:val="27"/>
          <w:szCs w:val="27"/>
        </w:rPr>
        <w:t>3</w:t>
      </w:r>
      <w:r w:rsidRPr="0014578F">
        <w:rPr>
          <w:sz w:val="27"/>
          <w:szCs w:val="27"/>
        </w:rPr>
        <w:t xml:space="preserve"> году рассмотрено </w:t>
      </w:r>
      <w:r w:rsidR="00C664FC" w:rsidRPr="0014578F">
        <w:rPr>
          <w:sz w:val="27"/>
          <w:szCs w:val="27"/>
        </w:rPr>
        <w:t>85</w:t>
      </w:r>
      <w:r w:rsidRPr="0014578F">
        <w:rPr>
          <w:sz w:val="27"/>
          <w:szCs w:val="27"/>
        </w:rPr>
        <w:t xml:space="preserve"> дел об административных правонарушениях. </w:t>
      </w:r>
    </w:p>
    <w:p w:rsidR="00DF57B9" w:rsidRPr="0014578F" w:rsidRDefault="00AB6F2C" w:rsidP="00AB6F2C">
      <w:pPr>
        <w:ind w:firstLine="709"/>
        <w:jc w:val="both"/>
        <w:rPr>
          <w:sz w:val="27"/>
          <w:szCs w:val="27"/>
        </w:rPr>
      </w:pPr>
      <w:proofErr w:type="gramStart"/>
      <w:r w:rsidRPr="0014578F">
        <w:rPr>
          <w:sz w:val="27"/>
          <w:szCs w:val="27"/>
        </w:rPr>
        <w:t>Большинство</w:t>
      </w:r>
      <w:r w:rsidR="00DF57B9" w:rsidRPr="0014578F">
        <w:rPr>
          <w:sz w:val="27"/>
          <w:szCs w:val="27"/>
        </w:rPr>
        <w:t xml:space="preserve">  административны</w:t>
      </w:r>
      <w:r w:rsidRPr="0014578F">
        <w:rPr>
          <w:sz w:val="27"/>
          <w:szCs w:val="27"/>
        </w:rPr>
        <w:t>х</w:t>
      </w:r>
      <w:r w:rsidR="00DF57B9" w:rsidRPr="0014578F">
        <w:rPr>
          <w:sz w:val="27"/>
          <w:szCs w:val="27"/>
        </w:rPr>
        <w:t xml:space="preserve"> правонарушени</w:t>
      </w:r>
      <w:r w:rsidRPr="0014578F">
        <w:rPr>
          <w:sz w:val="27"/>
          <w:szCs w:val="27"/>
        </w:rPr>
        <w:t>й</w:t>
      </w:r>
      <w:r w:rsidR="00DF57B9" w:rsidRPr="0014578F">
        <w:rPr>
          <w:sz w:val="27"/>
          <w:szCs w:val="27"/>
        </w:rPr>
        <w:t>, совершенны иностранными гражданами и лицами без гражданства – 148.</w:t>
      </w:r>
      <w:proofErr w:type="gramEnd"/>
    </w:p>
    <w:p w:rsidR="00DF57B9" w:rsidRPr="0014578F" w:rsidRDefault="00DF57B9" w:rsidP="00AB6F2C">
      <w:pPr>
        <w:ind w:firstLine="567"/>
        <w:jc w:val="both"/>
        <w:rPr>
          <w:sz w:val="27"/>
          <w:szCs w:val="27"/>
        </w:rPr>
      </w:pPr>
    </w:p>
    <w:p w:rsidR="006B644F" w:rsidRPr="0014578F" w:rsidRDefault="006B644F" w:rsidP="0005638E">
      <w:pPr>
        <w:ind w:firstLine="567"/>
        <w:rPr>
          <w:b/>
          <w:sz w:val="27"/>
          <w:szCs w:val="27"/>
        </w:rPr>
      </w:pPr>
    </w:p>
    <w:p w:rsidR="0005638E" w:rsidRPr="0014578F" w:rsidRDefault="00B60F65" w:rsidP="00CB338D">
      <w:pPr>
        <w:pStyle w:val="2"/>
        <w:rPr>
          <w:sz w:val="27"/>
          <w:szCs w:val="27"/>
        </w:rPr>
      </w:pPr>
      <w:r w:rsidRPr="0014578F">
        <w:rPr>
          <w:sz w:val="27"/>
          <w:szCs w:val="27"/>
        </w:rPr>
        <w:t>Виды наказания (основные) в 202</w:t>
      </w:r>
      <w:r w:rsidR="006C29E6">
        <w:rPr>
          <w:sz w:val="27"/>
          <w:szCs w:val="27"/>
        </w:rPr>
        <w:t>4</w:t>
      </w:r>
      <w:r w:rsidR="00557CB6" w:rsidRPr="0014578F">
        <w:rPr>
          <w:sz w:val="27"/>
          <w:szCs w:val="27"/>
        </w:rPr>
        <w:t xml:space="preserve"> </w:t>
      </w:r>
      <w:r w:rsidR="0005638E" w:rsidRPr="0014578F">
        <w:rPr>
          <w:sz w:val="27"/>
          <w:szCs w:val="27"/>
        </w:rPr>
        <w:t>году</w:t>
      </w:r>
    </w:p>
    <w:p w:rsidR="0005638E" w:rsidRPr="0014578F" w:rsidRDefault="0005638E" w:rsidP="0005638E">
      <w:pPr>
        <w:ind w:firstLine="567"/>
        <w:rPr>
          <w:b/>
          <w:sz w:val="27"/>
          <w:szCs w:val="2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961"/>
      </w:tblGrid>
      <w:tr w:rsidR="0005638E" w:rsidRPr="0014578F" w:rsidTr="005B018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b/>
                <w:sz w:val="27"/>
                <w:szCs w:val="27"/>
                <w:lang w:eastAsia="en-US"/>
              </w:rPr>
            </w:pPr>
            <w:r w:rsidRPr="0014578F">
              <w:rPr>
                <w:b/>
                <w:sz w:val="27"/>
                <w:szCs w:val="27"/>
                <w:lang w:eastAsia="en-US"/>
              </w:rPr>
              <w:t>Виды наказания (основные)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b/>
                <w:sz w:val="27"/>
                <w:szCs w:val="27"/>
                <w:lang w:eastAsia="en-US"/>
              </w:rPr>
            </w:pPr>
            <w:r w:rsidRPr="0014578F">
              <w:rPr>
                <w:b/>
                <w:sz w:val="27"/>
                <w:szCs w:val="27"/>
                <w:lang w:eastAsia="en-US"/>
              </w:rPr>
              <w:t>Количество лиц, подвергнутых наказанию</w:t>
            </w:r>
          </w:p>
        </w:tc>
      </w:tr>
      <w:tr w:rsidR="0005638E" w:rsidRPr="0014578F" w:rsidTr="005B018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 xml:space="preserve">Штраф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14578F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157</w:t>
            </w:r>
          </w:p>
        </w:tc>
      </w:tr>
      <w:tr w:rsidR="0005638E" w:rsidRPr="0014578F" w:rsidTr="005B018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Конфискация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</w:tr>
      <w:tr w:rsidR="0005638E" w:rsidRPr="0014578F" w:rsidTr="005B018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Приостановление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highlight w:val="yellow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</w:tr>
      <w:tr w:rsidR="0005638E" w:rsidRPr="0014578F" w:rsidTr="005B018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Административный арест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14578F">
            <w:pPr>
              <w:spacing w:line="276" w:lineRule="auto"/>
              <w:jc w:val="center"/>
              <w:rPr>
                <w:sz w:val="27"/>
                <w:szCs w:val="27"/>
                <w:highlight w:val="yellow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</w:tr>
      <w:tr w:rsidR="0005638E" w:rsidRPr="0014578F" w:rsidTr="005B018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Лишение специального права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highlight w:val="yellow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</w:tr>
      <w:tr w:rsidR="0005638E" w:rsidRPr="0014578F" w:rsidTr="005B018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Предупреждение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14578F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3</w:t>
            </w:r>
          </w:p>
        </w:tc>
      </w:tr>
    </w:tbl>
    <w:p w:rsidR="0005638E" w:rsidRPr="0014578F" w:rsidRDefault="0005638E" w:rsidP="0005638E">
      <w:pPr>
        <w:ind w:firstLine="567"/>
        <w:rPr>
          <w:sz w:val="27"/>
          <w:szCs w:val="27"/>
        </w:rPr>
      </w:pPr>
    </w:p>
    <w:p w:rsidR="0005638E" w:rsidRPr="0014578F" w:rsidRDefault="0005638E" w:rsidP="0005638E">
      <w:pPr>
        <w:ind w:firstLine="567"/>
        <w:rPr>
          <w:b/>
          <w:sz w:val="27"/>
          <w:szCs w:val="27"/>
        </w:rPr>
      </w:pPr>
      <w:r w:rsidRPr="0014578F">
        <w:rPr>
          <w:sz w:val="27"/>
          <w:szCs w:val="27"/>
        </w:rPr>
        <w:tab/>
      </w:r>
      <w:r w:rsidRPr="0014578F">
        <w:rPr>
          <w:sz w:val="27"/>
          <w:szCs w:val="27"/>
        </w:rPr>
        <w:tab/>
      </w:r>
      <w:r w:rsidRPr="0014578F">
        <w:rPr>
          <w:b/>
          <w:sz w:val="27"/>
          <w:szCs w:val="27"/>
        </w:rPr>
        <w:t>Виды наказания (дополнительные)</w:t>
      </w:r>
    </w:p>
    <w:p w:rsidR="005B0189" w:rsidRPr="0014578F" w:rsidRDefault="005B0189" w:rsidP="0005638E">
      <w:pPr>
        <w:ind w:firstLine="567"/>
        <w:rPr>
          <w:b/>
          <w:sz w:val="27"/>
          <w:szCs w:val="2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5187"/>
      </w:tblGrid>
      <w:tr w:rsidR="0005638E" w:rsidRPr="0014578F" w:rsidTr="00CB338D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b/>
                <w:sz w:val="27"/>
                <w:szCs w:val="27"/>
                <w:lang w:eastAsia="en-US"/>
              </w:rPr>
            </w:pPr>
            <w:r w:rsidRPr="0014578F">
              <w:rPr>
                <w:b/>
                <w:sz w:val="27"/>
                <w:szCs w:val="27"/>
                <w:lang w:eastAsia="en-US"/>
              </w:rPr>
              <w:t>Виды наказания (дополнительные)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b/>
                <w:sz w:val="27"/>
                <w:szCs w:val="27"/>
                <w:lang w:eastAsia="en-US"/>
              </w:rPr>
            </w:pPr>
            <w:r w:rsidRPr="0014578F">
              <w:rPr>
                <w:b/>
                <w:sz w:val="27"/>
                <w:szCs w:val="27"/>
                <w:lang w:eastAsia="en-US"/>
              </w:rPr>
              <w:t>Количество лиц, подвергнутых наказанию</w:t>
            </w:r>
          </w:p>
        </w:tc>
      </w:tr>
      <w:tr w:rsidR="0005638E" w:rsidRPr="0014578F" w:rsidTr="00CB338D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Конфискация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0</w:t>
            </w:r>
          </w:p>
        </w:tc>
      </w:tr>
      <w:tr w:rsidR="0005638E" w:rsidRPr="0014578F" w:rsidTr="00CB338D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05638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proofErr w:type="gramStart"/>
            <w:r w:rsidRPr="0014578F">
              <w:rPr>
                <w:sz w:val="27"/>
                <w:szCs w:val="27"/>
                <w:lang w:eastAsia="en-US"/>
              </w:rPr>
              <w:t>Выдворение</w:t>
            </w:r>
            <w:proofErr w:type="gramEnd"/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8E" w:rsidRPr="0014578F" w:rsidRDefault="0014578F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14578F">
              <w:rPr>
                <w:sz w:val="27"/>
                <w:szCs w:val="27"/>
                <w:lang w:eastAsia="en-US"/>
              </w:rPr>
              <w:t>133</w:t>
            </w:r>
          </w:p>
        </w:tc>
      </w:tr>
    </w:tbl>
    <w:p w:rsidR="005B0189" w:rsidRPr="0014578F" w:rsidRDefault="005B0189" w:rsidP="005B0189">
      <w:pPr>
        <w:ind w:firstLine="708"/>
        <w:jc w:val="both"/>
        <w:rPr>
          <w:sz w:val="27"/>
          <w:szCs w:val="27"/>
        </w:rPr>
      </w:pPr>
    </w:p>
    <w:p w:rsidR="0005638E" w:rsidRPr="0014578F" w:rsidRDefault="0005638E" w:rsidP="005B0189">
      <w:pPr>
        <w:ind w:firstLine="708"/>
        <w:jc w:val="both"/>
        <w:rPr>
          <w:sz w:val="27"/>
          <w:szCs w:val="27"/>
        </w:rPr>
      </w:pPr>
      <w:r w:rsidRPr="0014578F">
        <w:rPr>
          <w:sz w:val="27"/>
          <w:szCs w:val="27"/>
        </w:rPr>
        <w:t xml:space="preserve">Общая сумма наложенных штрафов  составила </w:t>
      </w:r>
      <w:r w:rsidR="0014578F" w:rsidRPr="0014578F">
        <w:rPr>
          <w:sz w:val="27"/>
          <w:szCs w:val="27"/>
        </w:rPr>
        <w:t>946 000</w:t>
      </w:r>
      <w:r w:rsidR="000361F3" w:rsidRPr="0014578F">
        <w:rPr>
          <w:sz w:val="27"/>
          <w:szCs w:val="27"/>
        </w:rPr>
        <w:t xml:space="preserve"> </w:t>
      </w:r>
      <w:r w:rsidRPr="0014578F">
        <w:rPr>
          <w:sz w:val="27"/>
          <w:szCs w:val="27"/>
        </w:rPr>
        <w:t>руб.</w:t>
      </w:r>
    </w:p>
    <w:p w:rsidR="0005638E" w:rsidRPr="0014578F" w:rsidRDefault="0005638E" w:rsidP="0005638E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</w:p>
    <w:p w:rsidR="0005638E" w:rsidRPr="0014578F" w:rsidRDefault="0005638E" w:rsidP="0005638E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</w:p>
    <w:p w:rsidR="0005638E" w:rsidRPr="0014578F" w:rsidRDefault="0005638E" w:rsidP="0005638E">
      <w:pPr>
        <w:jc w:val="both"/>
        <w:rPr>
          <w:sz w:val="27"/>
          <w:szCs w:val="27"/>
        </w:rPr>
      </w:pPr>
    </w:p>
    <w:p w:rsidR="0005638E" w:rsidRPr="0014578F" w:rsidRDefault="0005638E" w:rsidP="0005638E">
      <w:pPr>
        <w:jc w:val="both"/>
        <w:rPr>
          <w:sz w:val="27"/>
          <w:szCs w:val="27"/>
        </w:rPr>
      </w:pPr>
      <w:r w:rsidRPr="0014578F">
        <w:rPr>
          <w:sz w:val="27"/>
          <w:szCs w:val="27"/>
        </w:rPr>
        <w:t>Судья</w:t>
      </w:r>
    </w:p>
    <w:p w:rsidR="0005638E" w:rsidRPr="0014578F" w:rsidRDefault="0005638E" w:rsidP="0005638E">
      <w:pPr>
        <w:rPr>
          <w:b/>
          <w:sz w:val="27"/>
          <w:szCs w:val="27"/>
        </w:rPr>
      </w:pPr>
      <w:r w:rsidRPr="0014578F">
        <w:rPr>
          <w:sz w:val="27"/>
          <w:szCs w:val="27"/>
        </w:rPr>
        <w:t>Половинского районного суда</w:t>
      </w:r>
      <w:r w:rsidRPr="0014578F">
        <w:rPr>
          <w:sz w:val="27"/>
          <w:szCs w:val="27"/>
        </w:rPr>
        <w:tab/>
      </w:r>
      <w:r w:rsidRPr="0014578F">
        <w:rPr>
          <w:sz w:val="27"/>
          <w:szCs w:val="27"/>
        </w:rPr>
        <w:tab/>
      </w:r>
      <w:r w:rsidR="00DF3D45" w:rsidRPr="0014578F">
        <w:rPr>
          <w:sz w:val="27"/>
          <w:szCs w:val="27"/>
        </w:rPr>
        <w:t xml:space="preserve"> </w:t>
      </w:r>
      <w:r w:rsidR="006C29E6">
        <w:rPr>
          <w:sz w:val="27"/>
          <w:szCs w:val="27"/>
        </w:rPr>
        <w:t xml:space="preserve">         </w:t>
      </w:r>
      <w:r w:rsidRPr="0014578F">
        <w:rPr>
          <w:sz w:val="27"/>
          <w:szCs w:val="27"/>
        </w:rPr>
        <w:tab/>
      </w:r>
      <w:r w:rsidRPr="0014578F">
        <w:rPr>
          <w:sz w:val="27"/>
          <w:szCs w:val="27"/>
        </w:rPr>
        <w:tab/>
        <w:t xml:space="preserve">   </w:t>
      </w:r>
      <w:r w:rsidR="006B644F" w:rsidRPr="0014578F">
        <w:rPr>
          <w:sz w:val="27"/>
          <w:szCs w:val="27"/>
        </w:rPr>
        <w:t xml:space="preserve">        </w:t>
      </w:r>
      <w:r w:rsidRPr="0014578F">
        <w:rPr>
          <w:sz w:val="27"/>
          <w:szCs w:val="27"/>
        </w:rPr>
        <w:t xml:space="preserve">    </w:t>
      </w:r>
      <w:r w:rsidR="006B644F" w:rsidRPr="0014578F">
        <w:rPr>
          <w:sz w:val="27"/>
          <w:szCs w:val="27"/>
        </w:rPr>
        <w:t xml:space="preserve">А.С. </w:t>
      </w:r>
      <w:proofErr w:type="spellStart"/>
      <w:r w:rsidR="007216A7" w:rsidRPr="0014578F">
        <w:rPr>
          <w:sz w:val="27"/>
          <w:szCs w:val="27"/>
        </w:rPr>
        <w:t>Масич</w:t>
      </w:r>
      <w:proofErr w:type="spellEnd"/>
    </w:p>
    <w:p w:rsidR="0005638E" w:rsidRPr="0014578F" w:rsidRDefault="0005638E" w:rsidP="0005638E">
      <w:pPr>
        <w:rPr>
          <w:sz w:val="27"/>
          <w:szCs w:val="27"/>
        </w:rPr>
      </w:pPr>
    </w:p>
    <w:p w:rsidR="00F41715" w:rsidRPr="0014578F" w:rsidRDefault="00F41715">
      <w:pPr>
        <w:rPr>
          <w:sz w:val="27"/>
          <w:szCs w:val="27"/>
        </w:rPr>
      </w:pPr>
    </w:p>
    <w:sectPr w:rsidR="00F41715" w:rsidRPr="0014578F" w:rsidSect="0039755A">
      <w:pgSz w:w="11906" w:h="16838"/>
      <w:pgMar w:top="1440" w:right="1440" w:bottom="1440" w:left="180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1F" w:rsidRDefault="0013591F" w:rsidP="00F8465D">
      <w:r>
        <w:separator/>
      </w:r>
    </w:p>
  </w:endnote>
  <w:endnote w:type="continuationSeparator" w:id="0">
    <w:p w:rsidR="0013591F" w:rsidRDefault="0013591F" w:rsidP="00F8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1F" w:rsidRDefault="0013591F" w:rsidP="00F8465D">
      <w:r>
        <w:separator/>
      </w:r>
    </w:p>
  </w:footnote>
  <w:footnote w:type="continuationSeparator" w:id="0">
    <w:p w:rsidR="0013591F" w:rsidRDefault="0013591F" w:rsidP="00F8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38E"/>
    <w:rsid w:val="000047D7"/>
    <w:rsid w:val="000211A7"/>
    <w:rsid w:val="00025F4E"/>
    <w:rsid w:val="00033635"/>
    <w:rsid w:val="000361F3"/>
    <w:rsid w:val="0005638E"/>
    <w:rsid w:val="00061140"/>
    <w:rsid w:val="00073730"/>
    <w:rsid w:val="0009083A"/>
    <w:rsid w:val="000A5406"/>
    <w:rsid w:val="000C11AB"/>
    <w:rsid w:val="000C1AE0"/>
    <w:rsid w:val="000C1CC1"/>
    <w:rsid w:val="000C475C"/>
    <w:rsid w:val="000E5838"/>
    <w:rsid w:val="00101716"/>
    <w:rsid w:val="00114AEF"/>
    <w:rsid w:val="00126D5E"/>
    <w:rsid w:val="0013591F"/>
    <w:rsid w:val="0014578F"/>
    <w:rsid w:val="00157C07"/>
    <w:rsid w:val="0018428D"/>
    <w:rsid w:val="00195E73"/>
    <w:rsid w:val="001A5C17"/>
    <w:rsid w:val="001B41DC"/>
    <w:rsid w:val="001D59FA"/>
    <w:rsid w:val="00203694"/>
    <w:rsid w:val="00242C9E"/>
    <w:rsid w:val="0025240D"/>
    <w:rsid w:val="00254883"/>
    <w:rsid w:val="0025533F"/>
    <w:rsid w:val="002A6121"/>
    <w:rsid w:val="002A7687"/>
    <w:rsid w:val="002B21EA"/>
    <w:rsid w:val="002D208A"/>
    <w:rsid w:val="002E1BED"/>
    <w:rsid w:val="002F1727"/>
    <w:rsid w:val="00311083"/>
    <w:rsid w:val="00311337"/>
    <w:rsid w:val="003150EA"/>
    <w:rsid w:val="00330BD2"/>
    <w:rsid w:val="003336F3"/>
    <w:rsid w:val="00335E6D"/>
    <w:rsid w:val="0036679F"/>
    <w:rsid w:val="0037313D"/>
    <w:rsid w:val="00377034"/>
    <w:rsid w:val="003803EB"/>
    <w:rsid w:val="0039424B"/>
    <w:rsid w:val="0039755A"/>
    <w:rsid w:val="003B12E8"/>
    <w:rsid w:val="003B3B0F"/>
    <w:rsid w:val="003B5135"/>
    <w:rsid w:val="003C6AA3"/>
    <w:rsid w:val="003C72B0"/>
    <w:rsid w:val="003F248B"/>
    <w:rsid w:val="00400B72"/>
    <w:rsid w:val="00403B8B"/>
    <w:rsid w:val="00420E97"/>
    <w:rsid w:val="004311F9"/>
    <w:rsid w:val="00447ADA"/>
    <w:rsid w:val="00471BDF"/>
    <w:rsid w:val="00481BC4"/>
    <w:rsid w:val="0049501F"/>
    <w:rsid w:val="004A020A"/>
    <w:rsid w:val="004A3FD0"/>
    <w:rsid w:val="004C526E"/>
    <w:rsid w:val="004C5C45"/>
    <w:rsid w:val="004C7BC6"/>
    <w:rsid w:val="004D01EA"/>
    <w:rsid w:val="004E439D"/>
    <w:rsid w:val="00507495"/>
    <w:rsid w:val="0051203E"/>
    <w:rsid w:val="005346F4"/>
    <w:rsid w:val="00557CB6"/>
    <w:rsid w:val="00561000"/>
    <w:rsid w:val="005756F2"/>
    <w:rsid w:val="005761A9"/>
    <w:rsid w:val="005856B3"/>
    <w:rsid w:val="005B0189"/>
    <w:rsid w:val="005B1B7E"/>
    <w:rsid w:val="005C15D9"/>
    <w:rsid w:val="005C30DD"/>
    <w:rsid w:val="005E48B0"/>
    <w:rsid w:val="005F7218"/>
    <w:rsid w:val="00605E33"/>
    <w:rsid w:val="006136B4"/>
    <w:rsid w:val="00636EDC"/>
    <w:rsid w:val="0064021F"/>
    <w:rsid w:val="0064395B"/>
    <w:rsid w:val="00654625"/>
    <w:rsid w:val="0065586F"/>
    <w:rsid w:val="00660F5D"/>
    <w:rsid w:val="0068541F"/>
    <w:rsid w:val="006A4D24"/>
    <w:rsid w:val="006B1A66"/>
    <w:rsid w:val="006B644F"/>
    <w:rsid w:val="006B7356"/>
    <w:rsid w:val="006C29E6"/>
    <w:rsid w:val="006D7C95"/>
    <w:rsid w:val="006E3BAD"/>
    <w:rsid w:val="007131F7"/>
    <w:rsid w:val="00717C8F"/>
    <w:rsid w:val="007216A7"/>
    <w:rsid w:val="00736707"/>
    <w:rsid w:val="00737C29"/>
    <w:rsid w:val="007408AC"/>
    <w:rsid w:val="00763034"/>
    <w:rsid w:val="00764E74"/>
    <w:rsid w:val="00770126"/>
    <w:rsid w:val="0078185C"/>
    <w:rsid w:val="007C0FB8"/>
    <w:rsid w:val="008052BA"/>
    <w:rsid w:val="0080536B"/>
    <w:rsid w:val="008217FC"/>
    <w:rsid w:val="008273C8"/>
    <w:rsid w:val="008348E3"/>
    <w:rsid w:val="008514D4"/>
    <w:rsid w:val="00887033"/>
    <w:rsid w:val="00892D95"/>
    <w:rsid w:val="008A3DB5"/>
    <w:rsid w:val="008B60EF"/>
    <w:rsid w:val="008C3457"/>
    <w:rsid w:val="008E7E9C"/>
    <w:rsid w:val="008F336B"/>
    <w:rsid w:val="0091721E"/>
    <w:rsid w:val="009365AB"/>
    <w:rsid w:val="00971C0A"/>
    <w:rsid w:val="00985206"/>
    <w:rsid w:val="00996A09"/>
    <w:rsid w:val="00997D2A"/>
    <w:rsid w:val="009B709F"/>
    <w:rsid w:val="009D395A"/>
    <w:rsid w:val="009E0445"/>
    <w:rsid w:val="009E5E02"/>
    <w:rsid w:val="009E68E0"/>
    <w:rsid w:val="009F3E2F"/>
    <w:rsid w:val="00A243FC"/>
    <w:rsid w:val="00A302C8"/>
    <w:rsid w:val="00A45401"/>
    <w:rsid w:val="00A71B9C"/>
    <w:rsid w:val="00A84707"/>
    <w:rsid w:val="00A9257C"/>
    <w:rsid w:val="00AB4B82"/>
    <w:rsid w:val="00AB595E"/>
    <w:rsid w:val="00AB6F2C"/>
    <w:rsid w:val="00AD34E7"/>
    <w:rsid w:val="00AE1495"/>
    <w:rsid w:val="00AF02CC"/>
    <w:rsid w:val="00B11814"/>
    <w:rsid w:val="00B31A18"/>
    <w:rsid w:val="00B43152"/>
    <w:rsid w:val="00B5643E"/>
    <w:rsid w:val="00B60F65"/>
    <w:rsid w:val="00B659C2"/>
    <w:rsid w:val="00B6654D"/>
    <w:rsid w:val="00B70F1E"/>
    <w:rsid w:val="00BA2083"/>
    <w:rsid w:val="00BA665A"/>
    <w:rsid w:val="00BB2074"/>
    <w:rsid w:val="00BC0706"/>
    <w:rsid w:val="00BD2FD3"/>
    <w:rsid w:val="00BE7F32"/>
    <w:rsid w:val="00C0580E"/>
    <w:rsid w:val="00C32D9A"/>
    <w:rsid w:val="00C42689"/>
    <w:rsid w:val="00C42E23"/>
    <w:rsid w:val="00C52B5C"/>
    <w:rsid w:val="00C664FC"/>
    <w:rsid w:val="00C87273"/>
    <w:rsid w:val="00C93211"/>
    <w:rsid w:val="00CB01C8"/>
    <w:rsid w:val="00CB338D"/>
    <w:rsid w:val="00CC5287"/>
    <w:rsid w:val="00CE1A08"/>
    <w:rsid w:val="00CE61D3"/>
    <w:rsid w:val="00D16CC9"/>
    <w:rsid w:val="00D174B3"/>
    <w:rsid w:val="00D23806"/>
    <w:rsid w:val="00D36F50"/>
    <w:rsid w:val="00D74374"/>
    <w:rsid w:val="00D8546F"/>
    <w:rsid w:val="00DB5EBE"/>
    <w:rsid w:val="00DC006B"/>
    <w:rsid w:val="00DF3D45"/>
    <w:rsid w:val="00DF57B9"/>
    <w:rsid w:val="00E06B2D"/>
    <w:rsid w:val="00E21332"/>
    <w:rsid w:val="00E41D46"/>
    <w:rsid w:val="00E61D71"/>
    <w:rsid w:val="00E63FAA"/>
    <w:rsid w:val="00EB0399"/>
    <w:rsid w:val="00EC191F"/>
    <w:rsid w:val="00EC41D0"/>
    <w:rsid w:val="00F41715"/>
    <w:rsid w:val="00F504AF"/>
    <w:rsid w:val="00F541A6"/>
    <w:rsid w:val="00F57016"/>
    <w:rsid w:val="00F64EB4"/>
    <w:rsid w:val="00F8465D"/>
    <w:rsid w:val="00F86B5F"/>
    <w:rsid w:val="00F96987"/>
    <w:rsid w:val="00FB2DC9"/>
    <w:rsid w:val="00FB5A59"/>
    <w:rsid w:val="00FD3BCC"/>
    <w:rsid w:val="00FF4E68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638E"/>
    <w:pPr>
      <w:keepNext/>
      <w:ind w:firstLine="851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338D"/>
    <w:pPr>
      <w:keepNext/>
      <w:ind w:firstLine="567"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29E6"/>
    <w:pPr>
      <w:keepNext/>
      <w:ind w:firstLine="708"/>
      <w:jc w:val="center"/>
      <w:outlineLvl w:val="2"/>
    </w:pPr>
    <w:rPr>
      <w:b/>
      <w:sz w:val="27"/>
      <w:szCs w:val="27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3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5638E"/>
    <w:pPr>
      <w:jc w:val="center"/>
    </w:pPr>
    <w:rPr>
      <w:b/>
      <w:color w:val="000000"/>
    </w:rPr>
  </w:style>
  <w:style w:type="character" w:customStyle="1" w:styleId="a4">
    <w:name w:val="Название Знак"/>
    <w:basedOn w:val="a0"/>
    <w:link w:val="a3"/>
    <w:rsid w:val="0005638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638E"/>
    <w:pPr>
      <w:jc w:val="both"/>
    </w:pPr>
    <w:rPr>
      <w:color w:val="000000"/>
      <w:sz w:val="20"/>
    </w:rPr>
  </w:style>
  <w:style w:type="character" w:customStyle="1" w:styleId="a6">
    <w:name w:val="Основной текст Знак"/>
    <w:basedOn w:val="a0"/>
    <w:link w:val="a5"/>
    <w:rsid w:val="0005638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05638E"/>
    <w:pPr>
      <w:ind w:firstLine="851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05638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5638E"/>
    <w:rPr>
      <w:color w:val="000000"/>
      <w:sz w:val="24"/>
    </w:rPr>
  </w:style>
  <w:style w:type="character" w:customStyle="1" w:styleId="22">
    <w:name w:val="Основной текст 2 Знак"/>
    <w:basedOn w:val="a0"/>
    <w:link w:val="21"/>
    <w:semiHidden/>
    <w:rsid w:val="000563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05638E"/>
    <w:pPr>
      <w:ind w:firstLine="851"/>
    </w:pPr>
    <w:rPr>
      <w:color w:val="000000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0563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05638E"/>
    <w:pPr>
      <w:ind w:firstLine="851"/>
      <w:jc w:val="both"/>
    </w:pPr>
    <w:rPr>
      <w:color w:val="000000"/>
      <w:sz w:val="24"/>
    </w:rPr>
  </w:style>
  <w:style w:type="character" w:customStyle="1" w:styleId="32">
    <w:name w:val="Основной текст с отступом 3 Знак"/>
    <w:basedOn w:val="a0"/>
    <w:link w:val="31"/>
    <w:rsid w:val="000563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846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46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846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46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338D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9E6"/>
    <w:rPr>
      <w:rFonts w:ascii="Times New Roman" w:eastAsia="Times New Roman" w:hAnsi="Times New Roman" w:cs="Times New Roman"/>
      <w:b/>
      <w:sz w:val="27"/>
      <w:szCs w:val="27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8D101-77D1-4CF3-86B0-542F8E8B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6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2023-01-19T08:06:00Z</cp:lastPrinted>
  <dcterms:created xsi:type="dcterms:W3CDTF">2022-01-16T04:51:00Z</dcterms:created>
  <dcterms:modified xsi:type="dcterms:W3CDTF">2025-01-16T11:16:00Z</dcterms:modified>
</cp:coreProperties>
</file>