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A1A" w:rsidRDefault="00920A1A">
      <w:pPr>
        <w:pStyle w:val="ConsPlusTitlePage"/>
      </w:pPr>
      <w:r>
        <w:t xml:space="preserve">Документ предоставлен </w:t>
      </w:r>
      <w:hyperlink r:id="rId5">
        <w:r>
          <w:rPr>
            <w:color w:val="0000FF"/>
          </w:rPr>
          <w:t>КонсультантПлюс</w:t>
        </w:r>
      </w:hyperlink>
      <w:r>
        <w:br/>
      </w:r>
    </w:p>
    <w:p w:rsidR="00920A1A" w:rsidRDefault="00920A1A">
      <w:pPr>
        <w:pStyle w:val="ConsPlusNormal"/>
        <w:ind w:firstLine="540"/>
        <w:jc w:val="both"/>
        <w:outlineLvl w:val="0"/>
      </w:pPr>
    </w:p>
    <w:p w:rsidR="00920A1A" w:rsidRDefault="00920A1A">
      <w:pPr>
        <w:pStyle w:val="ConsPlusTitle"/>
        <w:jc w:val="center"/>
        <w:outlineLvl w:val="0"/>
      </w:pPr>
      <w:r>
        <w:t>СУДЕБНЫЙ ДЕПАРТАМЕНТ ПРИ ВЕРХОВНОМ СУДЕ</w:t>
      </w:r>
    </w:p>
    <w:p w:rsidR="00920A1A" w:rsidRDefault="00920A1A">
      <w:pPr>
        <w:pStyle w:val="ConsPlusTitle"/>
        <w:jc w:val="center"/>
      </w:pPr>
      <w:r>
        <w:t>РОССИЙСКОЙ ФЕДЕРАЦИИ</w:t>
      </w:r>
    </w:p>
    <w:p w:rsidR="00920A1A" w:rsidRDefault="00920A1A">
      <w:pPr>
        <w:pStyle w:val="ConsPlusTitle"/>
        <w:jc w:val="both"/>
      </w:pPr>
    </w:p>
    <w:p w:rsidR="00920A1A" w:rsidRDefault="00920A1A">
      <w:pPr>
        <w:pStyle w:val="ConsPlusTitle"/>
        <w:jc w:val="center"/>
      </w:pPr>
      <w:r>
        <w:t>ПРИКАЗ</w:t>
      </w:r>
    </w:p>
    <w:p w:rsidR="00920A1A" w:rsidRDefault="00920A1A">
      <w:pPr>
        <w:pStyle w:val="ConsPlusTitle"/>
        <w:jc w:val="center"/>
      </w:pPr>
      <w:r>
        <w:t>от 26 декабря 2018 г. N 339</w:t>
      </w:r>
    </w:p>
    <w:p w:rsidR="00920A1A" w:rsidRDefault="00920A1A">
      <w:pPr>
        <w:pStyle w:val="ConsPlusTitle"/>
        <w:jc w:val="both"/>
      </w:pPr>
    </w:p>
    <w:p w:rsidR="00920A1A" w:rsidRDefault="00920A1A">
      <w:pPr>
        <w:pStyle w:val="ConsPlusTitle"/>
        <w:jc w:val="center"/>
      </w:pPr>
      <w:r>
        <w:t>ОБ УТВЕРЖДЕНИИ ПОЛОЖЕНИЯ</w:t>
      </w:r>
    </w:p>
    <w:p w:rsidR="00920A1A" w:rsidRDefault="00920A1A">
      <w:pPr>
        <w:pStyle w:val="ConsPlusTitle"/>
        <w:jc w:val="center"/>
      </w:pPr>
      <w:r>
        <w:t>О ПОРЯДКЕ ВЕДЕНИЯ РАЗДЕЛА "ПРОТИВОДЕЙСТВИЕ КОРРУПЦИИ"</w:t>
      </w:r>
    </w:p>
    <w:p w:rsidR="00920A1A" w:rsidRDefault="00920A1A">
      <w:pPr>
        <w:pStyle w:val="ConsPlusTitle"/>
        <w:jc w:val="center"/>
      </w:pPr>
      <w:r>
        <w:t>НА ОФИЦИАЛЬНЫХ САЙТАХ ФЕДЕРАЛЬНЫХ СУДОВ ОБЩЕЙ ЮРИСДИКЦИИ,</w:t>
      </w:r>
    </w:p>
    <w:p w:rsidR="00920A1A" w:rsidRDefault="00920A1A">
      <w:pPr>
        <w:pStyle w:val="ConsPlusTitle"/>
        <w:jc w:val="center"/>
      </w:pPr>
      <w:r>
        <w:t>ФЕДЕРАЛЬНЫХ АРБИТРАЖНЫХ СУДОВ, УПРАВЛЕНИЙ СУДЕБНОГО</w:t>
      </w:r>
    </w:p>
    <w:p w:rsidR="00920A1A" w:rsidRDefault="00920A1A">
      <w:pPr>
        <w:pStyle w:val="ConsPlusTitle"/>
        <w:jc w:val="center"/>
      </w:pPr>
      <w:r>
        <w:t>ДЕПАРТАМЕНТА В СУБЪЕКТАХ РОССИЙСКОЙ ФЕДЕРАЦИИ</w:t>
      </w:r>
    </w:p>
    <w:p w:rsidR="00920A1A" w:rsidRDefault="00920A1A">
      <w:pPr>
        <w:pStyle w:val="ConsPlusNormal"/>
        <w:ind w:firstLine="540"/>
        <w:jc w:val="both"/>
      </w:pPr>
    </w:p>
    <w:p w:rsidR="00920A1A" w:rsidRDefault="00920A1A">
      <w:pPr>
        <w:pStyle w:val="ConsPlusNormal"/>
        <w:ind w:firstLine="540"/>
        <w:jc w:val="both"/>
      </w:pPr>
      <w:r>
        <w:t xml:space="preserve">В соответствии с Федеральным законом от 25 декабря 2008 г. N 273-ФЗ "О противодействии коррупции", </w:t>
      </w:r>
      <w:hyperlink r:id="rId6">
        <w:r>
          <w:rPr>
            <w:color w:val="0000FF"/>
          </w:rPr>
          <w:t>Указом</w:t>
        </w:r>
      </w:hyperlink>
      <w:r>
        <w:t xml:space="preserve"> Президента Российской Федерации от 8 июля 2013 г. N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920A1A" w:rsidRDefault="00920A1A">
      <w:pPr>
        <w:pStyle w:val="ConsPlusNormal"/>
        <w:spacing w:before="240"/>
        <w:ind w:firstLine="540"/>
        <w:jc w:val="both"/>
      </w:pPr>
      <w:r>
        <w:t xml:space="preserve">1. Утвердить прилагаемое </w:t>
      </w:r>
      <w:hyperlink w:anchor="P33">
        <w:r>
          <w:rPr>
            <w:color w:val="0000FF"/>
          </w:rPr>
          <w:t>Положение</w:t>
        </w:r>
      </w:hyperlink>
      <w:r>
        <w:t xml:space="preserve">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920A1A" w:rsidRDefault="00920A1A">
      <w:pPr>
        <w:pStyle w:val="ConsPlusNormal"/>
        <w:spacing w:before="240"/>
        <w:ind w:firstLine="540"/>
        <w:jc w:val="both"/>
      </w:pPr>
      <w:r>
        <w:t xml:space="preserve">2. 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w:t>
      </w:r>
      <w:hyperlink w:anchor="P33">
        <w:r>
          <w:rPr>
            <w:color w:val="0000FF"/>
          </w:rPr>
          <w:t>Положением</w:t>
        </w:r>
      </w:hyperlink>
      <w:r>
        <w:t>.</w:t>
      </w:r>
    </w:p>
    <w:p w:rsidR="00920A1A" w:rsidRDefault="00920A1A">
      <w:pPr>
        <w:pStyle w:val="ConsPlusNormal"/>
        <w:spacing w:before="240"/>
        <w:ind w:firstLine="540"/>
        <w:jc w:val="both"/>
      </w:pPr>
      <w:r>
        <w:t xml:space="preserve">3. Начальникам управлений Судебного департамента в субъектах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w:t>
      </w:r>
      <w:hyperlink w:anchor="P33">
        <w:r>
          <w:rPr>
            <w:color w:val="0000FF"/>
          </w:rPr>
          <w:t>Положению</w:t>
        </w:r>
      </w:hyperlink>
      <w:r>
        <w:t>.</w:t>
      </w:r>
    </w:p>
    <w:p w:rsidR="00920A1A" w:rsidRDefault="00920A1A">
      <w:pPr>
        <w:pStyle w:val="ConsPlusNormal"/>
        <w:spacing w:before="240"/>
        <w:ind w:firstLine="540"/>
        <w:jc w:val="both"/>
      </w:pPr>
      <w:r>
        <w:t xml:space="preserve">4. Управлению по вопросам противодействия коррупции (Бородулин В.Ю.)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w:t>
      </w:r>
      <w:hyperlink w:anchor="P33">
        <w:r>
          <w:rPr>
            <w:color w:val="0000FF"/>
          </w:rPr>
          <w:t>Положению</w:t>
        </w:r>
      </w:hyperlink>
      <w:r>
        <w:t>.</w:t>
      </w:r>
    </w:p>
    <w:p w:rsidR="00920A1A" w:rsidRDefault="00920A1A">
      <w:pPr>
        <w:pStyle w:val="ConsPlusNormal"/>
        <w:spacing w:before="240"/>
        <w:ind w:firstLine="540"/>
        <w:jc w:val="both"/>
      </w:pPr>
      <w:r>
        <w:t>5. Контроль за исполнением настоящего приказа оставляю за собой.</w:t>
      </w:r>
    </w:p>
    <w:p w:rsidR="00920A1A" w:rsidRDefault="00920A1A">
      <w:pPr>
        <w:pStyle w:val="ConsPlusNormal"/>
        <w:ind w:firstLine="540"/>
        <w:jc w:val="both"/>
      </w:pPr>
    </w:p>
    <w:p w:rsidR="00920A1A" w:rsidRDefault="00920A1A">
      <w:pPr>
        <w:pStyle w:val="ConsPlusNormal"/>
        <w:jc w:val="right"/>
      </w:pPr>
      <w:r>
        <w:t>Генеральный директор</w:t>
      </w:r>
    </w:p>
    <w:p w:rsidR="00920A1A" w:rsidRDefault="00920A1A">
      <w:pPr>
        <w:pStyle w:val="ConsPlusNormal"/>
        <w:jc w:val="right"/>
      </w:pPr>
      <w:r>
        <w:t>А.В.ГУСЕВ</w:t>
      </w:r>
    </w:p>
    <w:p w:rsidR="00920A1A" w:rsidRDefault="00920A1A">
      <w:pPr>
        <w:pStyle w:val="ConsPlusNormal"/>
        <w:ind w:firstLine="540"/>
        <w:jc w:val="both"/>
      </w:pPr>
    </w:p>
    <w:p w:rsidR="00920A1A" w:rsidRDefault="00920A1A">
      <w:pPr>
        <w:pStyle w:val="ConsPlusNormal"/>
        <w:ind w:firstLine="540"/>
        <w:jc w:val="both"/>
      </w:pPr>
    </w:p>
    <w:p w:rsidR="00920A1A" w:rsidRDefault="00920A1A">
      <w:pPr>
        <w:pStyle w:val="ConsPlusNormal"/>
        <w:ind w:firstLine="540"/>
        <w:jc w:val="both"/>
      </w:pPr>
    </w:p>
    <w:p w:rsidR="00920A1A" w:rsidRDefault="00920A1A">
      <w:pPr>
        <w:pStyle w:val="ConsPlusNormal"/>
        <w:ind w:firstLine="540"/>
        <w:jc w:val="both"/>
      </w:pPr>
    </w:p>
    <w:p w:rsidR="00920A1A" w:rsidRDefault="00920A1A">
      <w:pPr>
        <w:pStyle w:val="ConsPlusNormal"/>
        <w:ind w:firstLine="540"/>
        <w:jc w:val="both"/>
      </w:pPr>
    </w:p>
    <w:p w:rsidR="00920A1A" w:rsidRDefault="00920A1A">
      <w:pPr>
        <w:pStyle w:val="ConsPlusNormal"/>
        <w:jc w:val="right"/>
        <w:outlineLvl w:val="0"/>
      </w:pPr>
      <w:r>
        <w:t>Утверждено</w:t>
      </w:r>
    </w:p>
    <w:p w:rsidR="00920A1A" w:rsidRDefault="00920A1A">
      <w:pPr>
        <w:pStyle w:val="ConsPlusNormal"/>
        <w:jc w:val="right"/>
      </w:pPr>
      <w:r>
        <w:t>приказом Судебного департамента</w:t>
      </w:r>
    </w:p>
    <w:p w:rsidR="00920A1A" w:rsidRDefault="00920A1A">
      <w:pPr>
        <w:pStyle w:val="ConsPlusNormal"/>
        <w:jc w:val="right"/>
      </w:pPr>
      <w:r>
        <w:t>при Верховном Суде</w:t>
      </w:r>
    </w:p>
    <w:p w:rsidR="00920A1A" w:rsidRDefault="00920A1A">
      <w:pPr>
        <w:pStyle w:val="ConsPlusNormal"/>
        <w:jc w:val="right"/>
      </w:pPr>
      <w:r>
        <w:t>Российской Федерации</w:t>
      </w:r>
    </w:p>
    <w:p w:rsidR="00920A1A" w:rsidRDefault="00920A1A">
      <w:pPr>
        <w:pStyle w:val="ConsPlusNormal"/>
        <w:jc w:val="right"/>
      </w:pPr>
      <w:r>
        <w:t>от 26 декабря 2018 г. N 339</w:t>
      </w:r>
    </w:p>
    <w:p w:rsidR="00920A1A" w:rsidRDefault="00920A1A">
      <w:pPr>
        <w:pStyle w:val="ConsPlusNormal"/>
        <w:ind w:firstLine="540"/>
        <w:jc w:val="both"/>
      </w:pPr>
    </w:p>
    <w:p w:rsidR="00920A1A" w:rsidRDefault="00920A1A">
      <w:pPr>
        <w:pStyle w:val="ConsPlusTitle"/>
        <w:jc w:val="center"/>
      </w:pPr>
      <w:bookmarkStart w:id="0" w:name="P33"/>
      <w:bookmarkEnd w:id="0"/>
      <w:r>
        <w:t>ПОЛОЖЕНИЕ</w:t>
      </w:r>
    </w:p>
    <w:p w:rsidR="00920A1A" w:rsidRDefault="00920A1A">
      <w:pPr>
        <w:pStyle w:val="ConsPlusTitle"/>
        <w:jc w:val="center"/>
      </w:pPr>
      <w:r>
        <w:t>О ПОРЯДКЕ ВЕДЕНИЯ РАЗДЕЛА "ПРОТИВОДЕЙСТВИЕ КОРРУПЦИИ"</w:t>
      </w:r>
    </w:p>
    <w:p w:rsidR="00920A1A" w:rsidRDefault="00920A1A">
      <w:pPr>
        <w:pStyle w:val="ConsPlusTitle"/>
        <w:jc w:val="center"/>
      </w:pPr>
      <w:r>
        <w:t>НА ОФИЦИАЛЬНЫХ САЙТАХ ФЕДЕРАЛЬНЫХ СУДОВ ОБЩЕЙ ЮРИСДИКЦИИ,</w:t>
      </w:r>
    </w:p>
    <w:p w:rsidR="00920A1A" w:rsidRDefault="00920A1A">
      <w:pPr>
        <w:pStyle w:val="ConsPlusTitle"/>
        <w:jc w:val="center"/>
      </w:pPr>
      <w:r>
        <w:t>ФЕДЕРАЛЬНЫХ АРБИТРАЖНЫХ СУДОВ, УПРАВЛЕНИЙ СУДЕБНОГО</w:t>
      </w:r>
    </w:p>
    <w:p w:rsidR="00920A1A" w:rsidRDefault="00920A1A">
      <w:pPr>
        <w:pStyle w:val="ConsPlusTitle"/>
        <w:jc w:val="center"/>
      </w:pPr>
      <w:r>
        <w:t>ДЕПАРТАМЕНТА В СУБЪЕКТАХ РОССИЙСКОЙ ФЕДЕРАЦИИ</w:t>
      </w:r>
    </w:p>
    <w:p w:rsidR="00920A1A" w:rsidRDefault="00920A1A">
      <w:pPr>
        <w:pStyle w:val="ConsPlusNormal"/>
        <w:ind w:firstLine="540"/>
        <w:jc w:val="both"/>
      </w:pPr>
    </w:p>
    <w:p w:rsidR="00920A1A" w:rsidRDefault="00920A1A">
      <w:pPr>
        <w:pStyle w:val="ConsPlusTitle"/>
        <w:jc w:val="center"/>
        <w:outlineLvl w:val="1"/>
      </w:pPr>
      <w:r>
        <w:t>I. Общие положения</w:t>
      </w:r>
    </w:p>
    <w:p w:rsidR="00920A1A" w:rsidRDefault="00920A1A">
      <w:pPr>
        <w:pStyle w:val="ConsPlusNormal"/>
        <w:ind w:firstLine="540"/>
        <w:jc w:val="both"/>
      </w:pPr>
    </w:p>
    <w:p w:rsidR="00920A1A" w:rsidRDefault="00920A1A">
      <w:pPr>
        <w:pStyle w:val="ConsPlusNormal"/>
        <w:ind w:firstLine="540"/>
        <w:jc w:val="both"/>
      </w:pPr>
      <w:r>
        <w:t xml:space="preserve">1. 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N 273-ФЗ "О противодействии коррупции", </w:t>
      </w:r>
      <w:hyperlink r:id="rId7">
        <w:r>
          <w:rPr>
            <w:color w:val="0000FF"/>
          </w:rPr>
          <w:t>Указом</w:t>
        </w:r>
      </w:hyperlink>
      <w:r>
        <w:t xml:space="preserve"> Президента Российской Федерации от 8 июля 2013 г. N 613 "Вопросы противодействия коррупции", </w:t>
      </w:r>
      <w:hyperlink r:id="rId8">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 приказом Министерства труда и социальной защиты Российской Федерации от 7 октября 2013 г. N 530н, а также </w:t>
      </w:r>
      <w:hyperlink r:id="rId9">
        <w:r>
          <w:rPr>
            <w:color w:val="0000FF"/>
          </w:rPr>
          <w:t>Регламентом</w:t>
        </w:r>
      </w:hyperlink>
      <w: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w:t>
      </w:r>
      <w:hyperlink r:id="rId10">
        <w:r>
          <w:rPr>
            <w:color w:val="0000FF"/>
          </w:rPr>
          <w:t>Регламентом</w:t>
        </w:r>
      </w:hyperlink>
      <w:r>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утвержденными приказом Судебного департамента при Верховном Суде Российской Федерации от 2 ноября 2015 г. N 335.</w:t>
      </w:r>
    </w:p>
    <w:p w:rsidR="00920A1A" w:rsidRDefault="00920A1A">
      <w:pPr>
        <w:pStyle w:val="ConsPlusNormal"/>
        <w:spacing w:before="240"/>
        <w:ind w:firstLine="540"/>
        <w:jc w:val="both"/>
      </w:pPr>
      <w:r>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920A1A" w:rsidRDefault="00920A1A">
      <w:pPr>
        <w:pStyle w:val="ConsPlusNormal"/>
        <w:spacing w:before="240"/>
        <w:ind w:firstLine="540"/>
        <w:jc w:val="both"/>
      </w:pPr>
      <w:r>
        <w:lastRenderedPageBreak/>
        <w:t>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rsidR="00920A1A" w:rsidRDefault="00920A1A">
      <w:pPr>
        <w:pStyle w:val="ConsPlusNormal"/>
        <w:ind w:firstLine="540"/>
        <w:jc w:val="both"/>
      </w:pPr>
    </w:p>
    <w:p w:rsidR="00920A1A" w:rsidRDefault="00920A1A">
      <w:pPr>
        <w:pStyle w:val="ConsPlusTitle"/>
        <w:jc w:val="center"/>
        <w:outlineLvl w:val="1"/>
      </w:pPr>
      <w:r>
        <w:t>II. Размещение раздела</w:t>
      </w:r>
    </w:p>
    <w:p w:rsidR="00920A1A" w:rsidRDefault="00920A1A">
      <w:pPr>
        <w:pStyle w:val="ConsPlusNormal"/>
        <w:ind w:firstLine="540"/>
        <w:jc w:val="both"/>
      </w:pPr>
    </w:p>
    <w:p w:rsidR="00920A1A" w:rsidRDefault="00920A1A">
      <w:pPr>
        <w:pStyle w:val="ConsPlusNormal"/>
        <w:ind w:firstLine="540"/>
        <w:jc w:val="both"/>
      </w:pPr>
      <w:r>
        <w:t>4. 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rsidR="00920A1A" w:rsidRDefault="00920A1A">
      <w:pPr>
        <w:pStyle w:val="ConsPlusNormal"/>
        <w:spacing w:before="240"/>
        <w:ind w:firstLine="540"/>
        <w:jc w:val="both"/>
      </w:pPr>
      <w:r>
        <w:t>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920A1A" w:rsidRDefault="00920A1A">
      <w:pPr>
        <w:pStyle w:val="ConsPlusNormal"/>
        <w:ind w:firstLine="540"/>
        <w:jc w:val="both"/>
      </w:pPr>
    </w:p>
    <w:p w:rsidR="00920A1A" w:rsidRDefault="00920A1A">
      <w:pPr>
        <w:pStyle w:val="ConsPlusTitle"/>
        <w:jc w:val="center"/>
        <w:outlineLvl w:val="1"/>
      </w:pPr>
      <w:r>
        <w:t>III. Требования к наполнению раздела</w:t>
      </w:r>
    </w:p>
    <w:p w:rsidR="00920A1A" w:rsidRDefault="00920A1A">
      <w:pPr>
        <w:pStyle w:val="ConsPlusNormal"/>
        <w:ind w:firstLine="540"/>
        <w:jc w:val="both"/>
      </w:pPr>
    </w:p>
    <w:p w:rsidR="00920A1A" w:rsidRDefault="00920A1A">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920A1A" w:rsidRDefault="00920A1A">
      <w:pPr>
        <w:pStyle w:val="ConsPlusNormal"/>
        <w:spacing w:before="240"/>
        <w:ind w:firstLine="540"/>
        <w:jc w:val="both"/>
      </w:pPr>
      <w:r>
        <w:t>"Нормативные правовые и иные акты в сфере противодействия коррупции";</w:t>
      </w:r>
    </w:p>
    <w:p w:rsidR="00920A1A" w:rsidRDefault="00920A1A">
      <w:pPr>
        <w:pStyle w:val="ConsPlusNormal"/>
        <w:spacing w:before="240"/>
        <w:ind w:firstLine="540"/>
        <w:jc w:val="both"/>
      </w:pPr>
      <w:r>
        <w:t>"Антикоррупционная экспертиза";</w:t>
      </w:r>
    </w:p>
    <w:p w:rsidR="00920A1A" w:rsidRDefault="00920A1A">
      <w:pPr>
        <w:pStyle w:val="ConsPlusNormal"/>
        <w:spacing w:before="240"/>
        <w:ind w:firstLine="540"/>
        <w:jc w:val="both"/>
      </w:pPr>
      <w:r>
        <w:t>"Методические материалы";</w:t>
      </w:r>
    </w:p>
    <w:p w:rsidR="00920A1A" w:rsidRDefault="00920A1A">
      <w:pPr>
        <w:pStyle w:val="ConsPlusNormal"/>
        <w:spacing w:before="240"/>
        <w:ind w:firstLine="540"/>
        <w:jc w:val="both"/>
      </w:pPr>
      <w:r>
        <w:t>"Формы документов, связанных с противодействием коррупции, для заполнения";</w:t>
      </w:r>
    </w:p>
    <w:p w:rsidR="00920A1A" w:rsidRDefault="00920A1A">
      <w:pPr>
        <w:pStyle w:val="ConsPlusNormal"/>
        <w:spacing w:before="240"/>
        <w:ind w:firstLine="540"/>
        <w:jc w:val="both"/>
      </w:pPr>
      <w:r>
        <w:t>"Сведения о доходах, расходах, об имуществе и обязательствах имущественного характера";</w:t>
      </w:r>
    </w:p>
    <w:p w:rsidR="00920A1A" w:rsidRDefault="00920A1A">
      <w:pPr>
        <w:pStyle w:val="ConsPlusNormal"/>
        <w:spacing w:before="240"/>
        <w:ind w:firstLine="540"/>
        <w:jc w:val="both"/>
      </w:pPr>
      <w:r>
        <w:t>"Комиссия по соблюдению требований к служебному поведению и урегулированию конфликта интересов";</w:t>
      </w:r>
    </w:p>
    <w:p w:rsidR="00920A1A" w:rsidRDefault="00920A1A">
      <w:pPr>
        <w:pStyle w:val="ConsPlusNormal"/>
        <w:spacing w:before="240"/>
        <w:ind w:firstLine="540"/>
        <w:jc w:val="both"/>
      </w:pPr>
      <w:r>
        <w:t>"Обратная связь для сообщений о фактах коррупции".</w:t>
      </w:r>
    </w:p>
    <w:p w:rsidR="00920A1A" w:rsidRDefault="00920A1A">
      <w:pPr>
        <w:pStyle w:val="ConsPlusNormal"/>
        <w:spacing w:before="24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920A1A" w:rsidRDefault="00920A1A">
      <w:pPr>
        <w:pStyle w:val="ConsPlusNormal"/>
        <w:spacing w:before="240"/>
        <w:ind w:firstLine="540"/>
        <w:jc w:val="both"/>
      </w:pPr>
      <w:r>
        <w:t>8. Подраздел "Нормативные правовые и иные акты в сфере противодействия коррупции" содержит:</w:t>
      </w:r>
    </w:p>
    <w:p w:rsidR="00920A1A" w:rsidRDefault="00920A1A">
      <w:pPr>
        <w:pStyle w:val="ConsPlusNormal"/>
        <w:spacing w:before="24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11">
        <w:r>
          <w:rPr>
            <w:color w:val="0000FF"/>
          </w:rPr>
          <w:t>www.pravo.gov.ru</w:t>
        </w:r>
      </w:hyperlink>
      <w:r>
        <w:t>). (список гиперссылок должен быть структурирован по видам нормативных правовых актов:</w:t>
      </w:r>
    </w:p>
    <w:p w:rsidR="00920A1A" w:rsidRDefault="00920A1A">
      <w:pPr>
        <w:pStyle w:val="ConsPlusNormal"/>
        <w:spacing w:before="240"/>
        <w:ind w:firstLine="540"/>
        <w:jc w:val="both"/>
      </w:pPr>
      <w:r>
        <w:t>федеральные законы;</w:t>
      </w:r>
    </w:p>
    <w:p w:rsidR="00920A1A" w:rsidRDefault="00920A1A">
      <w:pPr>
        <w:pStyle w:val="ConsPlusNormal"/>
        <w:spacing w:before="240"/>
        <w:ind w:firstLine="540"/>
        <w:jc w:val="both"/>
      </w:pPr>
      <w:r>
        <w:t>указы Президента Российской Федерации;</w:t>
      </w:r>
    </w:p>
    <w:p w:rsidR="00920A1A" w:rsidRDefault="00920A1A">
      <w:pPr>
        <w:pStyle w:val="ConsPlusNormal"/>
        <w:spacing w:before="240"/>
        <w:ind w:firstLine="540"/>
        <w:jc w:val="both"/>
      </w:pPr>
      <w:r>
        <w:lastRenderedPageBreak/>
        <w:t>постановления Правительства Российской Федерации;</w:t>
      </w:r>
    </w:p>
    <w:p w:rsidR="00920A1A" w:rsidRDefault="00920A1A">
      <w:pPr>
        <w:pStyle w:val="ConsPlusNormal"/>
        <w:spacing w:before="240"/>
        <w:ind w:firstLine="540"/>
        <w:jc w:val="both"/>
      </w:pPr>
      <w:r>
        <w:t>иные нормативные правовые акты);</w:t>
      </w:r>
    </w:p>
    <w:p w:rsidR="00920A1A" w:rsidRDefault="00920A1A">
      <w:pPr>
        <w:pStyle w:val="ConsPlusNormal"/>
        <w:spacing w:before="240"/>
        <w:ind w:firstLine="540"/>
        <w:jc w:val="both"/>
      </w:pPr>
      <w:bookmarkStart w:id="1" w:name="P67"/>
      <w:bookmarkEnd w:id="1"/>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920A1A" w:rsidRDefault="00920A1A">
      <w:pPr>
        <w:pStyle w:val="ConsPlusNormal"/>
        <w:spacing w:before="240"/>
        <w:ind w:firstLine="540"/>
        <w:jc w:val="both"/>
      </w:pPr>
      <w:r>
        <w:t>ведомственный план по противодействию коррупции на предшествующий и текущий периоды;</w:t>
      </w:r>
    </w:p>
    <w:p w:rsidR="00920A1A" w:rsidRDefault="00920A1A">
      <w:pPr>
        <w:pStyle w:val="ConsPlusNormal"/>
        <w:spacing w:before="240"/>
        <w:ind w:firstLine="540"/>
        <w:jc w:val="both"/>
      </w:pPr>
      <w:r>
        <w:t>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920A1A" w:rsidRDefault="00920A1A">
      <w:pPr>
        <w:pStyle w:val="ConsPlusNormal"/>
        <w:spacing w:before="240"/>
        <w:ind w:firstLine="540"/>
        <w:jc w:val="both"/>
      </w:pPr>
      <w:r>
        <w:t>порядок представления сведений о доходах, расходах, об имуществе и обязательствах имущественного характера;</w:t>
      </w:r>
    </w:p>
    <w:p w:rsidR="00920A1A" w:rsidRDefault="00920A1A">
      <w:pPr>
        <w:pStyle w:val="ConsPlusNormal"/>
        <w:spacing w:before="240"/>
        <w:ind w:firstLine="540"/>
        <w:jc w:val="both"/>
      </w:pPr>
      <w:r>
        <w:t>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rsidR="00920A1A" w:rsidRDefault="00920A1A">
      <w:pPr>
        <w:pStyle w:val="ConsPlusNormal"/>
        <w:spacing w:before="240"/>
        <w:ind w:firstLine="540"/>
        <w:jc w:val="both"/>
      </w:pPr>
      <w:r>
        <w:t>положение о подразделении по профилактике коррупционных или иных правонарушений;</w:t>
      </w:r>
    </w:p>
    <w:p w:rsidR="00920A1A" w:rsidRDefault="00920A1A">
      <w:pPr>
        <w:pStyle w:val="ConsPlusNormal"/>
        <w:spacing w:before="240"/>
        <w:ind w:firstLine="540"/>
        <w:jc w:val="both"/>
      </w:pPr>
      <w:r>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920A1A" w:rsidRDefault="00920A1A">
      <w:pPr>
        <w:pStyle w:val="ConsPlusNormal"/>
        <w:spacing w:before="240"/>
        <w:ind w:firstLine="540"/>
        <w:jc w:val="both"/>
      </w:pPr>
      <w:r>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920A1A" w:rsidRDefault="00920A1A">
      <w:pPr>
        <w:pStyle w:val="ConsPlusNormal"/>
        <w:spacing w:before="240"/>
        <w:ind w:firstLine="540"/>
        <w:jc w:val="both"/>
      </w:pPr>
      <w:hyperlink r:id="rId12">
        <w:r>
          <w:rPr>
            <w:color w:val="0000FF"/>
          </w:rPr>
          <w:t>перечень</w:t>
        </w:r>
      </w:hyperlink>
      <w:r>
        <w:t xml:space="preserve">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
    <w:p w:rsidR="00920A1A" w:rsidRDefault="00920A1A">
      <w:pPr>
        <w:pStyle w:val="ConsPlusNormal"/>
        <w:spacing w:before="240"/>
        <w:ind w:firstLine="540"/>
        <w:jc w:val="both"/>
      </w:pPr>
      <w:hyperlink r:id="rId13">
        <w:r>
          <w:rPr>
            <w:color w:val="0000FF"/>
          </w:rPr>
          <w:t>кодекс</w:t>
        </w:r>
      </w:hyperlink>
      <w: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w:t>
      </w:r>
      <w:r>
        <w:lastRenderedPageBreak/>
        <w:t>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rsidR="00920A1A" w:rsidRDefault="00920A1A">
      <w:pPr>
        <w:pStyle w:val="ConsPlusNormal"/>
        <w:spacing w:before="240"/>
        <w:ind w:firstLine="540"/>
        <w:jc w:val="both"/>
      </w:pPr>
      <w:hyperlink r:id="rId14">
        <w:r>
          <w:rPr>
            <w:color w:val="0000FF"/>
          </w:rPr>
          <w:t>кодекс</w:t>
        </w:r>
      </w:hyperlink>
      <w:r>
        <w:t xml:space="preserve"> судейской этики;</w:t>
      </w:r>
    </w:p>
    <w:p w:rsidR="00920A1A" w:rsidRDefault="00920A1A">
      <w:pPr>
        <w:pStyle w:val="ConsPlusNormal"/>
        <w:spacing w:before="240"/>
        <w:ind w:firstLine="540"/>
        <w:jc w:val="both"/>
      </w:pPr>
      <w:r>
        <w:t>иные нормативные акты по вопросам противодействия коррупции, размещение которых будет признано целесообразным.</w:t>
      </w:r>
    </w:p>
    <w:p w:rsidR="00920A1A" w:rsidRDefault="00920A1A">
      <w:pPr>
        <w:pStyle w:val="ConsPlusNormal"/>
        <w:spacing w:before="240"/>
        <w:ind w:firstLine="540"/>
        <w:jc w:val="both"/>
      </w:pPr>
      <w:r>
        <w:t xml:space="preserve">9. Нормативные правовые и иные акты в сфере противодействия коррупции (далее - нормативные и иные акты), указанные в </w:t>
      </w:r>
      <w:hyperlink w:anchor="P67">
        <w:r>
          <w:rPr>
            <w:color w:val="0000FF"/>
          </w:rPr>
          <w:t>подпункте "б" пункта 8</w:t>
        </w:r>
      </w:hyperlink>
      <w:r>
        <w:t xml:space="preserve"> настоящего Положения,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920A1A" w:rsidRDefault="00920A1A">
      <w:pPr>
        <w:pStyle w:val="ConsPlusNormal"/>
        <w:spacing w:before="240"/>
        <w:ind w:firstLine="540"/>
        <w:jc w:val="both"/>
      </w:pPr>
      <w:r>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920A1A" w:rsidRDefault="00920A1A">
      <w:pPr>
        <w:pStyle w:val="ConsPlusNormal"/>
        <w:spacing w:before="24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920A1A" w:rsidRDefault="00920A1A">
      <w:pPr>
        <w:pStyle w:val="ConsPlusNormal"/>
        <w:spacing w:before="240"/>
        <w:ind w:firstLine="540"/>
        <w:jc w:val="both"/>
      </w:pPr>
      <w:r>
        <w:t>Нормативные и иные акты должны размещаться в действующей редакции.</w:t>
      </w:r>
    </w:p>
    <w:p w:rsidR="00920A1A" w:rsidRDefault="00920A1A">
      <w:pPr>
        <w:pStyle w:val="ConsPlusNormal"/>
        <w:spacing w:before="24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5">
        <w:r>
          <w:rPr>
            <w:color w:val="0000FF"/>
          </w:rPr>
          <w:t>www.regulation.gov.ru</w:t>
        </w:r>
      </w:hyperlink>
      <w:r>
        <w:t>).</w:t>
      </w:r>
    </w:p>
    <w:p w:rsidR="00920A1A" w:rsidRDefault="00920A1A">
      <w:pPr>
        <w:pStyle w:val="ConsPlusNormal"/>
        <w:spacing w:before="24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920A1A" w:rsidRDefault="00920A1A">
      <w:pPr>
        <w:pStyle w:val="ConsPlusNormal"/>
        <w:spacing w:before="240"/>
        <w:ind w:firstLine="540"/>
        <w:jc w:val="both"/>
      </w:pPr>
      <w:r>
        <w:t>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 и социальной защиты Российской Федерации,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6">
        <w:r>
          <w:rPr>
            <w:color w:val="0000FF"/>
          </w:rPr>
          <w:t>https://gossluzhba.gov.ru/anticorruption</w:t>
        </w:r>
      </w:hyperlink>
      <w:r>
        <w:t>).</w:t>
      </w:r>
    </w:p>
    <w:p w:rsidR="00920A1A" w:rsidRDefault="00920A1A">
      <w:pPr>
        <w:pStyle w:val="ConsPlusNormal"/>
        <w:spacing w:before="240"/>
        <w:ind w:firstLine="540"/>
        <w:jc w:val="both"/>
      </w:pPr>
      <w:r>
        <w:t xml:space="preserve">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w:t>
      </w:r>
      <w:r>
        <w:lastRenderedPageBreak/>
        <w:t>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920A1A" w:rsidRDefault="00920A1A">
      <w:pPr>
        <w:pStyle w:val="ConsPlusNormal"/>
        <w:spacing w:before="240"/>
        <w:ind w:firstLine="540"/>
        <w:jc w:val="both"/>
      </w:pPr>
      <w:r>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920A1A" w:rsidRDefault="00920A1A">
      <w:pPr>
        <w:pStyle w:val="ConsPlusNormal"/>
        <w:spacing w:before="240"/>
        <w:ind w:firstLine="540"/>
        <w:jc w:val="both"/>
      </w:pPr>
      <w:r>
        <w:t>Список гиперссылок данного раздела обеспечивает доступ к таким формам, как:</w:t>
      </w:r>
    </w:p>
    <w:p w:rsidR="00920A1A" w:rsidRDefault="00920A1A">
      <w:pPr>
        <w:pStyle w:val="ConsPlusNormal"/>
        <w:spacing w:before="240"/>
        <w:ind w:firstLine="540"/>
        <w:jc w:val="both"/>
      </w:pPr>
      <w:r>
        <w:t>а) обращение гражданина, юридического лица по фактам коррупционных правонарушений;</w:t>
      </w:r>
    </w:p>
    <w:p w:rsidR="00920A1A" w:rsidRDefault="00920A1A">
      <w:pPr>
        <w:pStyle w:val="ConsPlusNormal"/>
        <w:spacing w:before="240"/>
        <w:ind w:firstLine="540"/>
        <w:jc w:val="both"/>
      </w:pPr>
      <w:r>
        <w:t>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920A1A" w:rsidRDefault="00920A1A">
      <w:pPr>
        <w:pStyle w:val="ConsPlusNormal"/>
        <w:spacing w:before="240"/>
        <w:ind w:firstLine="540"/>
        <w:jc w:val="both"/>
      </w:pPr>
      <w:r>
        <w:t>в) уведомление представителя нанимателя о намерении выполнять иную оплачиваемую работу;</w:t>
      </w:r>
    </w:p>
    <w:p w:rsidR="00920A1A" w:rsidRDefault="00920A1A">
      <w:pPr>
        <w:pStyle w:val="ConsPlusNormal"/>
        <w:spacing w:before="240"/>
        <w:ind w:firstLine="540"/>
        <w:jc w:val="both"/>
      </w:pPr>
      <w:r>
        <w:t>г) уведомление представителя нанимателя о фактах обращения в целях склонения служащего к совершению коррупционных правонарушений;</w:t>
      </w:r>
    </w:p>
    <w:p w:rsidR="00920A1A" w:rsidRDefault="00920A1A">
      <w:pPr>
        <w:pStyle w:val="ConsPlusNormal"/>
        <w:spacing w:before="240"/>
        <w:ind w:firstLine="540"/>
        <w:jc w:val="both"/>
      </w:pPr>
      <w:r>
        <w:t>д)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920A1A" w:rsidRDefault="00920A1A">
      <w:pPr>
        <w:pStyle w:val="ConsPlusNormal"/>
        <w:spacing w:before="240"/>
        <w:ind w:firstLine="540"/>
        <w:jc w:val="both"/>
      </w:pPr>
      <w:r>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20A1A" w:rsidRDefault="00920A1A">
      <w:pPr>
        <w:pStyle w:val="ConsPlusNormal"/>
        <w:spacing w:before="240"/>
        <w:ind w:firstLine="540"/>
        <w:jc w:val="both"/>
      </w:pPr>
      <w:r>
        <w:t>ж) справка о доходах, расходах, об имуществе и обязательствах имущественного характера;</w:t>
      </w:r>
    </w:p>
    <w:p w:rsidR="00920A1A" w:rsidRDefault="00920A1A">
      <w:pPr>
        <w:pStyle w:val="ConsPlusNormal"/>
        <w:spacing w:before="240"/>
        <w:ind w:firstLine="540"/>
        <w:jc w:val="both"/>
      </w:pPr>
      <w:r>
        <w:t>з) уведомление о получении подарка;</w:t>
      </w:r>
    </w:p>
    <w:p w:rsidR="00920A1A" w:rsidRDefault="00920A1A">
      <w:pPr>
        <w:pStyle w:val="ConsPlusNormal"/>
        <w:spacing w:before="240"/>
        <w:ind w:firstLine="540"/>
        <w:jc w:val="both"/>
      </w:pPr>
      <w:r>
        <w:t>и) заявление о выкупе подарка;</w:t>
      </w:r>
    </w:p>
    <w:p w:rsidR="00920A1A" w:rsidRDefault="00920A1A">
      <w:pPr>
        <w:pStyle w:val="ConsPlusNormal"/>
        <w:spacing w:before="240"/>
        <w:ind w:firstLine="540"/>
        <w:jc w:val="both"/>
      </w:pPr>
      <w:r>
        <w:t xml:space="preserve">к) иные формы документов, связанные с противодействием коррупции, для </w:t>
      </w:r>
      <w:r>
        <w:lastRenderedPageBreak/>
        <w:t>заполнения, размещение которых будет признано целесообразным.</w:t>
      </w:r>
    </w:p>
    <w:p w:rsidR="00920A1A" w:rsidRDefault="00920A1A">
      <w:pPr>
        <w:pStyle w:val="ConsPlusNormal"/>
        <w:spacing w:before="24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920A1A" w:rsidRDefault="00920A1A">
      <w:pPr>
        <w:pStyle w:val="ConsPlusNormal"/>
        <w:spacing w:before="24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920A1A" w:rsidRDefault="00920A1A">
      <w:pPr>
        <w:pStyle w:val="ConsPlusNormal"/>
        <w:spacing w:before="240"/>
        <w:ind w:firstLine="540"/>
        <w:jc w:val="both"/>
      </w:pPr>
      <w:r>
        <w:t>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предусмотренным порядком размещения сведений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 и членов их семей на сайтах и предоставления этих сведений общероссийским средствам массовой информации для опубликования.</w:t>
      </w:r>
    </w:p>
    <w:p w:rsidR="00920A1A" w:rsidRDefault="00920A1A">
      <w:pPr>
        <w:pStyle w:val="ConsPlusNormal"/>
        <w:spacing w:before="240"/>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920A1A" w:rsidRDefault="00920A1A">
      <w:pPr>
        <w:pStyle w:val="ConsPlusNormal"/>
        <w:spacing w:before="240"/>
        <w:ind w:firstLine="540"/>
        <w:jc w:val="both"/>
      </w:pPr>
      <w:r>
        <w:t>а) без ограничения доступа к ним третьих лиц;</w:t>
      </w:r>
    </w:p>
    <w:p w:rsidR="00920A1A" w:rsidRDefault="00920A1A">
      <w:pPr>
        <w:pStyle w:val="ConsPlusNormal"/>
        <w:spacing w:before="240"/>
        <w:ind w:firstLine="540"/>
        <w:jc w:val="both"/>
      </w:pPr>
      <w:r>
        <w:t xml:space="preserve">б) в табличной форме согласно </w:t>
      </w:r>
      <w:hyperlink w:anchor="P144">
        <w:r>
          <w:rPr>
            <w:color w:val="0000FF"/>
          </w:rPr>
          <w:t>приложению</w:t>
        </w:r>
      </w:hyperlink>
      <w:r>
        <w:t xml:space="preserve"> к настоящему Положению,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920A1A" w:rsidRDefault="00920A1A">
      <w:pPr>
        <w:pStyle w:val="ConsPlusNormal"/>
        <w:spacing w:before="240"/>
        <w:ind w:firstLine="540"/>
        <w:jc w:val="both"/>
      </w:pPr>
      <w:r>
        <w:t>16. Сведения о доходах, расходах, об имуществе и обязательствах имущественного характера за соответствующий отчетный период размещаются в отдельных файлах в виде таблиц сгруппированных следующим образом:</w:t>
      </w:r>
    </w:p>
    <w:p w:rsidR="00920A1A" w:rsidRDefault="00920A1A">
      <w:pPr>
        <w:pStyle w:val="ConsPlusNormal"/>
        <w:spacing w:before="240"/>
        <w:ind w:firstLine="540"/>
        <w:jc w:val="both"/>
      </w:pPr>
      <w:r>
        <w:t>сведения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w:t>
      </w:r>
    </w:p>
    <w:p w:rsidR="00920A1A" w:rsidRDefault="00920A1A">
      <w:pPr>
        <w:pStyle w:val="ConsPlusNormal"/>
        <w:spacing w:before="240"/>
        <w:ind w:firstLine="540"/>
        <w:jc w:val="both"/>
      </w:pPr>
      <w:r>
        <w:t xml:space="preserve">сведения о доходах, расходах, об имуществе и обязательствах имущественного характера начальников управлений Судебного департамента в субъектах Российской Федерации, их заместителей, администраторов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w:t>
      </w:r>
      <w:r>
        <w:lastRenderedPageBreak/>
        <w:t>(флотских)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размещаются в виде гиперссылки, обеспечивающей доступ к подразделу "Сведения о доходах, расходах, об имуществе и обязательствах имущественного характера" официального сайта Судебного департамента при Верховном Суде Российской Федерации.</w:t>
      </w:r>
    </w:p>
    <w:p w:rsidR="00920A1A" w:rsidRDefault="00920A1A">
      <w:pPr>
        <w:pStyle w:val="ConsPlusNormal"/>
        <w:spacing w:before="240"/>
        <w:ind w:firstLine="540"/>
        <w:jc w:val="both"/>
      </w:pPr>
      <w:r>
        <w:t>17. Не допускается:</w:t>
      </w:r>
    </w:p>
    <w:p w:rsidR="00920A1A" w:rsidRDefault="00920A1A">
      <w:pPr>
        <w:pStyle w:val="ConsPlusNormal"/>
        <w:spacing w:before="240"/>
        <w:ind w:firstLine="540"/>
        <w:jc w:val="both"/>
      </w:pPr>
      <w:r>
        <w:t>а) размещение на сайтах заархивированных сведений (формат .rar, .zip), сканированных документов;</w:t>
      </w:r>
    </w:p>
    <w:p w:rsidR="00920A1A" w:rsidRDefault="00920A1A">
      <w:pPr>
        <w:pStyle w:val="ConsPlusNormal"/>
        <w:spacing w:before="24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920A1A" w:rsidRDefault="00920A1A">
      <w:pPr>
        <w:pStyle w:val="ConsPlusNormal"/>
        <w:spacing w:before="240"/>
        <w:ind w:firstLine="540"/>
        <w:jc w:val="both"/>
      </w:pPr>
      <w:r>
        <w:t>в) использование на сайтах форматов, требующих дополнительного распознавания;</w:t>
      </w:r>
    </w:p>
    <w:p w:rsidR="00920A1A" w:rsidRDefault="00920A1A">
      <w:pPr>
        <w:pStyle w:val="ConsPlusNormal"/>
        <w:spacing w:before="24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920A1A" w:rsidRDefault="00920A1A">
      <w:pPr>
        <w:pStyle w:val="ConsPlusNormal"/>
        <w:spacing w:before="240"/>
        <w:ind w:firstLine="540"/>
        <w:jc w:val="both"/>
      </w:pPr>
      <w:r>
        <w:t>д) запрашивание фамилии и инициалов лица, замещающего должность федеральной государственной гражданской службы Российской Федерации (работника), фамилии и инициалов, должности служащего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920A1A" w:rsidRDefault="00920A1A">
      <w:pPr>
        <w:pStyle w:val="ConsPlusNormal"/>
        <w:spacing w:before="240"/>
        <w:ind w:firstLine="540"/>
        <w:jc w:val="both"/>
      </w:pPr>
      <w:r>
        <w:t>18.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920A1A" w:rsidRDefault="00920A1A">
      <w:pPr>
        <w:pStyle w:val="ConsPlusNormal"/>
        <w:spacing w:before="240"/>
        <w:ind w:firstLine="540"/>
        <w:jc w:val="both"/>
      </w:pPr>
      <w:r>
        <w:t>19. При представлении лицом, замещающим должность федеральной государственной гражданской службы Российской Федерации,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со дня истечения срока, установленного для представления уточненных сведений.</w:t>
      </w:r>
    </w:p>
    <w:p w:rsidR="00920A1A" w:rsidRDefault="00920A1A">
      <w:pPr>
        <w:pStyle w:val="ConsPlusNormal"/>
        <w:spacing w:before="240"/>
        <w:ind w:firstLine="540"/>
        <w:jc w:val="both"/>
      </w:pPr>
      <w:r>
        <w:t>20. 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
    <w:p w:rsidR="00920A1A" w:rsidRDefault="00920A1A">
      <w:pPr>
        <w:pStyle w:val="ConsPlusNormal"/>
        <w:spacing w:before="240"/>
        <w:ind w:firstLine="540"/>
        <w:jc w:val="both"/>
      </w:pPr>
      <w:r>
        <w:t>а) информацию о составе комиссий,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920A1A" w:rsidRDefault="00920A1A">
      <w:pPr>
        <w:pStyle w:val="ConsPlusNormal"/>
        <w:spacing w:before="240"/>
        <w:ind w:firstLine="540"/>
        <w:jc w:val="both"/>
      </w:pPr>
      <w:r>
        <w:t>б) положения о комиссиях;</w:t>
      </w:r>
    </w:p>
    <w:p w:rsidR="00920A1A" w:rsidRDefault="00920A1A">
      <w:pPr>
        <w:pStyle w:val="ConsPlusNormal"/>
        <w:spacing w:before="240"/>
        <w:ind w:firstLine="540"/>
        <w:jc w:val="both"/>
      </w:pPr>
      <w:r>
        <w:t>в) сведения о состоявшихся заседаниях комиссий, принятых решениях.</w:t>
      </w:r>
    </w:p>
    <w:p w:rsidR="00920A1A" w:rsidRDefault="00920A1A">
      <w:pPr>
        <w:pStyle w:val="ConsPlusNormal"/>
        <w:spacing w:before="240"/>
        <w:ind w:firstLine="540"/>
        <w:jc w:val="both"/>
      </w:pPr>
      <w:r>
        <w:lastRenderedPageBreak/>
        <w:t>21. Сведения о составе комиссий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920A1A" w:rsidRDefault="00920A1A">
      <w:pPr>
        <w:pStyle w:val="ConsPlusNormal"/>
        <w:spacing w:before="240"/>
        <w:ind w:firstLine="540"/>
        <w:jc w:val="both"/>
      </w:pPr>
      <w:r>
        <w:t>22.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920A1A" w:rsidRDefault="00920A1A">
      <w:pPr>
        <w:pStyle w:val="ConsPlusNormal"/>
        <w:spacing w:before="240"/>
        <w:ind w:firstLine="540"/>
        <w:jc w:val="both"/>
      </w:pPr>
      <w:r>
        <w:t>а) основание для проведения заседания комиссий;</w:t>
      </w:r>
    </w:p>
    <w:p w:rsidR="00920A1A" w:rsidRDefault="00920A1A">
      <w:pPr>
        <w:pStyle w:val="ConsPlusNormal"/>
        <w:spacing w:before="240"/>
        <w:ind w:firstLine="540"/>
        <w:jc w:val="both"/>
      </w:pPr>
      <w:r>
        <w:t>б) принятые комиссиями решения, в том числе ключевые детали рассмотренного комиссиями вопроса.</w:t>
      </w:r>
    </w:p>
    <w:p w:rsidR="00920A1A" w:rsidRDefault="00920A1A">
      <w:pPr>
        <w:pStyle w:val="ConsPlusNormal"/>
        <w:spacing w:before="240"/>
        <w:ind w:firstLine="540"/>
        <w:jc w:val="both"/>
      </w:pPr>
      <w:r>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920A1A" w:rsidRDefault="00920A1A">
      <w:pPr>
        <w:pStyle w:val="ConsPlusNormal"/>
        <w:spacing w:before="240"/>
        <w:ind w:firstLine="540"/>
        <w:jc w:val="both"/>
      </w:pPr>
      <w:r>
        <w:t xml:space="preserve">С учетом того, что решения комиссии могут содержать персональные данные, в соответствии с </w:t>
      </w:r>
      <w:hyperlink r:id="rId17">
        <w:r>
          <w:rPr>
            <w:color w:val="0000FF"/>
          </w:rPr>
          <w:t>пунктом 11 части 1 статьи 6</w:t>
        </w:r>
      </w:hyperlink>
      <w:r>
        <w:t xml:space="preserve"> Федерального закона от 27 июля 2006 г. N 152-ФЗ "О персональных данных" опубликование решений комиссий осуществляется с обезличиванием персональных данных.</w:t>
      </w:r>
    </w:p>
    <w:p w:rsidR="00920A1A" w:rsidRDefault="00920A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0A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0A1A" w:rsidRDefault="00920A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0A1A" w:rsidRDefault="00920A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0A1A" w:rsidRDefault="00920A1A">
            <w:pPr>
              <w:pStyle w:val="ConsPlusNormal"/>
              <w:jc w:val="both"/>
            </w:pPr>
            <w:r>
              <w:rPr>
                <w:color w:val="392C69"/>
              </w:rPr>
              <w:t>КонсультантПлюс: примечание.</w:t>
            </w:r>
          </w:p>
          <w:p w:rsidR="00920A1A" w:rsidRDefault="00920A1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20A1A" w:rsidRDefault="00920A1A">
            <w:pPr>
              <w:pStyle w:val="ConsPlusNormal"/>
            </w:pPr>
          </w:p>
        </w:tc>
      </w:tr>
    </w:tbl>
    <w:p w:rsidR="00920A1A" w:rsidRDefault="00920A1A">
      <w:pPr>
        <w:pStyle w:val="ConsPlusNormal"/>
        <w:spacing w:before="300"/>
        <w:ind w:firstLine="540"/>
        <w:jc w:val="both"/>
      </w:pPr>
      <w:r>
        <w:t>24.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920A1A" w:rsidRDefault="00920A1A">
      <w:pPr>
        <w:pStyle w:val="ConsPlusNormal"/>
        <w:spacing w:before="240"/>
        <w:ind w:firstLine="540"/>
        <w:jc w:val="both"/>
      </w:pPr>
      <w:r>
        <w:t>а) нормативном правовом акте, регламентирующем порядок рассмотрения обращений граждан;</w:t>
      </w:r>
    </w:p>
    <w:p w:rsidR="00920A1A" w:rsidRDefault="00920A1A">
      <w:pPr>
        <w:pStyle w:val="ConsPlusNormal"/>
        <w:spacing w:before="240"/>
        <w:ind w:firstLine="540"/>
        <w:jc w:val="both"/>
      </w:pPr>
      <w:r>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
    <w:p w:rsidR="00920A1A" w:rsidRDefault="00920A1A">
      <w:pPr>
        <w:pStyle w:val="ConsPlusNormal"/>
        <w:ind w:firstLine="540"/>
        <w:jc w:val="both"/>
      </w:pPr>
    </w:p>
    <w:p w:rsidR="00920A1A" w:rsidRDefault="00920A1A">
      <w:pPr>
        <w:pStyle w:val="ConsPlusNormal"/>
        <w:ind w:firstLine="540"/>
        <w:jc w:val="both"/>
      </w:pPr>
    </w:p>
    <w:p w:rsidR="00920A1A" w:rsidRDefault="00920A1A">
      <w:pPr>
        <w:pStyle w:val="ConsPlusNormal"/>
        <w:ind w:firstLine="540"/>
        <w:jc w:val="both"/>
      </w:pPr>
    </w:p>
    <w:p w:rsidR="00920A1A" w:rsidRDefault="00920A1A">
      <w:pPr>
        <w:pStyle w:val="ConsPlusNormal"/>
        <w:ind w:firstLine="540"/>
        <w:jc w:val="both"/>
      </w:pPr>
    </w:p>
    <w:p w:rsidR="00920A1A" w:rsidRDefault="00920A1A">
      <w:pPr>
        <w:pStyle w:val="ConsPlusNormal"/>
        <w:ind w:firstLine="540"/>
        <w:jc w:val="both"/>
      </w:pPr>
    </w:p>
    <w:p w:rsidR="00920A1A" w:rsidRDefault="00920A1A">
      <w:pPr>
        <w:pStyle w:val="ConsPlusNormal"/>
        <w:jc w:val="right"/>
        <w:outlineLvl w:val="1"/>
      </w:pPr>
      <w:r>
        <w:t>Приложение</w:t>
      </w:r>
    </w:p>
    <w:p w:rsidR="00920A1A" w:rsidRDefault="00920A1A">
      <w:pPr>
        <w:pStyle w:val="ConsPlusNormal"/>
        <w:jc w:val="right"/>
      </w:pPr>
      <w:r>
        <w:t>к Положению о порядке ведения</w:t>
      </w:r>
    </w:p>
    <w:p w:rsidR="00920A1A" w:rsidRDefault="00920A1A">
      <w:pPr>
        <w:pStyle w:val="ConsPlusNormal"/>
        <w:jc w:val="right"/>
      </w:pPr>
      <w:r>
        <w:t>раздела "Противодействие коррупции"</w:t>
      </w:r>
    </w:p>
    <w:p w:rsidR="00920A1A" w:rsidRDefault="00920A1A">
      <w:pPr>
        <w:pStyle w:val="ConsPlusNormal"/>
        <w:jc w:val="right"/>
      </w:pPr>
      <w:r>
        <w:t>на официальных сайтах федеральных судов</w:t>
      </w:r>
    </w:p>
    <w:p w:rsidR="00920A1A" w:rsidRDefault="00920A1A">
      <w:pPr>
        <w:pStyle w:val="ConsPlusNormal"/>
        <w:jc w:val="right"/>
      </w:pPr>
      <w:r>
        <w:t>общей юрисдикции, федеральных арбитражных</w:t>
      </w:r>
    </w:p>
    <w:p w:rsidR="00920A1A" w:rsidRDefault="00920A1A">
      <w:pPr>
        <w:pStyle w:val="ConsPlusNormal"/>
        <w:jc w:val="right"/>
      </w:pPr>
      <w:r>
        <w:t>судов, управлений Судебного департамента</w:t>
      </w:r>
    </w:p>
    <w:p w:rsidR="00920A1A" w:rsidRDefault="00920A1A">
      <w:pPr>
        <w:pStyle w:val="ConsPlusNormal"/>
        <w:jc w:val="right"/>
      </w:pPr>
      <w:r>
        <w:lastRenderedPageBreak/>
        <w:t>в субъектах Российской Федерации</w:t>
      </w:r>
    </w:p>
    <w:p w:rsidR="00920A1A" w:rsidRDefault="00920A1A">
      <w:pPr>
        <w:pStyle w:val="ConsPlusNormal"/>
        <w:ind w:firstLine="540"/>
        <w:jc w:val="both"/>
      </w:pPr>
    </w:p>
    <w:p w:rsidR="00920A1A" w:rsidRDefault="00920A1A">
      <w:pPr>
        <w:pStyle w:val="ConsPlusNormal"/>
        <w:jc w:val="center"/>
      </w:pPr>
      <w:bookmarkStart w:id="2" w:name="P144"/>
      <w:bookmarkEnd w:id="2"/>
      <w:r>
        <w:t>Сведения</w:t>
      </w:r>
    </w:p>
    <w:p w:rsidR="00920A1A" w:rsidRDefault="00920A1A">
      <w:pPr>
        <w:pStyle w:val="ConsPlusNormal"/>
        <w:jc w:val="center"/>
      </w:pPr>
      <w:r>
        <w:t>о доходах, расходах, об имуществе и обязательствах</w:t>
      </w:r>
    </w:p>
    <w:p w:rsidR="00920A1A" w:rsidRDefault="00920A1A">
      <w:pPr>
        <w:pStyle w:val="ConsPlusNormal"/>
        <w:jc w:val="center"/>
      </w:pPr>
      <w:r>
        <w:t>имущественного характера за период</w:t>
      </w:r>
    </w:p>
    <w:p w:rsidR="00920A1A" w:rsidRDefault="00920A1A">
      <w:pPr>
        <w:pStyle w:val="ConsPlusNormal"/>
        <w:jc w:val="center"/>
      </w:pPr>
      <w:r>
        <w:t>с 1 января 20__ г. по 31 декабря 20__ г.</w:t>
      </w:r>
    </w:p>
    <w:p w:rsidR="00920A1A" w:rsidRDefault="00920A1A">
      <w:pPr>
        <w:pStyle w:val="ConsPlusNormal"/>
        <w:ind w:firstLine="540"/>
        <w:jc w:val="both"/>
      </w:pPr>
    </w:p>
    <w:p w:rsidR="00920A1A" w:rsidRDefault="00920A1A">
      <w:pPr>
        <w:pStyle w:val="ConsPlusNormal"/>
        <w:sectPr w:rsidR="00920A1A" w:rsidSect="00EC0AF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74"/>
        <w:gridCol w:w="737"/>
        <w:gridCol w:w="567"/>
        <w:gridCol w:w="567"/>
        <w:gridCol w:w="624"/>
        <w:gridCol w:w="680"/>
        <w:gridCol w:w="567"/>
        <w:gridCol w:w="624"/>
        <w:gridCol w:w="680"/>
        <w:gridCol w:w="907"/>
        <w:gridCol w:w="907"/>
        <w:gridCol w:w="1587"/>
      </w:tblGrid>
      <w:tr w:rsidR="00920A1A">
        <w:tc>
          <w:tcPr>
            <w:tcW w:w="454" w:type="dxa"/>
            <w:vMerge w:val="restart"/>
          </w:tcPr>
          <w:p w:rsidR="00920A1A" w:rsidRDefault="00920A1A">
            <w:pPr>
              <w:pStyle w:val="ConsPlusNormal"/>
              <w:jc w:val="center"/>
            </w:pPr>
            <w:r>
              <w:lastRenderedPageBreak/>
              <w:t>N п/п</w:t>
            </w:r>
          </w:p>
        </w:tc>
        <w:tc>
          <w:tcPr>
            <w:tcW w:w="1474" w:type="dxa"/>
            <w:vMerge w:val="restart"/>
          </w:tcPr>
          <w:p w:rsidR="00920A1A" w:rsidRDefault="00920A1A">
            <w:pPr>
              <w:pStyle w:val="ConsPlusNormal"/>
              <w:jc w:val="center"/>
            </w:pPr>
            <w:r>
              <w:t>Фамилия и инициалы лица, чьи сведения размещаются</w:t>
            </w:r>
          </w:p>
        </w:tc>
        <w:tc>
          <w:tcPr>
            <w:tcW w:w="737" w:type="dxa"/>
            <w:vMerge w:val="restart"/>
          </w:tcPr>
          <w:p w:rsidR="00920A1A" w:rsidRDefault="00920A1A">
            <w:pPr>
              <w:pStyle w:val="ConsPlusNormal"/>
              <w:jc w:val="center"/>
            </w:pPr>
            <w:r>
              <w:t>Должность</w:t>
            </w:r>
          </w:p>
        </w:tc>
        <w:tc>
          <w:tcPr>
            <w:tcW w:w="2438" w:type="dxa"/>
            <w:gridSpan w:val="4"/>
          </w:tcPr>
          <w:p w:rsidR="00920A1A" w:rsidRDefault="00920A1A">
            <w:pPr>
              <w:pStyle w:val="ConsPlusNormal"/>
              <w:jc w:val="center"/>
            </w:pPr>
            <w:r>
              <w:t>Объекты недвижимости, находящиеся в собственности</w:t>
            </w:r>
          </w:p>
        </w:tc>
        <w:tc>
          <w:tcPr>
            <w:tcW w:w="1871" w:type="dxa"/>
            <w:gridSpan w:val="3"/>
          </w:tcPr>
          <w:p w:rsidR="00920A1A" w:rsidRDefault="00920A1A">
            <w:pPr>
              <w:pStyle w:val="ConsPlusNormal"/>
              <w:jc w:val="center"/>
            </w:pPr>
            <w:r>
              <w:t>Объекты недвижимости, находящиеся в пользовании</w:t>
            </w:r>
          </w:p>
        </w:tc>
        <w:tc>
          <w:tcPr>
            <w:tcW w:w="907" w:type="dxa"/>
            <w:vMerge w:val="restart"/>
          </w:tcPr>
          <w:p w:rsidR="00920A1A" w:rsidRDefault="00920A1A">
            <w:pPr>
              <w:pStyle w:val="ConsPlusNormal"/>
              <w:jc w:val="center"/>
            </w:pPr>
            <w:r>
              <w:t>Транс портные средства (вид, марка)</w:t>
            </w:r>
          </w:p>
        </w:tc>
        <w:tc>
          <w:tcPr>
            <w:tcW w:w="907" w:type="dxa"/>
            <w:vMerge w:val="restart"/>
          </w:tcPr>
          <w:p w:rsidR="00920A1A" w:rsidRDefault="00920A1A">
            <w:pPr>
              <w:pStyle w:val="ConsPlusNormal"/>
              <w:jc w:val="center"/>
            </w:pPr>
            <w:r>
              <w:t xml:space="preserve">Декларированный годовой доход </w:t>
            </w:r>
            <w:hyperlink w:anchor="P244">
              <w:r>
                <w:rPr>
                  <w:color w:val="0000FF"/>
                </w:rPr>
                <w:t>&lt;1&gt;</w:t>
              </w:r>
            </w:hyperlink>
            <w:r>
              <w:t xml:space="preserve"> (руб.)</w:t>
            </w:r>
          </w:p>
        </w:tc>
        <w:tc>
          <w:tcPr>
            <w:tcW w:w="1587" w:type="dxa"/>
            <w:vMerge w:val="restart"/>
          </w:tcPr>
          <w:p w:rsidR="00920A1A" w:rsidRDefault="00920A1A">
            <w:pPr>
              <w:pStyle w:val="ConsPlusNormal"/>
              <w:jc w:val="center"/>
            </w:pPr>
            <w:r>
              <w:t xml:space="preserve">Сведения об источниках получения средств, за счет которых совершена сделка </w:t>
            </w:r>
            <w:hyperlink w:anchor="P245">
              <w:r>
                <w:rPr>
                  <w:color w:val="0000FF"/>
                </w:rPr>
                <w:t>&lt;2&gt;</w:t>
              </w:r>
            </w:hyperlink>
            <w:r>
              <w:t xml:space="preserve"> (вид приобретенного имущества, источники)</w:t>
            </w:r>
          </w:p>
        </w:tc>
      </w:tr>
      <w:tr w:rsidR="00920A1A">
        <w:tc>
          <w:tcPr>
            <w:tcW w:w="454" w:type="dxa"/>
            <w:vMerge/>
          </w:tcPr>
          <w:p w:rsidR="00920A1A" w:rsidRDefault="00920A1A">
            <w:pPr>
              <w:pStyle w:val="ConsPlusNormal"/>
            </w:pPr>
          </w:p>
        </w:tc>
        <w:tc>
          <w:tcPr>
            <w:tcW w:w="1474" w:type="dxa"/>
            <w:vMerge/>
          </w:tcPr>
          <w:p w:rsidR="00920A1A" w:rsidRDefault="00920A1A">
            <w:pPr>
              <w:pStyle w:val="ConsPlusNormal"/>
            </w:pPr>
          </w:p>
        </w:tc>
        <w:tc>
          <w:tcPr>
            <w:tcW w:w="737" w:type="dxa"/>
            <w:vMerge/>
          </w:tcPr>
          <w:p w:rsidR="00920A1A" w:rsidRDefault="00920A1A">
            <w:pPr>
              <w:pStyle w:val="ConsPlusNormal"/>
            </w:pPr>
          </w:p>
        </w:tc>
        <w:tc>
          <w:tcPr>
            <w:tcW w:w="567" w:type="dxa"/>
          </w:tcPr>
          <w:p w:rsidR="00920A1A" w:rsidRDefault="00920A1A">
            <w:pPr>
              <w:pStyle w:val="ConsPlusNormal"/>
              <w:jc w:val="center"/>
            </w:pPr>
            <w:r>
              <w:t>вид объекта</w:t>
            </w:r>
          </w:p>
        </w:tc>
        <w:tc>
          <w:tcPr>
            <w:tcW w:w="567" w:type="dxa"/>
          </w:tcPr>
          <w:p w:rsidR="00920A1A" w:rsidRDefault="00920A1A">
            <w:pPr>
              <w:pStyle w:val="ConsPlusNormal"/>
              <w:jc w:val="center"/>
            </w:pPr>
            <w:r>
              <w:t>вид собственности</w:t>
            </w:r>
          </w:p>
        </w:tc>
        <w:tc>
          <w:tcPr>
            <w:tcW w:w="624" w:type="dxa"/>
          </w:tcPr>
          <w:p w:rsidR="00920A1A" w:rsidRDefault="00920A1A">
            <w:pPr>
              <w:pStyle w:val="ConsPlusNormal"/>
              <w:jc w:val="center"/>
            </w:pPr>
            <w:r>
              <w:t>площадь (кв. м)</w:t>
            </w:r>
          </w:p>
        </w:tc>
        <w:tc>
          <w:tcPr>
            <w:tcW w:w="680" w:type="dxa"/>
          </w:tcPr>
          <w:p w:rsidR="00920A1A" w:rsidRDefault="00920A1A">
            <w:pPr>
              <w:pStyle w:val="ConsPlusNormal"/>
              <w:jc w:val="center"/>
            </w:pPr>
            <w:r>
              <w:t>страна расположения</w:t>
            </w:r>
          </w:p>
        </w:tc>
        <w:tc>
          <w:tcPr>
            <w:tcW w:w="567" w:type="dxa"/>
          </w:tcPr>
          <w:p w:rsidR="00920A1A" w:rsidRDefault="00920A1A">
            <w:pPr>
              <w:pStyle w:val="ConsPlusNormal"/>
              <w:jc w:val="center"/>
            </w:pPr>
            <w:r>
              <w:t>вид объекта</w:t>
            </w:r>
          </w:p>
        </w:tc>
        <w:tc>
          <w:tcPr>
            <w:tcW w:w="624" w:type="dxa"/>
          </w:tcPr>
          <w:p w:rsidR="00920A1A" w:rsidRDefault="00920A1A">
            <w:pPr>
              <w:pStyle w:val="ConsPlusNormal"/>
              <w:jc w:val="center"/>
            </w:pPr>
            <w:r>
              <w:t>площадь (кв. м)</w:t>
            </w:r>
          </w:p>
        </w:tc>
        <w:tc>
          <w:tcPr>
            <w:tcW w:w="680" w:type="dxa"/>
          </w:tcPr>
          <w:p w:rsidR="00920A1A" w:rsidRDefault="00920A1A">
            <w:pPr>
              <w:pStyle w:val="ConsPlusNormal"/>
              <w:jc w:val="center"/>
            </w:pPr>
            <w:r>
              <w:t>страна расположения</w:t>
            </w:r>
          </w:p>
        </w:tc>
        <w:tc>
          <w:tcPr>
            <w:tcW w:w="907" w:type="dxa"/>
            <w:vMerge/>
          </w:tcPr>
          <w:p w:rsidR="00920A1A" w:rsidRDefault="00920A1A">
            <w:pPr>
              <w:pStyle w:val="ConsPlusNormal"/>
            </w:pPr>
          </w:p>
        </w:tc>
        <w:tc>
          <w:tcPr>
            <w:tcW w:w="907" w:type="dxa"/>
            <w:vMerge/>
          </w:tcPr>
          <w:p w:rsidR="00920A1A" w:rsidRDefault="00920A1A">
            <w:pPr>
              <w:pStyle w:val="ConsPlusNormal"/>
            </w:pPr>
          </w:p>
        </w:tc>
        <w:tc>
          <w:tcPr>
            <w:tcW w:w="1587" w:type="dxa"/>
            <w:vMerge/>
          </w:tcPr>
          <w:p w:rsidR="00920A1A" w:rsidRDefault="00920A1A">
            <w:pPr>
              <w:pStyle w:val="ConsPlusNormal"/>
            </w:pPr>
          </w:p>
        </w:tc>
      </w:tr>
      <w:tr w:rsidR="00920A1A">
        <w:tc>
          <w:tcPr>
            <w:tcW w:w="454" w:type="dxa"/>
            <w:vAlign w:val="bottom"/>
          </w:tcPr>
          <w:p w:rsidR="00920A1A" w:rsidRDefault="00920A1A">
            <w:pPr>
              <w:pStyle w:val="ConsPlusNormal"/>
              <w:jc w:val="center"/>
            </w:pPr>
            <w:r>
              <w:t>1.</w:t>
            </w:r>
          </w:p>
        </w:tc>
        <w:tc>
          <w:tcPr>
            <w:tcW w:w="1474" w:type="dxa"/>
          </w:tcPr>
          <w:p w:rsidR="00920A1A" w:rsidRDefault="00920A1A">
            <w:pPr>
              <w:pStyle w:val="ConsPlusNormal"/>
            </w:pPr>
          </w:p>
        </w:tc>
        <w:tc>
          <w:tcPr>
            <w:tcW w:w="737" w:type="dxa"/>
          </w:tcPr>
          <w:p w:rsidR="00920A1A" w:rsidRDefault="00920A1A">
            <w:pPr>
              <w:pStyle w:val="ConsPlusNormal"/>
            </w:pPr>
          </w:p>
        </w:tc>
        <w:tc>
          <w:tcPr>
            <w:tcW w:w="567" w:type="dxa"/>
          </w:tcPr>
          <w:p w:rsidR="00920A1A" w:rsidRDefault="00920A1A">
            <w:pPr>
              <w:pStyle w:val="ConsPlusNormal"/>
            </w:pPr>
          </w:p>
        </w:tc>
        <w:tc>
          <w:tcPr>
            <w:tcW w:w="567" w:type="dxa"/>
          </w:tcPr>
          <w:p w:rsidR="00920A1A" w:rsidRDefault="00920A1A">
            <w:pPr>
              <w:pStyle w:val="ConsPlusNormal"/>
            </w:pPr>
          </w:p>
        </w:tc>
        <w:tc>
          <w:tcPr>
            <w:tcW w:w="624" w:type="dxa"/>
          </w:tcPr>
          <w:p w:rsidR="00920A1A" w:rsidRDefault="00920A1A">
            <w:pPr>
              <w:pStyle w:val="ConsPlusNormal"/>
            </w:pPr>
          </w:p>
        </w:tc>
        <w:tc>
          <w:tcPr>
            <w:tcW w:w="680" w:type="dxa"/>
          </w:tcPr>
          <w:p w:rsidR="00920A1A" w:rsidRDefault="00920A1A">
            <w:pPr>
              <w:pStyle w:val="ConsPlusNormal"/>
            </w:pPr>
          </w:p>
        </w:tc>
        <w:tc>
          <w:tcPr>
            <w:tcW w:w="567" w:type="dxa"/>
          </w:tcPr>
          <w:p w:rsidR="00920A1A" w:rsidRDefault="00920A1A">
            <w:pPr>
              <w:pStyle w:val="ConsPlusNormal"/>
            </w:pPr>
          </w:p>
        </w:tc>
        <w:tc>
          <w:tcPr>
            <w:tcW w:w="624" w:type="dxa"/>
          </w:tcPr>
          <w:p w:rsidR="00920A1A" w:rsidRDefault="00920A1A">
            <w:pPr>
              <w:pStyle w:val="ConsPlusNormal"/>
            </w:pPr>
          </w:p>
        </w:tc>
        <w:tc>
          <w:tcPr>
            <w:tcW w:w="680" w:type="dxa"/>
          </w:tcPr>
          <w:p w:rsidR="00920A1A" w:rsidRDefault="00920A1A">
            <w:pPr>
              <w:pStyle w:val="ConsPlusNormal"/>
            </w:pPr>
          </w:p>
        </w:tc>
        <w:tc>
          <w:tcPr>
            <w:tcW w:w="907" w:type="dxa"/>
          </w:tcPr>
          <w:p w:rsidR="00920A1A" w:rsidRDefault="00920A1A">
            <w:pPr>
              <w:pStyle w:val="ConsPlusNormal"/>
            </w:pPr>
          </w:p>
        </w:tc>
        <w:tc>
          <w:tcPr>
            <w:tcW w:w="907" w:type="dxa"/>
          </w:tcPr>
          <w:p w:rsidR="00920A1A" w:rsidRDefault="00920A1A">
            <w:pPr>
              <w:pStyle w:val="ConsPlusNormal"/>
            </w:pPr>
          </w:p>
        </w:tc>
        <w:tc>
          <w:tcPr>
            <w:tcW w:w="1587" w:type="dxa"/>
          </w:tcPr>
          <w:p w:rsidR="00920A1A" w:rsidRDefault="00920A1A">
            <w:pPr>
              <w:pStyle w:val="ConsPlusNormal"/>
            </w:pPr>
          </w:p>
        </w:tc>
      </w:tr>
      <w:tr w:rsidR="00920A1A">
        <w:tc>
          <w:tcPr>
            <w:tcW w:w="454" w:type="dxa"/>
          </w:tcPr>
          <w:p w:rsidR="00920A1A" w:rsidRDefault="00920A1A">
            <w:pPr>
              <w:pStyle w:val="ConsPlusNormal"/>
            </w:pPr>
          </w:p>
        </w:tc>
        <w:tc>
          <w:tcPr>
            <w:tcW w:w="1474" w:type="dxa"/>
            <w:vAlign w:val="bottom"/>
          </w:tcPr>
          <w:p w:rsidR="00920A1A" w:rsidRDefault="00920A1A">
            <w:pPr>
              <w:pStyle w:val="ConsPlusNormal"/>
              <w:jc w:val="center"/>
            </w:pPr>
            <w:r>
              <w:t>Супруг (супруга)</w:t>
            </w:r>
          </w:p>
        </w:tc>
        <w:tc>
          <w:tcPr>
            <w:tcW w:w="737" w:type="dxa"/>
          </w:tcPr>
          <w:p w:rsidR="00920A1A" w:rsidRDefault="00920A1A">
            <w:pPr>
              <w:pStyle w:val="ConsPlusNormal"/>
            </w:pPr>
          </w:p>
        </w:tc>
        <w:tc>
          <w:tcPr>
            <w:tcW w:w="567" w:type="dxa"/>
          </w:tcPr>
          <w:p w:rsidR="00920A1A" w:rsidRDefault="00920A1A">
            <w:pPr>
              <w:pStyle w:val="ConsPlusNormal"/>
            </w:pPr>
          </w:p>
        </w:tc>
        <w:tc>
          <w:tcPr>
            <w:tcW w:w="567" w:type="dxa"/>
          </w:tcPr>
          <w:p w:rsidR="00920A1A" w:rsidRDefault="00920A1A">
            <w:pPr>
              <w:pStyle w:val="ConsPlusNormal"/>
            </w:pPr>
          </w:p>
        </w:tc>
        <w:tc>
          <w:tcPr>
            <w:tcW w:w="624" w:type="dxa"/>
          </w:tcPr>
          <w:p w:rsidR="00920A1A" w:rsidRDefault="00920A1A">
            <w:pPr>
              <w:pStyle w:val="ConsPlusNormal"/>
            </w:pPr>
          </w:p>
        </w:tc>
        <w:tc>
          <w:tcPr>
            <w:tcW w:w="680" w:type="dxa"/>
          </w:tcPr>
          <w:p w:rsidR="00920A1A" w:rsidRDefault="00920A1A">
            <w:pPr>
              <w:pStyle w:val="ConsPlusNormal"/>
            </w:pPr>
          </w:p>
        </w:tc>
        <w:tc>
          <w:tcPr>
            <w:tcW w:w="567" w:type="dxa"/>
          </w:tcPr>
          <w:p w:rsidR="00920A1A" w:rsidRDefault="00920A1A">
            <w:pPr>
              <w:pStyle w:val="ConsPlusNormal"/>
            </w:pPr>
          </w:p>
        </w:tc>
        <w:tc>
          <w:tcPr>
            <w:tcW w:w="624" w:type="dxa"/>
          </w:tcPr>
          <w:p w:rsidR="00920A1A" w:rsidRDefault="00920A1A">
            <w:pPr>
              <w:pStyle w:val="ConsPlusNormal"/>
            </w:pPr>
          </w:p>
        </w:tc>
        <w:tc>
          <w:tcPr>
            <w:tcW w:w="680" w:type="dxa"/>
          </w:tcPr>
          <w:p w:rsidR="00920A1A" w:rsidRDefault="00920A1A">
            <w:pPr>
              <w:pStyle w:val="ConsPlusNormal"/>
            </w:pPr>
          </w:p>
        </w:tc>
        <w:tc>
          <w:tcPr>
            <w:tcW w:w="907" w:type="dxa"/>
          </w:tcPr>
          <w:p w:rsidR="00920A1A" w:rsidRDefault="00920A1A">
            <w:pPr>
              <w:pStyle w:val="ConsPlusNormal"/>
            </w:pPr>
          </w:p>
        </w:tc>
        <w:tc>
          <w:tcPr>
            <w:tcW w:w="907" w:type="dxa"/>
          </w:tcPr>
          <w:p w:rsidR="00920A1A" w:rsidRDefault="00920A1A">
            <w:pPr>
              <w:pStyle w:val="ConsPlusNormal"/>
            </w:pPr>
          </w:p>
        </w:tc>
        <w:tc>
          <w:tcPr>
            <w:tcW w:w="1587" w:type="dxa"/>
          </w:tcPr>
          <w:p w:rsidR="00920A1A" w:rsidRDefault="00920A1A">
            <w:pPr>
              <w:pStyle w:val="ConsPlusNormal"/>
            </w:pPr>
          </w:p>
        </w:tc>
      </w:tr>
      <w:tr w:rsidR="00920A1A">
        <w:tc>
          <w:tcPr>
            <w:tcW w:w="454" w:type="dxa"/>
          </w:tcPr>
          <w:p w:rsidR="00920A1A" w:rsidRDefault="00920A1A">
            <w:pPr>
              <w:pStyle w:val="ConsPlusNormal"/>
            </w:pPr>
          </w:p>
        </w:tc>
        <w:tc>
          <w:tcPr>
            <w:tcW w:w="1474" w:type="dxa"/>
            <w:vAlign w:val="bottom"/>
          </w:tcPr>
          <w:p w:rsidR="00920A1A" w:rsidRDefault="00920A1A">
            <w:pPr>
              <w:pStyle w:val="ConsPlusNormal"/>
              <w:jc w:val="center"/>
            </w:pPr>
            <w:r>
              <w:t>Несовершеннолетний ребенок</w:t>
            </w:r>
          </w:p>
        </w:tc>
        <w:tc>
          <w:tcPr>
            <w:tcW w:w="737" w:type="dxa"/>
          </w:tcPr>
          <w:p w:rsidR="00920A1A" w:rsidRDefault="00920A1A">
            <w:pPr>
              <w:pStyle w:val="ConsPlusNormal"/>
            </w:pPr>
          </w:p>
        </w:tc>
        <w:tc>
          <w:tcPr>
            <w:tcW w:w="567" w:type="dxa"/>
          </w:tcPr>
          <w:p w:rsidR="00920A1A" w:rsidRDefault="00920A1A">
            <w:pPr>
              <w:pStyle w:val="ConsPlusNormal"/>
            </w:pPr>
          </w:p>
        </w:tc>
        <w:tc>
          <w:tcPr>
            <w:tcW w:w="567" w:type="dxa"/>
          </w:tcPr>
          <w:p w:rsidR="00920A1A" w:rsidRDefault="00920A1A">
            <w:pPr>
              <w:pStyle w:val="ConsPlusNormal"/>
            </w:pPr>
          </w:p>
        </w:tc>
        <w:tc>
          <w:tcPr>
            <w:tcW w:w="624" w:type="dxa"/>
          </w:tcPr>
          <w:p w:rsidR="00920A1A" w:rsidRDefault="00920A1A">
            <w:pPr>
              <w:pStyle w:val="ConsPlusNormal"/>
            </w:pPr>
          </w:p>
        </w:tc>
        <w:tc>
          <w:tcPr>
            <w:tcW w:w="680" w:type="dxa"/>
          </w:tcPr>
          <w:p w:rsidR="00920A1A" w:rsidRDefault="00920A1A">
            <w:pPr>
              <w:pStyle w:val="ConsPlusNormal"/>
            </w:pPr>
          </w:p>
        </w:tc>
        <w:tc>
          <w:tcPr>
            <w:tcW w:w="567" w:type="dxa"/>
          </w:tcPr>
          <w:p w:rsidR="00920A1A" w:rsidRDefault="00920A1A">
            <w:pPr>
              <w:pStyle w:val="ConsPlusNormal"/>
            </w:pPr>
          </w:p>
        </w:tc>
        <w:tc>
          <w:tcPr>
            <w:tcW w:w="624" w:type="dxa"/>
          </w:tcPr>
          <w:p w:rsidR="00920A1A" w:rsidRDefault="00920A1A">
            <w:pPr>
              <w:pStyle w:val="ConsPlusNormal"/>
            </w:pPr>
          </w:p>
        </w:tc>
        <w:tc>
          <w:tcPr>
            <w:tcW w:w="680" w:type="dxa"/>
          </w:tcPr>
          <w:p w:rsidR="00920A1A" w:rsidRDefault="00920A1A">
            <w:pPr>
              <w:pStyle w:val="ConsPlusNormal"/>
            </w:pPr>
          </w:p>
        </w:tc>
        <w:tc>
          <w:tcPr>
            <w:tcW w:w="907" w:type="dxa"/>
          </w:tcPr>
          <w:p w:rsidR="00920A1A" w:rsidRDefault="00920A1A">
            <w:pPr>
              <w:pStyle w:val="ConsPlusNormal"/>
            </w:pPr>
          </w:p>
        </w:tc>
        <w:tc>
          <w:tcPr>
            <w:tcW w:w="907" w:type="dxa"/>
          </w:tcPr>
          <w:p w:rsidR="00920A1A" w:rsidRDefault="00920A1A">
            <w:pPr>
              <w:pStyle w:val="ConsPlusNormal"/>
            </w:pPr>
          </w:p>
        </w:tc>
        <w:tc>
          <w:tcPr>
            <w:tcW w:w="1587" w:type="dxa"/>
          </w:tcPr>
          <w:p w:rsidR="00920A1A" w:rsidRDefault="00920A1A">
            <w:pPr>
              <w:pStyle w:val="ConsPlusNormal"/>
            </w:pPr>
          </w:p>
        </w:tc>
      </w:tr>
      <w:tr w:rsidR="00920A1A">
        <w:tc>
          <w:tcPr>
            <w:tcW w:w="454" w:type="dxa"/>
            <w:vAlign w:val="bottom"/>
          </w:tcPr>
          <w:p w:rsidR="00920A1A" w:rsidRDefault="00920A1A">
            <w:pPr>
              <w:pStyle w:val="ConsPlusNormal"/>
              <w:jc w:val="center"/>
            </w:pPr>
            <w:r>
              <w:t>2.</w:t>
            </w:r>
          </w:p>
        </w:tc>
        <w:tc>
          <w:tcPr>
            <w:tcW w:w="1474" w:type="dxa"/>
          </w:tcPr>
          <w:p w:rsidR="00920A1A" w:rsidRDefault="00920A1A">
            <w:pPr>
              <w:pStyle w:val="ConsPlusNormal"/>
            </w:pPr>
          </w:p>
        </w:tc>
        <w:tc>
          <w:tcPr>
            <w:tcW w:w="737" w:type="dxa"/>
          </w:tcPr>
          <w:p w:rsidR="00920A1A" w:rsidRDefault="00920A1A">
            <w:pPr>
              <w:pStyle w:val="ConsPlusNormal"/>
            </w:pPr>
          </w:p>
        </w:tc>
        <w:tc>
          <w:tcPr>
            <w:tcW w:w="567" w:type="dxa"/>
          </w:tcPr>
          <w:p w:rsidR="00920A1A" w:rsidRDefault="00920A1A">
            <w:pPr>
              <w:pStyle w:val="ConsPlusNormal"/>
            </w:pPr>
          </w:p>
        </w:tc>
        <w:tc>
          <w:tcPr>
            <w:tcW w:w="567" w:type="dxa"/>
          </w:tcPr>
          <w:p w:rsidR="00920A1A" w:rsidRDefault="00920A1A">
            <w:pPr>
              <w:pStyle w:val="ConsPlusNormal"/>
            </w:pPr>
          </w:p>
        </w:tc>
        <w:tc>
          <w:tcPr>
            <w:tcW w:w="624" w:type="dxa"/>
          </w:tcPr>
          <w:p w:rsidR="00920A1A" w:rsidRDefault="00920A1A">
            <w:pPr>
              <w:pStyle w:val="ConsPlusNormal"/>
            </w:pPr>
          </w:p>
        </w:tc>
        <w:tc>
          <w:tcPr>
            <w:tcW w:w="680" w:type="dxa"/>
          </w:tcPr>
          <w:p w:rsidR="00920A1A" w:rsidRDefault="00920A1A">
            <w:pPr>
              <w:pStyle w:val="ConsPlusNormal"/>
            </w:pPr>
          </w:p>
        </w:tc>
        <w:tc>
          <w:tcPr>
            <w:tcW w:w="567" w:type="dxa"/>
          </w:tcPr>
          <w:p w:rsidR="00920A1A" w:rsidRDefault="00920A1A">
            <w:pPr>
              <w:pStyle w:val="ConsPlusNormal"/>
            </w:pPr>
          </w:p>
        </w:tc>
        <w:tc>
          <w:tcPr>
            <w:tcW w:w="624" w:type="dxa"/>
          </w:tcPr>
          <w:p w:rsidR="00920A1A" w:rsidRDefault="00920A1A">
            <w:pPr>
              <w:pStyle w:val="ConsPlusNormal"/>
            </w:pPr>
          </w:p>
        </w:tc>
        <w:tc>
          <w:tcPr>
            <w:tcW w:w="680" w:type="dxa"/>
          </w:tcPr>
          <w:p w:rsidR="00920A1A" w:rsidRDefault="00920A1A">
            <w:pPr>
              <w:pStyle w:val="ConsPlusNormal"/>
            </w:pPr>
          </w:p>
        </w:tc>
        <w:tc>
          <w:tcPr>
            <w:tcW w:w="907" w:type="dxa"/>
          </w:tcPr>
          <w:p w:rsidR="00920A1A" w:rsidRDefault="00920A1A">
            <w:pPr>
              <w:pStyle w:val="ConsPlusNormal"/>
            </w:pPr>
          </w:p>
        </w:tc>
        <w:tc>
          <w:tcPr>
            <w:tcW w:w="907" w:type="dxa"/>
          </w:tcPr>
          <w:p w:rsidR="00920A1A" w:rsidRDefault="00920A1A">
            <w:pPr>
              <w:pStyle w:val="ConsPlusNormal"/>
            </w:pPr>
          </w:p>
        </w:tc>
        <w:tc>
          <w:tcPr>
            <w:tcW w:w="1587" w:type="dxa"/>
          </w:tcPr>
          <w:p w:rsidR="00920A1A" w:rsidRDefault="00920A1A">
            <w:pPr>
              <w:pStyle w:val="ConsPlusNormal"/>
            </w:pPr>
          </w:p>
        </w:tc>
      </w:tr>
      <w:tr w:rsidR="00920A1A">
        <w:tc>
          <w:tcPr>
            <w:tcW w:w="454" w:type="dxa"/>
          </w:tcPr>
          <w:p w:rsidR="00920A1A" w:rsidRDefault="00920A1A">
            <w:pPr>
              <w:pStyle w:val="ConsPlusNormal"/>
            </w:pPr>
          </w:p>
        </w:tc>
        <w:tc>
          <w:tcPr>
            <w:tcW w:w="1474" w:type="dxa"/>
            <w:vAlign w:val="bottom"/>
          </w:tcPr>
          <w:p w:rsidR="00920A1A" w:rsidRDefault="00920A1A">
            <w:pPr>
              <w:pStyle w:val="ConsPlusNormal"/>
              <w:jc w:val="center"/>
            </w:pPr>
            <w:r>
              <w:t>Супруг (супруга)</w:t>
            </w:r>
          </w:p>
        </w:tc>
        <w:tc>
          <w:tcPr>
            <w:tcW w:w="737" w:type="dxa"/>
          </w:tcPr>
          <w:p w:rsidR="00920A1A" w:rsidRDefault="00920A1A">
            <w:pPr>
              <w:pStyle w:val="ConsPlusNormal"/>
            </w:pPr>
          </w:p>
        </w:tc>
        <w:tc>
          <w:tcPr>
            <w:tcW w:w="567" w:type="dxa"/>
          </w:tcPr>
          <w:p w:rsidR="00920A1A" w:rsidRDefault="00920A1A">
            <w:pPr>
              <w:pStyle w:val="ConsPlusNormal"/>
            </w:pPr>
          </w:p>
        </w:tc>
        <w:tc>
          <w:tcPr>
            <w:tcW w:w="567" w:type="dxa"/>
          </w:tcPr>
          <w:p w:rsidR="00920A1A" w:rsidRDefault="00920A1A">
            <w:pPr>
              <w:pStyle w:val="ConsPlusNormal"/>
            </w:pPr>
          </w:p>
        </w:tc>
        <w:tc>
          <w:tcPr>
            <w:tcW w:w="624" w:type="dxa"/>
          </w:tcPr>
          <w:p w:rsidR="00920A1A" w:rsidRDefault="00920A1A">
            <w:pPr>
              <w:pStyle w:val="ConsPlusNormal"/>
            </w:pPr>
          </w:p>
        </w:tc>
        <w:tc>
          <w:tcPr>
            <w:tcW w:w="680" w:type="dxa"/>
          </w:tcPr>
          <w:p w:rsidR="00920A1A" w:rsidRDefault="00920A1A">
            <w:pPr>
              <w:pStyle w:val="ConsPlusNormal"/>
            </w:pPr>
          </w:p>
        </w:tc>
        <w:tc>
          <w:tcPr>
            <w:tcW w:w="567" w:type="dxa"/>
          </w:tcPr>
          <w:p w:rsidR="00920A1A" w:rsidRDefault="00920A1A">
            <w:pPr>
              <w:pStyle w:val="ConsPlusNormal"/>
            </w:pPr>
          </w:p>
        </w:tc>
        <w:tc>
          <w:tcPr>
            <w:tcW w:w="624" w:type="dxa"/>
          </w:tcPr>
          <w:p w:rsidR="00920A1A" w:rsidRDefault="00920A1A">
            <w:pPr>
              <w:pStyle w:val="ConsPlusNormal"/>
            </w:pPr>
          </w:p>
        </w:tc>
        <w:tc>
          <w:tcPr>
            <w:tcW w:w="680" w:type="dxa"/>
          </w:tcPr>
          <w:p w:rsidR="00920A1A" w:rsidRDefault="00920A1A">
            <w:pPr>
              <w:pStyle w:val="ConsPlusNormal"/>
            </w:pPr>
          </w:p>
        </w:tc>
        <w:tc>
          <w:tcPr>
            <w:tcW w:w="907" w:type="dxa"/>
          </w:tcPr>
          <w:p w:rsidR="00920A1A" w:rsidRDefault="00920A1A">
            <w:pPr>
              <w:pStyle w:val="ConsPlusNormal"/>
            </w:pPr>
          </w:p>
        </w:tc>
        <w:tc>
          <w:tcPr>
            <w:tcW w:w="907" w:type="dxa"/>
          </w:tcPr>
          <w:p w:rsidR="00920A1A" w:rsidRDefault="00920A1A">
            <w:pPr>
              <w:pStyle w:val="ConsPlusNormal"/>
            </w:pPr>
          </w:p>
        </w:tc>
        <w:tc>
          <w:tcPr>
            <w:tcW w:w="1587" w:type="dxa"/>
          </w:tcPr>
          <w:p w:rsidR="00920A1A" w:rsidRDefault="00920A1A">
            <w:pPr>
              <w:pStyle w:val="ConsPlusNormal"/>
            </w:pPr>
          </w:p>
        </w:tc>
      </w:tr>
      <w:tr w:rsidR="00920A1A">
        <w:tc>
          <w:tcPr>
            <w:tcW w:w="454" w:type="dxa"/>
          </w:tcPr>
          <w:p w:rsidR="00920A1A" w:rsidRDefault="00920A1A">
            <w:pPr>
              <w:pStyle w:val="ConsPlusNormal"/>
            </w:pPr>
          </w:p>
        </w:tc>
        <w:tc>
          <w:tcPr>
            <w:tcW w:w="1474" w:type="dxa"/>
            <w:vAlign w:val="bottom"/>
          </w:tcPr>
          <w:p w:rsidR="00920A1A" w:rsidRDefault="00920A1A">
            <w:pPr>
              <w:pStyle w:val="ConsPlusNormal"/>
              <w:jc w:val="center"/>
            </w:pPr>
            <w:r>
              <w:t>Несовершеннолетний ребенок</w:t>
            </w:r>
          </w:p>
        </w:tc>
        <w:tc>
          <w:tcPr>
            <w:tcW w:w="737" w:type="dxa"/>
          </w:tcPr>
          <w:p w:rsidR="00920A1A" w:rsidRDefault="00920A1A">
            <w:pPr>
              <w:pStyle w:val="ConsPlusNormal"/>
            </w:pPr>
          </w:p>
        </w:tc>
        <w:tc>
          <w:tcPr>
            <w:tcW w:w="567" w:type="dxa"/>
          </w:tcPr>
          <w:p w:rsidR="00920A1A" w:rsidRDefault="00920A1A">
            <w:pPr>
              <w:pStyle w:val="ConsPlusNormal"/>
            </w:pPr>
          </w:p>
        </w:tc>
        <w:tc>
          <w:tcPr>
            <w:tcW w:w="567" w:type="dxa"/>
          </w:tcPr>
          <w:p w:rsidR="00920A1A" w:rsidRDefault="00920A1A">
            <w:pPr>
              <w:pStyle w:val="ConsPlusNormal"/>
            </w:pPr>
          </w:p>
        </w:tc>
        <w:tc>
          <w:tcPr>
            <w:tcW w:w="624" w:type="dxa"/>
          </w:tcPr>
          <w:p w:rsidR="00920A1A" w:rsidRDefault="00920A1A">
            <w:pPr>
              <w:pStyle w:val="ConsPlusNormal"/>
            </w:pPr>
          </w:p>
        </w:tc>
        <w:tc>
          <w:tcPr>
            <w:tcW w:w="680" w:type="dxa"/>
          </w:tcPr>
          <w:p w:rsidR="00920A1A" w:rsidRDefault="00920A1A">
            <w:pPr>
              <w:pStyle w:val="ConsPlusNormal"/>
            </w:pPr>
          </w:p>
        </w:tc>
        <w:tc>
          <w:tcPr>
            <w:tcW w:w="567" w:type="dxa"/>
          </w:tcPr>
          <w:p w:rsidR="00920A1A" w:rsidRDefault="00920A1A">
            <w:pPr>
              <w:pStyle w:val="ConsPlusNormal"/>
            </w:pPr>
          </w:p>
        </w:tc>
        <w:tc>
          <w:tcPr>
            <w:tcW w:w="624" w:type="dxa"/>
          </w:tcPr>
          <w:p w:rsidR="00920A1A" w:rsidRDefault="00920A1A">
            <w:pPr>
              <w:pStyle w:val="ConsPlusNormal"/>
            </w:pPr>
          </w:p>
        </w:tc>
        <w:tc>
          <w:tcPr>
            <w:tcW w:w="680" w:type="dxa"/>
          </w:tcPr>
          <w:p w:rsidR="00920A1A" w:rsidRDefault="00920A1A">
            <w:pPr>
              <w:pStyle w:val="ConsPlusNormal"/>
            </w:pPr>
          </w:p>
        </w:tc>
        <w:tc>
          <w:tcPr>
            <w:tcW w:w="907" w:type="dxa"/>
          </w:tcPr>
          <w:p w:rsidR="00920A1A" w:rsidRDefault="00920A1A">
            <w:pPr>
              <w:pStyle w:val="ConsPlusNormal"/>
            </w:pPr>
          </w:p>
        </w:tc>
        <w:tc>
          <w:tcPr>
            <w:tcW w:w="907" w:type="dxa"/>
          </w:tcPr>
          <w:p w:rsidR="00920A1A" w:rsidRDefault="00920A1A">
            <w:pPr>
              <w:pStyle w:val="ConsPlusNormal"/>
            </w:pPr>
          </w:p>
        </w:tc>
        <w:tc>
          <w:tcPr>
            <w:tcW w:w="1587" w:type="dxa"/>
          </w:tcPr>
          <w:p w:rsidR="00920A1A" w:rsidRDefault="00920A1A">
            <w:pPr>
              <w:pStyle w:val="ConsPlusNormal"/>
            </w:pPr>
          </w:p>
        </w:tc>
      </w:tr>
    </w:tbl>
    <w:p w:rsidR="00920A1A" w:rsidRDefault="00920A1A">
      <w:pPr>
        <w:pStyle w:val="ConsPlusNormal"/>
        <w:ind w:firstLine="540"/>
        <w:jc w:val="both"/>
      </w:pPr>
    </w:p>
    <w:p w:rsidR="00920A1A" w:rsidRDefault="00920A1A">
      <w:pPr>
        <w:pStyle w:val="ConsPlusNormal"/>
        <w:ind w:firstLine="540"/>
        <w:jc w:val="both"/>
      </w:pPr>
      <w:r>
        <w:t>--------------------------------</w:t>
      </w:r>
    </w:p>
    <w:p w:rsidR="00920A1A" w:rsidRDefault="00920A1A">
      <w:pPr>
        <w:pStyle w:val="ConsPlusNormal"/>
        <w:spacing w:before="240"/>
        <w:ind w:firstLine="540"/>
        <w:jc w:val="both"/>
      </w:pPr>
      <w:bookmarkStart w:id="3" w:name="P244"/>
      <w:bookmarkEnd w:id="3"/>
      <w:r>
        <w:t xml:space="preserve">&lt;1&gt; В случае если в отчетном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w:t>
      </w:r>
      <w:r>
        <w:lastRenderedPageBreak/>
        <w:t>декларированным годовым доходом, а также указываются отдельно в настоящей графе.</w:t>
      </w:r>
    </w:p>
    <w:p w:rsidR="00920A1A" w:rsidRDefault="00920A1A">
      <w:pPr>
        <w:pStyle w:val="ConsPlusNormal"/>
        <w:spacing w:before="240"/>
        <w:ind w:firstLine="540"/>
        <w:jc w:val="both"/>
      </w:pPr>
      <w:bookmarkStart w:id="4" w:name="P245"/>
      <w:bookmarkEnd w:id="4"/>
      <w:r>
        <w:t>&lt;2&gt;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w:t>
      </w:r>
    </w:p>
    <w:p w:rsidR="00920A1A" w:rsidRDefault="00920A1A">
      <w:pPr>
        <w:pStyle w:val="ConsPlusNormal"/>
        <w:ind w:firstLine="540"/>
        <w:jc w:val="both"/>
      </w:pPr>
    </w:p>
    <w:p w:rsidR="00920A1A" w:rsidRDefault="00920A1A">
      <w:pPr>
        <w:pStyle w:val="ConsPlusNormal"/>
        <w:ind w:firstLine="540"/>
        <w:jc w:val="both"/>
      </w:pPr>
    </w:p>
    <w:p w:rsidR="00920A1A" w:rsidRDefault="00920A1A">
      <w:pPr>
        <w:pStyle w:val="ConsPlusNormal"/>
        <w:pBdr>
          <w:bottom w:val="single" w:sz="6" w:space="0" w:color="auto"/>
        </w:pBdr>
        <w:spacing w:before="100" w:after="100"/>
        <w:jc w:val="both"/>
        <w:rPr>
          <w:sz w:val="2"/>
          <w:szCs w:val="2"/>
        </w:rPr>
      </w:pPr>
    </w:p>
    <w:p w:rsidR="009F04C9" w:rsidRDefault="009F04C9">
      <w:bookmarkStart w:id="5" w:name="_GoBack"/>
      <w:bookmarkEnd w:id="5"/>
    </w:p>
    <w:sectPr w:rsidR="009F04C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1A"/>
    <w:rsid w:val="00920A1A"/>
    <w:rsid w:val="009F0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A1A"/>
    <w:pPr>
      <w:widowControl w:val="0"/>
      <w:autoSpaceDE w:val="0"/>
      <w:autoSpaceDN w:val="0"/>
    </w:pPr>
    <w:rPr>
      <w:rFonts w:eastAsia="Times New Roman" w:cs="Times New Roman"/>
      <w:szCs w:val="20"/>
      <w:lang w:eastAsia="ru-RU"/>
    </w:rPr>
  </w:style>
  <w:style w:type="paragraph" w:customStyle="1" w:styleId="ConsPlusTitle">
    <w:name w:val="ConsPlusTitle"/>
    <w:rsid w:val="00920A1A"/>
    <w:pPr>
      <w:widowControl w:val="0"/>
      <w:autoSpaceDE w:val="0"/>
      <w:autoSpaceDN w:val="0"/>
    </w:pPr>
    <w:rPr>
      <w:rFonts w:eastAsia="Times New Roman" w:cs="Times New Roman"/>
      <w:b/>
      <w:szCs w:val="20"/>
      <w:lang w:eastAsia="ru-RU"/>
    </w:rPr>
  </w:style>
  <w:style w:type="paragraph" w:customStyle="1" w:styleId="ConsPlusTitlePage">
    <w:name w:val="ConsPlusTitlePage"/>
    <w:rsid w:val="00920A1A"/>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A1A"/>
    <w:pPr>
      <w:widowControl w:val="0"/>
      <w:autoSpaceDE w:val="0"/>
      <w:autoSpaceDN w:val="0"/>
    </w:pPr>
    <w:rPr>
      <w:rFonts w:eastAsia="Times New Roman" w:cs="Times New Roman"/>
      <w:szCs w:val="20"/>
      <w:lang w:eastAsia="ru-RU"/>
    </w:rPr>
  </w:style>
  <w:style w:type="paragraph" w:customStyle="1" w:styleId="ConsPlusTitle">
    <w:name w:val="ConsPlusTitle"/>
    <w:rsid w:val="00920A1A"/>
    <w:pPr>
      <w:widowControl w:val="0"/>
      <w:autoSpaceDE w:val="0"/>
      <w:autoSpaceDN w:val="0"/>
    </w:pPr>
    <w:rPr>
      <w:rFonts w:eastAsia="Times New Roman" w:cs="Times New Roman"/>
      <w:b/>
      <w:szCs w:val="20"/>
      <w:lang w:eastAsia="ru-RU"/>
    </w:rPr>
  </w:style>
  <w:style w:type="paragraph" w:customStyle="1" w:styleId="ConsPlusTitlePage">
    <w:name w:val="ConsPlusTitlePage"/>
    <w:rsid w:val="00920A1A"/>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5083&amp;dst=100013" TargetMode="External"/><Relationship Id="rId13" Type="http://schemas.openxmlformats.org/officeDocument/2006/relationships/hyperlink" Target="https://login.consultant.ru/link/?req=doc&amp;base=LAW&amp;n=307921&amp;dst=10008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23949" TargetMode="External"/><Relationship Id="rId12" Type="http://schemas.openxmlformats.org/officeDocument/2006/relationships/hyperlink" Target="https://login.consultant.ru/link/?req=doc&amp;base=LAW&amp;n=181412&amp;dst=100008" TargetMode="External"/><Relationship Id="rId17" Type="http://schemas.openxmlformats.org/officeDocument/2006/relationships/hyperlink" Target="https://login.consultant.ru/link/?req=doc&amp;base=LAW&amp;n=499769&amp;dst=100269" TargetMode="External"/><Relationship Id="rId2" Type="http://schemas.microsoft.com/office/2007/relationships/stylesWithEffects" Target="stylesWithEffects.xml"/><Relationship Id="rId16" Type="http://schemas.openxmlformats.org/officeDocument/2006/relationships/hyperlink" Target="https://gossluzhba.gov.ru/anticorruption" TargetMode="External"/><Relationship Id="rId1" Type="http://schemas.openxmlformats.org/officeDocument/2006/relationships/styles" Target="styles.xml"/><Relationship Id="rId6" Type="http://schemas.openxmlformats.org/officeDocument/2006/relationships/hyperlink" Target="https://login.consultant.ru/link/?req=doc&amp;base=LAW&amp;n=523949" TargetMode="External"/><Relationship Id="rId11" Type="http://schemas.openxmlformats.org/officeDocument/2006/relationships/hyperlink" Target="www.pravo.gov.ru" TargetMode="External"/><Relationship Id="rId5" Type="http://schemas.openxmlformats.org/officeDocument/2006/relationships/hyperlink" Target="https://www.consultant.ru" TargetMode="External"/><Relationship Id="rId15" Type="http://schemas.openxmlformats.org/officeDocument/2006/relationships/hyperlink" Target="https://regulation.gov.ru" TargetMode="External"/><Relationship Id="rId10" Type="http://schemas.openxmlformats.org/officeDocument/2006/relationships/hyperlink" Target="https://login.consultant.ru/link/?req=doc&amp;base=LAW&amp;n=348237&amp;dst=10022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48237&amp;dst=100015" TargetMode="External"/><Relationship Id="rId14" Type="http://schemas.openxmlformats.org/officeDocument/2006/relationships/hyperlink" Target="https://login.consultant.ru/link/?req=doc&amp;base=LAW&amp;n=4338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3937</Words>
  <Characters>22447</Characters>
  <Application>Microsoft Office Word</Application>
  <DocSecurity>0</DocSecurity>
  <Lines>187</Lines>
  <Paragraphs>52</Paragraphs>
  <ScaleCrop>false</ScaleCrop>
  <Company/>
  <LinksUpToDate>false</LinksUpToDate>
  <CharactersWithSpaces>26332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2026-05-08T06:27:00Z</dcterms:created>
  <dcterms:modified xsi:type="dcterms:W3CDTF">2026-05-08T06:27:00Z</dcterms:modified>
</cp:coreProperties>
</file>