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4536"/>
      </w:tblGrid>
      <w:tr w:rsidR="00FD3E55" w:rsidRPr="008E1C42" w14:paraId="6D00DD6B" w14:textId="77777777" w:rsidTr="004F354B">
        <w:trPr>
          <w:trHeight w:val="1408"/>
        </w:trPr>
        <w:tc>
          <w:tcPr>
            <w:tcW w:w="10348" w:type="dxa"/>
          </w:tcPr>
          <w:p w14:paraId="32D3FD9C" w14:textId="77777777" w:rsidR="00FD3E55" w:rsidRPr="008E1C42" w:rsidRDefault="00FD3E55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09B514D4" w14:textId="77777777" w:rsidR="00FD3E55" w:rsidRPr="008E1C42" w:rsidRDefault="00FD3E55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 </w:t>
            </w:r>
          </w:p>
          <w:p w14:paraId="02ECC39D" w14:textId="3216BD59" w:rsidR="004F354B" w:rsidRPr="008E1C42" w:rsidRDefault="00FD3E55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</w:t>
            </w:r>
            <w:r w:rsidR="002536CD">
              <w:rPr>
                <w:rFonts w:ascii="Times New Roman" w:hAnsi="Times New Roman" w:cs="Times New Roman"/>
                <w:sz w:val="26"/>
                <w:szCs w:val="26"/>
              </w:rPr>
              <w:t>Погарского</w:t>
            </w:r>
            <w:r w:rsidR="0021371A">
              <w:rPr>
                <w:rFonts w:ascii="Times New Roman" w:hAnsi="Times New Roman" w:cs="Times New Roman"/>
                <w:sz w:val="26"/>
                <w:szCs w:val="26"/>
              </w:rPr>
              <w:t xml:space="preserve"> районного суда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 xml:space="preserve"> Брянской области </w:t>
            </w:r>
          </w:p>
          <w:p w14:paraId="50191329" w14:textId="24DA4FA5" w:rsidR="00FD3E55" w:rsidRPr="008E1C42" w:rsidRDefault="00FD3E55" w:rsidP="00E236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5A45FD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263B05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236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 xml:space="preserve"> г. № </w:t>
            </w:r>
            <w:r w:rsidR="00263B05">
              <w:rPr>
                <w:rFonts w:ascii="Times New Roman" w:hAnsi="Times New Roman" w:cs="Times New Roman"/>
                <w:sz w:val="26"/>
                <w:szCs w:val="26"/>
              </w:rPr>
              <w:t>27/к</w:t>
            </w:r>
          </w:p>
        </w:tc>
      </w:tr>
    </w:tbl>
    <w:p w14:paraId="5B534811" w14:textId="77777777" w:rsidR="00FD3E55" w:rsidRPr="008E1C42" w:rsidRDefault="00FD3E55" w:rsidP="008E1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008DF1" w14:textId="77777777" w:rsidR="00FD3E55" w:rsidRPr="008E1C42" w:rsidRDefault="00FD3E55" w:rsidP="008E1C42">
      <w:pPr>
        <w:pStyle w:val="60"/>
        <w:shd w:val="clear" w:color="auto" w:fill="auto"/>
        <w:spacing w:line="240" w:lineRule="auto"/>
      </w:pPr>
      <w:r w:rsidRPr="008E1C42">
        <w:rPr>
          <w:rStyle w:val="63pt"/>
          <w:b/>
          <w:bCs/>
          <w:color w:val="auto"/>
        </w:rPr>
        <w:t>ПЛАН</w:t>
      </w:r>
    </w:p>
    <w:p w14:paraId="21522142" w14:textId="061322E6" w:rsidR="00FD3E55" w:rsidRPr="008E1C42" w:rsidRDefault="00FD3E55" w:rsidP="008E1C42">
      <w:pPr>
        <w:pStyle w:val="60"/>
        <w:shd w:val="clear" w:color="auto" w:fill="auto"/>
        <w:spacing w:line="240" w:lineRule="auto"/>
      </w:pPr>
      <w:r w:rsidRPr="008E1C42">
        <w:t xml:space="preserve">противодействия коррупции в </w:t>
      </w:r>
      <w:r w:rsidR="00514941">
        <w:t>Погарском</w:t>
      </w:r>
      <w:r w:rsidR="0021371A">
        <w:t xml:space="preserve"> районном суде</w:t>
      </w:r>
      <w:r w:rsidRPr="008E1C42">
        <w:t xml:space="preserve"> </w:t>
      </w:r>
    </w:p>
    <w:p w14:paraId="66D2981F" w14:textId="5BF1EDC0" w:rsidR="00FD3E55" w:rsidRPr="008E1C42" w:rsidRDefault="00FD3E55" w:rsidP="008E1C42">
      <w:pPr>
        <w:pStyle w:val="60"/>
        <w:shd w:val="clear" w:color="auto" w:fill="auto"/>
        <w:spacing w:line="240" w:lineRule="auto"/>
      </w:pPr>
      <w:r w:rsidRPr="008E1C42">
        <w:t>Брянской области на 2025 – 2028 годы</w:t>
      </w:r>
    </w:p>
    <w:p w14:paraId="3822D17A" w14:textId="77777777" w:rsidR="00FD3E55" w:rsidRPr="008E1C42" w:rsidRDefault="00FD3E55" w:rsidP="008E1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37"/>
        <w:gridCol w:w="5502"/>
        <w:gridCol w:w="2101"/>
        <w:gridCol w:w="2126"/>
        <w:gridCol w:w="4555"/>
      </w:tblGrid>
      <w:tr w:rsidR="008E1C42" w:rsidRPr="008E1C42" w14:paraId="71064027" w14:textId="77777777" w:rsidTr="002F1392">
        <w:trPr>
          <w:tblHeader/>
        </w:trPr>
        <w:tc>
          <w:tcPr>
            <w:tcW w:w="737" w:type="dxa"/>
          </w:tcPr>
          <w:p w14:paraId="2ACB0499" w14:textId="77777777" w:rsidR="00FD3E55" w:rsidRPr="008E1C42" w:rsidRDefault="00FD3E55" w:rsidP="008E1C4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5502" w:type="dxa"/>
          </w:tcPr>
          <w:p w14:paraId="497C1BCD" w14:textId="77777777" w:rsidR="00FD3E55" w:rsidRPr="008E1C42" w:rsidRDefault="00FD3E55" w:rsidP="008E1C4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01" w:type="dxa"/>
          </w:tcPr>
          <w:p w14:paraId="3943667C" w14:textId="77777777" w:rsidR="00FD3E55" w:rsidRPr="008E1C42" w:rsidRDefault="00FD3E55" w:rsidP="008E1C4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126" w:type="dxa"/>
          </w:tcPr>
          <w:p w14:paraId="69BF62CF" w14:textId="77777777" w:rsidR="00FD3E55" w:rsidRPr="008E1C42" w:rsidRDefault="00FD3E55" w:rsidP="008E1C4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555" w:type="dxa"/>
          </w:tcPr>
          <w:p w14:paraId="6E3E8F24" w14:textId="77777777" w:rsidR="00FD3E55" w:rsidRPr="008E1C42" w:rsidRDefault="00FD3E55" w:rsidP="008E1C4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Ожидаемый результат</w:t>
            </w:r>
          </w:p>
        </w:tc>
      </w:tr>
      <w:tr w:rsidR="00FD3E55" w:rsidRPr="008E1C42" w14:paraId="5426B48E" w14:textId="77777777" w:rsidTr="00D771F0">
        <w:tc>
          <w:tcPr>
            <w:tcW w:w="15021" w:type="dxa"/>
            <w:gridSpan w:val="5"/>
          </w:tcPr>
          <w:p w14:paraId="17D7FD8C" w14:textId="15B3A535" w:rsidR="00FD3E55" w:rsidRPr="008E1C42" w:rsidRDefault="00FD3E55" w:rsidP="00974B4B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Меры по совершенствованию нормативных правовых актов в сфере противодействия коррупции в </w:t>
            </w:r>
            <w:r w:rsidR="00974B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Погарском</w:t>
            </w:r>
            <w:bookmarkStart w:id="0" w:name="_GoBack"/>
            <w:bookmarkEnd w:id="0"/>
            <w:r w:rsidR="00E84806" w:rsidRPr="00E848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районно</w:t>
            </w:r>
            <w:r w:rsidR="00E848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 </w:t>
            </w:r>
            <w:r w:rsidR="00E84806" w:rsidRPr="00E848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суд</w:t>
            </w:r>
            <w:r w:rsidR="00E848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  <w:r w:rsidR="00E84806" w:rsidRPr="00E848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Брянской области</w:t>
            </w:r>
            <w:r w:rsidR="00E84806" w:rsidRPr="008E1C4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8E1C42" w:rsidRPr="008E1C42" w14:paraId="6CE322EE" w14:textId="77777777" w:rsidTr="002F1392">
        <w:tc>
          <w:tcPr>
            <w:tcW w:w="737" w:type="dxa"/>
          </w:tcPr>
          <w:p w14:paraId="6BE99D79" w14:textId="77777777" w:rsidR="004F354B" w:rsidRPr="008E1C42" w:rsidRDefault="004F354B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5502" w:type="dxa"/>
          </w:tcPr>
          <w:p w14:paraId="7C4B2EC1" w14:textId="3734F8A7" w:rsidR="004F354B" w:rsidRPr="008E1C42" w:rsidRDefault="004F354B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Подготовка проектов нормативных правовых актов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6C390B">
              <w:rPr>
                <w:rStyle w:val="2"/>
                <w:rFonts w:eastAsiaTheme="minorHAnsi"/>
                <w:color w:val="auto"/>
              </w:rPr>
              <w:t xml:space="preserve"> районного суда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 Брянской области для приведения нормативной правовой базы 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101" w:type="dxa"/>
          </w:tcPr>
          <w:p w14:paraId="19846FC4" w14:textId="5577E9EB" w:rsidR="003266F5" w:rsidRPr="008E1C42" w:rsidRDefault="003F1292" w:rsidP="009173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08C06EF9" w14:textId="77777777" w:rsidR="004F354B" w:rsidRPr="008E1C42" w:rsidRDefault="004F354B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постоянно, в течение отчетного периода</w:t>
            </w:r>
          </w:p>
        </w:tc>
        <w:tc>
          <w:tcPr>
            <w:tcW w:w="4555" w:type="dxa"/>
            <w:vAlign w:val="bottom"/>
          </w:tcPr>
          <w:p w14:paraId="596E05D8" w14:textId="09E66D13" w:rsidR="004F354B" w:rsidRPr="008E1C42" w:rsidRDefault="004F354B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своевременная актуализация нормативной правовой базы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3F1292">
              <w:rPr>
                <w:rStyle w:val="2"/>
                <w:rFonts w:eastAsiaTheme="minorHAnsi"/>
                <w:color w:val="auto"/>
              </w:rPr>
              <w:t xml:space="preserve"> районного суда Б</w:t>
            </w:r>
            <w:r w:rsidRPr="008E1C42">
              <w:rPr>
                <w:rStyle w:val="2"/>
                <w:rFonts w:eastAsiaTheme="minorHAnsi"/>
                <w:color w:val="auto"/>
              </w:rPr>
              <w:t>рянской области в связи с изменениями в антикоррупционном законодательстве Российской Федерации с учетом результатов оценки коррупционных рисков</w:t>
            </w:r>
          </w:p>
        </w:tc>
      </w:tr>
      <w:tr w:rsidR="008E1C42" w:rsidRPr="008E1C42" w14:paraId="7D52D5C8" w14:textId="77777777" w:rsidTr="00EA2240">
        <w:tc>
          <w:tcPr>
            <w:tcW w:w="737" w:type="dxa"/>
          </w:tcPr>
          <w:p w14:paraId="60C00124" w14:textId="77777777" w:rsidR="004F354B" w:rsidRPr="008E1C42" w:rsidRDefault="004F354B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1.2.</w:t>
            </w:r>
          </w:p>
        </w:tc>
        <w:tc>
          <w:tcPr>
            <w:tcW w:w="5502" w:type="dxa"/>
          </w:tcPr>
          <w:p w14:paraId="40F8A582" w14:textId="0D174EA0" w:rsidR="004F354B" w:rsidRPr="008E1C42" w:rsidRDefault="004F354B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Проведение антикоррупционной экспертизы нормативных правовых актов и проектов нормативных правовых актов </w:t>
            </w:r>
            <w:r w:rsidR="002536CD">
              <w:rPr>
                <w:rStyle w:val="2"/>
                <w:rFonts w:eastAsiaTheme="minorHAnsi"/>
                <w:color w:val="auto"/>
              </w:rPr>
              <w:t xml:space="preserve">Погарского </w:t>
            </w:r>
            <w:r w:rsidR="00903990">
              <w:rPr>
                <w:rStyle w:val="2"/>
                <w:rFonts w:eastAsiaTheme="minorHAnsi"/>
                <w:color w:val="auto"/>
              </w:rPr>
              <w:t>районного суда</w:t>
            </w:r>
            <w:r w:rsidR="00903990" w:rsidRPr="008E1C42">
              <w:rPr>
                <w:rStyle w:val="2"/>
                <w:rFonts w:eastAsiaTheme="minorHAnsi"/>
                <w:color w:val="auto"/>
              </w:rPr>
              <w:t xml:space="preserve"> Брянской области</w:t>
            </w:r>
          </w:p>
        </w:tc>
        <w:tc>
          <w:tcPr>
            <w:tcW w:w="2101" w:type="dxa"/>
          </w:tcPr>
          <w:p w14:paraId="1DF2477E" w14:textId="17F6ED6B" w:rsidR="004F354B" w:rsidRPr="002F1392" w:rsidRDefault="00EA2240" w:rsidP="009173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72AD6963" w14:textId="77777777" w:rsidR="004F354B" w:rsidRPr="008E1C42" w:rsidRDefault="004F354B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постоянно, в течение отчетного периода</w:t>
            </w:r>
          </w:p>
        </w:tc>
        <w:tc>
          <w:tcPr>
            <w:tcW w:w="4555" w:type="dxa"/>
          </w:tcPr>
          <w:p w14:paraId="01B0F926" w14:textId="41F6EA80" w:rsidR="004F354B" w:rsidRPr="008E1C42" w:rsidRDefault="004F354B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выявление возможных коррупционных факторов и своевременное их устранение в нормативных правовых актах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E84806">
              <w:rPr>
                <w:rStyle w:val="2"/>
                <w:rFonts w:eastAsiaTheme="minorHAnsi"/>
                <w:color w:val="auto"/>
              </w:rPr>
              <w:t xml:space="preserve"> районного суда</w:t>
            </w:r>
            <w:r w:rsidR="00E84806" w:rsidRPr="008E1C42">
              <w:rPr>
                <w:rStyle w:val="2"/>
                <w:rFonts w:eastAsiaTheme="minorHAnsi"/>
                <w:color w:val="auto"/>
              </w:rPr>
              <w:t xml:space="preserve"> Брянской области</w:t>
            </w:r>
          </w:p>
        </w:tc>
      </w:tr>
      <w:tr w:rsidR="003266F5" w:rsidRPr="008E1C42" w14:paraId="52405D0B" w14:textId="77777777" w:rsidTr="00D771F0">
        <w:tc>
          <w:tcPr>
            <w:tcW w:w="15021" w:type="dxa"/>
            <w:gridSpan w:val="5"/>
            <w:vAlign w:val="bottom"/>
          </w:tcPr>
          <w:p w14:paraId="6DE05596" w14:textId="649885A8" w:rsidR="003266F5" w:rsidRPr="008E1C42" w:rsidRDefault="003266F5" w:rsidP="002536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1"/>
                <w:rFonts w:eastAsiaTheme="minorHAnsi"/>
                <w:color w:val="auto"/>
              </w:rPr>
              <w:t xml:space="preserve">2. Обеспечение соблюдения федеральными государственными гражданскими служащими </w:t>
            </w:r>
            <w:r w:rsidR="002536CD">
              <w:rPr>
                <w:rStyle w:val="21"/>
                <w:rFonts w:eastAsiaTheme="minorHAnsi"/>
                <w:color w:val="auto"/>
              </w:rPr>
              <w:t>Погарского</w:t>
            </w:r>
            <w:r w:rsidR="00E84806">
              <w:rPr>
                <w:rStyle w:val="21"/>
                <w:rFonts w:eastAsiaTheme="minorHAnsi"/>
                <w:color w:val="auto"/>
              </w:rPr>
              <w:t xml:space="preserve"> районного суда </w:t>
            </w:r>
            <w:r w:rsidRPr="008E1C42">
              <w:rPr>
                <w:rStyle w:val="21"/>
                <w:rFonts w:eastAsiaTheme="minorHAnsi"/>
                <w:color w:val="auto"/>
              </w:rPr>
              <w:t xml:space="preserve"> Брянской области ограничений, запретов и требований к служебному поведению в связи с исполнением ими должностных </w:t>
            </w:r>
            <w:r w:rsidRPr="008E1C42">
              <w:rPr>
                <w:rStyle w:val="21"/>
                <w:rFonts w:eastAsiaTheme="minorHAnsi"/>
                <w:color w:val="auto"/>
              </w:rPr>
              <w:lastRenderedPageBreak/>
              <w:t>обязанностей</w:t>
            </w:r>
          </w:p>
        </w:tc>
      </w:tr>
      <w:tr w:rsidR="008E1C42" w:rsidRPr="008E1C42" w14:paraId="76BAB611" w14:textId="77777777" w:rsidTr="002F1392">
        <w:tc>
          <w:tcPr>
            <w:tcW w:w="737" w:type="dxa"/>
          </w:tcPr>
          <w:p w14:paraId="3E3F0A33" w14:textId="1BD28275" w:rsidR="002F1B75" w:rsidRPr="008E1C42" w:rsidRDefault="002F1B75" w:rsidP="002F1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2.</w:t>
            </w:r>
            <w:r w:rsidR="002F1392">
              <w:rPr>
                <w:rStyle w:val="2"/>
                <w:rFonts w:eastAsiaTheme="minorHAnsi"/>
                <w:color w:val="auto"/>
              </w:rPr>
              <w:t>1</w:t>
            </w:r>
            <w:r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  <w:vAlign w:val="bottom"/>
          </w:tcPr>
          <w:p w14:paraId="1377204B" w14:textId="7E6F8658" w:rsidR="002F1B75" w:rsidRPr="008E1C42" w:rsidRDefault="002F1B75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Осуществление контроля за исполнением федеральными государственными гражданскими служащими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7D5E53">
              <w:rPr>
                <w:rStyle w:val="2"/>
                <w:rFonts w:eastAsiaTheme="minorHAnsi"/>
                <w:color w:val="auto"/>
              </w:rPr>
              <w:t xml:space="preserve"> районного суда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 Брянской области 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101" w:type="dxa"/>
          </w:tcPr>
          <w:p w14:paraId="5C1EA7F3" w14:textId="6A046681" w:rsidR="002F1B75" w:rsidRPr="008E1C42" w:rsidRDefault="007D5E53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1F1DF2CA" w14:textId="77777777" w:rsidR="002F1B75" w:rsidRPr="008E1C42" w:rsidRDefault="002F1B75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постоянно, в течение отчетного периода</w:t>
            </w:r>
          </w:p>
        </w:tc>
        <w:tc>
          <w:tcPr>
            <w:tcW w:w="4555" w:type="dxa"/>
          </w:tcPr>
          <w:p w14:paraId="5AF7FD3B" w14:textId="77777777" w:rsidR="002F1B75" w:rsidRPr="008E1C42" w:rsidRDefault="002F1B75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исполнение федеральными государственными 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совершение коррупционных правонарушений</w:t>
            </w:r>
          </w:p>
        </w:tc>
      </w:tr>
      <w:tr w:rsidR="008E1C42" w:rsidRPr="008E1C42" w14:paraId="38C299F5" w14:textId="77777777" w:rsidTr="002F1392">
        <w:tc>
          <w:tcPr>
            <w:tcW w:w="737" w:type="dxa"/>
          </w:tcPr>
          <w:p w14:paraId="73E7B11E" w14:textId="343BA74F" w:rsidR="000A0155" w:rsidRPr="008E1C42" w:rsidRDefault="00B00352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color w:val="auto"/>
              </w:rPr>
              <w:t>2.2</w:t>
            </w:r>
            <w:r w:rsidR="000A0155"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</w:tcPr>
          <w:p w14:paraId="1A82D159" w14:textId="77777777" w:rsidR="000A0155" w:rsidRPr="008E1C42" w:rsidRDefault="000A0155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Осуществление контроля за исполнением федеральными государственными гражданскими служащими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101" w:type="dxa"/>
          </w:tcPr>
          <w:p w14:paraId="27A60A24" w14:textId="0A3B65BD" w:rsidR="000A0155" w:rsidRPr="008E1C42" w:rsidRDefault="00A7526A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27DFD382" w14:textId="77777777" w:rsidR="000A0155" w:rsidRPr="008E1C42" w:rsidRDefault="000A0155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постоянно, в течение отчетного периода</w:t>
            </w:r>
          </w:p>
        </w:tc>
        <w:tc>
          <w:tcPr>
            <w:tcW w:w="4555" w:type="dxa"/>
          </w:tcPr>
          <w:p w14:paraId="50C1E031" w14:textId="77777777" w:rsidR="000A0155" w:rsidRPr="008E1C42" w:rsidRDefault="000A0155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выявление случаев несоблюдения федеральными государственными гражданскими служащими обязанности по уведомлению представителя нанимателя о намерении выполнять иную оплачиваемую работу, а также признаков наличия конфликта интересов</w:t>
            </w:r>
          </w:p>
        </w:tc>
      </w:tr>
      <w:tr w:rsidR="008E1C42" w:rsidRPr="008E1C42" w14:paraId="055BD269" w14:textId="77777777" w:rsidTr="002F1392">
        <w:tc>
          <w:tcPr>
            <w:tcW w:w="737" w:type="dxa"/>
          </w:tcPr>
          <w:p w14:paraId="1C9923E6" w14:textId="4F36C62F" w:rsidR="00D771F0" w:rsidRPr="008E1C42" w:rsidRDefault="00B00352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color w:val="auto"/>
              </w:rPr>
              <w:t>2.3</w:t>
            </w:r>
            <w:r w:rsidR="00D771F0"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</w:tcPr>
          <w:p w14:paraId="3A02E481" w14:textId="77777777" w:rsidR="00D771F0" w:rsidRPr="008E1C42" w:rsidRDefault="00D771F0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Осуществление контроля за исполнением федеральными государственными гражданскими служащими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101" w:type="dxa"/>
          </w:tcPr>
          <w:p w14:paraId="1C04FA50" w14:textId="0D7147BB" w:rsidR="00D771F0" w:rsidRPr="008E1C42" w:rsidRDefault="00A7526A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0603938D" w14:textId="77777777" w:rsidR="00D771F0" w:rsidRPr="008E1C42" w:rsidRDefault="00D771F0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постоянно в течение отчетного периода</w:t>
            </w:r>
          </w:p>
        </w:tc>
        <w:tc>
          <w:tcPr>
            <w:tcW w:w="4555" w:type="dxa"/>
          </w:tcPr>
          <w:p w14:paraId="52403C72" w14:textId="77777777" w:rsidR="00D771F0" w:rsidRPr="008E1C42" w:rsidRDefault="00D771F0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обеспечение условий для исполнения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</w:tr>
      <w:tr w:rsidR="008E1C42" w:rsidRPr="008E1C42" w14:paraId="5EBE1152" w14:textId="77777777" w:rsidTr="002F1392">
        <w:tc>
          <w:tcPr>
            <w:tcW w:w="737" w:type="dxa"/>
          </w:tcPr>
          <w:p w14:paraId="2EA3B653" w14:textId="09BD2ADA" w:rsidR="006D09D4" w:rsidRPr="008E1C42" w:rsidRDefault="00B00352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color w:val="auto"/>
              </w:rPr>
              <w:t>2.4</w:t>
            </w:r>
            <w:r w:rsidR="006D09D4"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</w:tcPr>
          <w:p w14:paraId="5996601F" w14:textId="77777777" w:rsidR="006D09D4" w:rsidRPr="008E1C42" w:rsidRDefault="006D09D4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Осуществление контроля за исполнением федеральными государственными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  <w:tc>
          <w:tcPr>
            <w:tcW w:w="2101" w:type="dxa"/>
          </w:tcPr>
          <w:p w14:paraId="78F27A85" w14:textId="26B6FF96" w:rsidR="006D09D4" w:rsidRPr="008E1C42" w:rsidRDefault="00917386" w:rsidP="009173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</w:t>
            </w: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профилактике коррупционных и иных правонарушений в суде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14:paraId="09534ACA" w14:textId="77777777" w:rsidR="006D09D4" w:rsidRPr="008E1C42" w:rsidRDefault="006D09D4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 xml:space="preserve">постоянно в течение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отчетного периода</w:t>
            </w:r>
          </w:p>
        </w:tc>
        <w:tc>
          <w:tcPr>
            <w:tcW w:w="4555" w:type="dxa"/>
            <w:vAlign w:val="bottom"/>
          </w:tcPr>
          <w:p w14:paraId="5B68CE45" w14:textId="77777777" w:rsidR="006D09D4" w:rsidRPr="008E1C42" w:rsidRDefault="006D09D4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 xml:space="preserve">выявление случаев несоблюдения федеральными государственными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гражданскими служащими 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</w:tr>
      <w:tr w:rsidR="008E1C42" w:rsidRPr="008E1C42" w14:paraId="1CCA95E0" w14:textId="77777777" w:rsidTr="002F1392">
        <w:tc>
          <w:tcPr>
            <w:tcW w:w="737" w:type="dxa"/>
          </w:tcPr>
          <w:p w14:paraId="3CAB51FA" w14:textId="21C7860C" w:rsidR="006D09D4" w:rsidRPr="008E1C42" w:rsidRDefault="00B00352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color w:val="auto"/>
              </w:rPr>
              <w:lastRenderedPageBreak/>
              <w:t>2.5</w:t>
            </w:r>
            <w:r w:rsidR="006D09D4"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</w:tcPr>
          <w:p w14:paraId="1374BFD6" w14:textId="77777777" w:rsidR="006D09D4" w:rsidRPr="008E1C42" w:rsidRDefault="006D09D4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Осуществление контроля за исполнением постановления Правительства Российской Федерации от 5 октября 2020 г. № 1602 «Положение о порядке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организации»</w:t>
            </w:r>
          </w:p>
        </w:tc>
        <w:tc>
          <w:tcPr>
            <w:tcW w:w="2101" w:type="dxa"/>
          </w:tcPr>
          <w:p w14:paraId="00F02A52" w14:textId="00032DD3" w:rsidR="006D09D4" w:rsidRPr="008E1C42" w:rsidRDefault="0022459F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18943A66" w14:textId="77777777" w:rsidR="006D09D4" w:rsidRPr="008E1C42" w:rsidRDefault="006D09D4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постоянно в течение отчетного периода</w:t>
            </w:r>
          </w:p>
        </w:tc>
        <w:tc>
          <w:tcPr>
            <w:tcW w:w="4555" w:type="dxa"/>
          </w:tcPr>
          <w:p w14:paraId="09910DC9" w14:textId="77777777" w:rsidR="006D09D4" w:rsidRPr="008E1C42" w:rsidRDefault="006D09D4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выявление случаев несоблюдения федеральными государственными гражданскими служащими порядка 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</w:t>
            </w:r>
            <w:r w:rsidR="00470891" w:rsidRPr="008E1C42">
              <w:rPr>
                <w:rStyle w:val="6"/>
                <w:rFonts w:eastAsiaTheme="minorHAnsi"/>
              </w:rPr>
              <w:t xml:space="preserve"> </w:t>
            </w:r>
            <w:r w:rsidR="00470891" w:rsidRPr="008E1C42">
              <w:rPr>
                <w:rStyle w:val="2"/>
                <w:rFonts w:eastAsiaTheme="minorHAnsi"/>
                <w:color w:val="auto"/>
              </w:rPr>
              <w:t>корпорации, государственной</w:t>
            </w:r>
            <w:r w:rsidR="00470891" w:rsidRPr="008E1C42">
              <w:rPr>
                <w:rStyle w:val="6"/>
                <w:rFonts w:eastAsiaTheme="minorHAnsi"/>
              </w:rPr>
              <w:t xml:space="preserve"> </w:t>
            </w:r>
            <w:r w:rsidR="00470891" w:rsidRPr="008E1C42">
              <w:rPr>
                <w:rStyle w:val="2"/>
                <w:rFonts w:eastAsiaTheme="minorHAnsi"/>
                <w:color w:val="auto"/>
              </w:rPr>
              <w:t>компании или публично-правовой компании, в качестве члена коллегиального органа управления этой организации</w:t>
            </w:r>
          </w:p>
        </w:tc>
      </w:tr>
      <w:tr w:rsidR="008E1C42" w:rsidRPr="008E1C42" w14:paraId="50A6CD14" w14:textId="77777777" w:rsidTr="002F1392">
        <w:tc>
          <w:tcPr>
            <w:tcW w:w="737" w:type="dxa"/>
          </w:tcPr>
          <w:p w14:paraId="22E476E6" w14:textId="64BE9274" w:rsidR="00D0455E" w:rsidRPr="008E1C42" w:rsidRDefault="00D0455E" w:rsidP="00B003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2.</w:t>
            </w:r>
            <w:r w:rsidR="00B00352">
              <w:rPr>
                <w:rStyle w:val="2"/>
                <w:rFonts w:eastAsiaTheme="minorHAnsi"/>
                <w:color w:val="auto"/>
              </w:rPr>
              <w:t>6</w:t>
            </w:r>
            <w:r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</w:tcPr>
          <w:p w14:paraId="31B22072" w14:textId="77777777" w:rsidR="00D0455E" w:rsidRPr="008E1C42" w:rsidRDefault="00D0455E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101" w:type="dxa"/>
          </w:tcPr>
          <w:p w14:paraId="1993912B" w14:textId="7D50D42C" w:rsidR="00D0455E" w:rsidRPr="008E1C42" w:rsidRDefault="0022459F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</w:t>
            </w: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и иных правонарушений в суде</w:t>
            </w:r>
          </w:p>
        </w:tc>
        <w:tc>
          <w:tcPr>
            <w:tcW w:w="2126" w:type="dxa"/>
          </w:tcPr>
          <w:p w14:paraId="4D34CEFD" w14:textId="77777777" w:rsidR="00D0455E" w:rsidRPr="008E1C42" w:rsidRDefault="00D0455E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постоянно в течение отчетного периода</w:t>
            </w:r>
          </w:p>
        </w:tc>
        <w:tc>
          <w:tcPr>
            <w:tcW w:w="4555" w:type="dxa"/>
          </w:tcPr>
          <w:p w14:paraId="7DF5901E" w14:textId="77777777" w:rsidR="00D0455E" w:rsidRPr="008E1C42" w:rsidRDefault="00D0455E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учет сведений об увольнении (о прекращении полномочий) лиц в связи с утратой доверия за совершение коррупционного правонарушения</w:t>
            </w:r>
          </w:p>
        </w:tc>
      </w:tr>
      <w:tr w:rsidR="008E1C42" w:rsidRPr="008E1C42" w14:paraId="79EEB73B" w14:textId="77777777" w:rsidTr="002F1392">
        <w:tc>
          <w:tcPr>
            <w:tcW w:w="737" w:type="dxa"/>
          </w:tcPr>
          <w:p w14:paraId="2A164D9C" w14:textId="24C9A106" w:rsidR="00D0455E" w:rsidRPr="008E1C42" w:rsidRDefault="00D42AC8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color w:val="auto"/>
              </w:rPr>
              <w:lastRenderedPageBreak/>
              <w:t>2.7</w:t>
            </w:r>
            <w:r w:rsidR="00D0455E"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</w:tcPr>
          <w:p w14:paraId="34AC2F3E" w14:textId="7405A482" w:rsidR="00D0455E" w:rsidRPr="008E1C42" w:rsidRDefault="00D0455E" w:rsidP="00D92B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Погарском</w:t>
            </w:r>
            <w:r w:rsidR="00BC21A6">
              <w:rPr>
                <w:rStyle w:val="2"/>
                <w:rFonts w:eastAsiaTheme="minorHAnsi"/>
                <w:color w:val="auto"/>
              </w:rPr>
              <w:t xml:space="preserve"> районном суде Брянской области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</w:t>
            </w:r>
            <w:r w:rsidR="00BC21A6">
              <w:rPr>
                <w:rStyle w:val="2"/>
                <w:rFonts w:eastAsiaTheme="minorHAnsi"/>
                <w:color w:val="auto"/>
              </w:rPr>
              <w:t xml:space="preserve">в </w:t>
            </w:r>
            <w:r w:rsidR="00D92BEB">
              <w:rPr>
                <w:rStyle w:val="2"/>
                <w:rFonts w:eastAsiaTheme="minorHAnsi"/>
                <w:color w:val="auto"/>
              </w:rPr>
              <w:t>Погарском</w:t>
            </w:r>
            <w:r w:rsidR="00BC21A6">
              <w:rPr>
                <w:rStyle w:val="2"/>
                <w:rFonts w:eastAsiaTheme="minorHAnsi"/>
                <w:color w:val="auto"/>
              </w:rPr>
              <w:t xml:space="preserve"> районном суде </w:t>
            </w:r>
            <w:r w:rsidR="00DA2BB0" w:rsidRPr="008E1C42">
              <w:rPr>
                <w:rStyle w:val="2"/>
                <w:rFonts w:eastAsiaTheme="minorHAnsi"/>
                <w:color w:val="auto"/>
              </w:rPr>
              <w:t>Брянской области</w:t>
            </w:r>
            <w:r w:rsidRPr="008E1C42">
              <w:rPr>
                <w:rStyle w:val="2"/>
                <w:rFonts w:eastAsiaTheme="minorHAnsi"/>
                <w:color w:val="auto"/>
              </w:rPr>
              <w:t>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01" w:type="dxa"/>
          </w:tcPr>
          <w:p w14:paraId="4C9D21A2" w14:textId="73424E0C" w:rsidR="00D0455E" w:rsidRPr="008E1C42" w:rsidRDefault="00691116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432021F6" w14:textId="77777777" w:rsidR="00D0455E" w:rsidRPr="008E1C42" w:rsidRDefault="00D0455E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 отношении граждан, претендующих на замещение должностей - по мере</w:t>
            </w:r>
          </w:p>
          <w:p w14:paraId="42C3B99A" w14:textId="77777777" w:rsidR="00D0455E" w:rsidRPr="008E1C42" w:rsidRDefault="00D0455E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необходимости;</w:t>
            </w:r>
          </w:p>
          <w:p w14:paraId="69B41D9D" w14:textId="77777777" w:rsidR="00D0455E" w:rsidRPr="008E1C42" w:rsidRDefault="00D0455E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 отношении государственных служащих - ежегодно до 1 апреля</w:t>
            </w:r>
          </w:p>
        </w:tc>
        <w:tc>
          <w:tcPr>
            <w:tcW w:w="4555" w:type="dxa"/>
          </w:tcPr>
          <w:p w14:paraId="3DE0F39E" w14:textId="77777777" w:rsidR="00D0455E" w:rsidRPr="008E1C42" w:rsidRDefault="00D0455E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выявление случаев несоблюдения требований законодательства о государственной гражданской службе Российской Федерации в части, касающейся непредставления сведений в срок, установленный законодательством Российской Федерации</w:t>
            </w:r>
          </w:p>
        </w:tc>
      </w:tr>
      <w:tr w:rsidR="008E1C42" w:rsidRPr="008E1C42" w14:paraId="4A262427" w14:textId="77777777" w:rsidTr="002F1392">
        <w:tc>
          <w:tcPr>
            <w:tcW w:w="737" w:type="dxa"/>
          </w:tcPr>
          <w:p w14:paraId="55F85389" w14:textId="55DE4451" w:rsidR="00D0455E" w:rsidRPr="008E1C42" w:rsidRDefault="00D0455E" w:rsidP="00D42A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2.</w:t>
            </w:r>
            <w:r w:rsidR="00D42AC8">
              <w:rPr>
                <w:rStyle w:val="2"/>
                <w:rFonts w:eastAsiaTheme="minorHAnsi"/>
                <w:color w:val="auto"/>
              </w:rPr>
              <w:t>8</w:t>
            </w:r>
            <w:r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</w:tcPr>
          <w:p w14:paraId="32A98769" w14:textId="56880243" w:rsidR="00D0455E" w:rsidRPr="008E1C42" w:rsidRDefault="00D0455E" w:rsidP="00DB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Сбор сведений о доходах, расходах, об имуществе и обязательствах имущественного характера федеральных государственных гражданских служащих</w:t>
            </w:r>
            <w:r w:rsidR="00DA2BB0" w:rsidRPr="008E1C42">
              <w:rPr>
                <w:rStyle w:val="6"/>
                <w:rFonts w:eastAsiaTheme="minorHAnsi"/>
              </w:rPr>
              <w:t xml:space="preserve"> </w:t>
            </w:r>
            <w:r w:rsidR="00DB7F7D">
              <w:rPr>
                <w:rStyle w:val="2"/>
                <w:rFonts w:eastAsiaTheme="minorHAnsi"/>
                <w:color w:val="auto"/>
              </w:rPr>
              <w:t>Погарского</w:t>
            </w:r>
            <w:r w:rsidR="00BC21A6">
              <w:rPr>
                <w:rStyle w:val="2"/>
                <w:rFonts w:eastAsiaTheme="minorHAnsi"/>
                <w:color w:val="auto"/>
              </w:rPr>
              <w:t xml:space="preserve"> районного суда </w:t>
            </w:r>
            <w:r w:rsidR="00DA2BB0" w:rsidRPr="008E1C42">
              <w:rPr>
                <w:rStyle w:val="2"/>
                <w:rFonts w:eastAsiaTheme="minorHAnsi"/>
                <w:color w:val="auto"/>
              </w:rPr>
              <w:t xml:space="preserve"> Брянской области</w:t>
            </w:r>
            <w:r w:rsidRPr="008E1C42">
              <w:rPr>
                <w:rStyle w:val="2"/>
                <w:rFonts w:eastAsiaTheme="minorHAnsi"/>
                <w:color w:val="auto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01" w:type="dxa"/>
          </w:tcPr>
          <w:p w14:paraId="2CBC9C6A" w14:textId="1790F307" w:rsidR="00D0455E" w:rsidRPr="008E1C42" w:rsidRDefault="00BC21A6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5AC95D1B" w14:textId="77777777" w:rsidR="00D0455E" w:rsidRPr="008E1C42" w:rsidRDefault="00D0455E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ежегодно до 30 апреля включительно</w:t>
            </w:r>
          </w:p>
        </w:tc>
        <w:tc>
          <w:tcPr>
            <w:tcW w:w="4555" w:type="dxa"/>
            <w:vAlign w:val="bottom"/>
          </w:tcPr>
          <w:p w14:paraId="7A05C366" w14:textId="77777777" w:rsidR="00D0455E" w:rsidRPr="008E1C42" w:rsidRDefault="00D0455E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выявление признаков нарушения норм законодательства Российской Федерации о противодействии коррупции в части, касающейся выявления случаев непредставления сведений о доходах или представления с нарушением срока</w:t>
            </w:r>
          </w:p>
        </w:tc>
      </w:tr>
      <w:tr w:rsidR="008E1C42" w:rsidRPr="008E1C42" w14:paraId="23956141" w14:textId="77777777" w:rsidTr="002F1392">
        <w:tc>
          <w:tcPr>
            <w:tcW w:w="737" w:type="dxa"/>
          </w:tcPr>
          <w:p w14:paraId="3445CF00" w14:textId="6EBC6628" w:rsidR="006D3424" w:rsidRPr="008E1C42" w:rsidRDefault="006D3424" w:rsidP="000534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2.</w:t>
            </w:r>
            <w:r w:rsidR="00053432">
              <w:rPr>
                <w:rStyle w:val="2"/>
                <w:rFonts w:eastAsiaTheme="minorHAnsi"/>
                <w:color w:val="auto"/>
              </w:rPr>
              <w:t>9</w:t>
            </w:r>
            <w:r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  <w:vAlign w:val="bottom"/>
          </w:tcPr>
          <w:p w14:paraId="7522FCE0" w14:textId="3978866C" w:rsidR="006D3424" w:rsidRPr="008E1C42" w:rsidRDefault="006D3424" w:rsidP="00456E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Подготовка и размещение в соответствии с требованиями Указа Президента Российской Федерации от 8 июля 2013 г. № 613 «Вопросы противодействия коррупции» на официальном сайте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35505E">
              <w:rPr>
                <w:rStyle w:val="2"/>
                <w:rFonts w:eastAsiaTheme="minorHAnsi"/>
                <w:color w:val="auto"/>
              </w:rPr>
              <w:t xml:space="preserve"> районного суда 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Брянской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области сведений о доходах, расходах, об имуществе и обязательствах имущественного характера федеральных государственных гражданских служащих</w:t>
            </w:r>
            <w:r w:rsidR="00E149D5" w:rsidRPr="008E1C42">
              <w:rPr>
                <w:rStyle w:val="6"/>
                <w:rFonts w:eastAsiaTheme="minorHAnsi"/>
              </w:rPr>
              <w:t xml:space="preserve"> </w:t>
            </w:r>
            <w:r w:rsidR="00456E37">
              <w:rPr>
                <w:rStyle w:val="2"/>
                <w:rFonts w:eastAsiaTheme="minorHAnsi"/>
                <w:color w:val="auto"/>
              </w:rPr>
              <w:t>Погарского</w:t>
            </w:r>
            <w:r w:rsidR="0035505E">
              <w:rPr>
                <w:rStyle w:val="2"/>
                <w:rFonts w:eastAsiaTheme="minorHAnsi"/>
                <w:color w:val="auto"/>
              </w:rPr>
              <w:t xml:space="preserve"> районного суда </w:t>
            </w:r>
            <w:r w:rsidR="0035505E" w:rsidRPr="008E1C42">
              <w:rPr>
                <w:rStyle w:val="2"/>
                <w:rFonts w:eastAsiaTheme="minorHAnsi"/>
                <w:color w:val="auto"/>
              </w:rPr>
              <w:t>Брянской области</w:t>
            </w:r>
            <w:r w:rsidRPr="008E1C42">
              <w:rPr>
                <w:rStyle w:val="2"/>
                <w:rFonts w:eastAsiaTheme="minorHAnsi"/>
                <w:color w:val="auto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01" w:type="dxa"/>
          </w:tcPr>
          <w:p w14:paraId="5A4C2153" w14:textId="6E00A262" w:rsidR="006D3424" w:rsidRPr="008E1C42" w:rsidRDefault="0035505E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</w:t>
            </w: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правонарушений в суде</w:t>
            </w:r>
          </w:p>
        </w:tc>
        <w:tc>
          <w:tcPr>
            <w:tcW w:w="2126" w:type="dxa"/>
          </w:tcPr>
          <w:p w14:paraId="35A7420C" w14:textId="77777777" w:rsidR="006D3424" w:rsidRPr="008E1C42" w:rsidRDefault="006D3424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в срок, не превышающий 14 рабочих дней со дня истечения срока,</w:t>
            </w:r>
          </w:p>
          <w:p w14:paraId="6C9D987A" w14:textId="77777777" w:rsidR="006D3424" w:rsidRPr="008E1C42" w:rsidRDefault="006D3424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установленного для их подачи</w:t>
            </w:r>
          </w:p>
        </w:tc>
        <w:tc>
          <w:tcPr>
            <w:tcW w:w="4555" w:type="dxa"/>
          </w:tcPr>
          <w:p w14:paraId="74EF8384" w14:textId="77777777" w:rsidR="006D3424" w:rsidRPr="008E1C42" w:rsidRDefault="006D3424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обеспечение открытости и</w:t>
            </w:r>
            <w:r w:rsidR="00E149D5" w:rsidRPr="008E1C42">
              <w:rPr>
                <w:rStyle w:val="2"/>
                <w:rFonts w:eastAsiaTheme="minorHAnsi"/>
                <w:color w:val="auto"/>
              </w:rPr>
              <w:t xml:space="preserve"> 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доступности информации о соблюдении федеральными государственными гражданскими служащими законодательства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Российской Федерации о противодействии коррупции</w:t>
            </w:r>
          </w:p>
        </w:tc>
      </w:tr>
      <w:tr w:rsidR="008E1C42" w:rsidRPr="008E1C42" w14:paraId="0A59FDB1" w14:textId="77777777" w:rsidTr="002F1392">
        <w:tc>
          <w:tcPr>
            <w:tcW w:w="737" w:type="dxa"/>
          </w:tcPr>
          <w:p w14:paraId="34C0CFA8" w14:textId="636B08F3" w:rsidR="00E149D5" w:rsidRPr="008E1C42" w:rsidRDefault="00E149D5" w:rsidP="000534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2.1</w:t>
            </w:r>
            <w:r w:rsidR="00053432">
              <w:rPr>
                <w:rStyle w:val="2"/>
                <w:rFonts w:eastAsiaTheme="minorHAnsi"/>
                <w:color w:val="auto"/>
              </w:rPr>
              <w:t>0</w:t>
            </w:r>
            <w:r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  <w:vAlign w:val="bottom"/>
          </w:tcPr>
          <w:p w14:paraId="63EB4016" w14:textId="52F852D5" w:rsidR="00E149D5" w:rsidRPr="008E1C42" w:rsidRDefault="00E149D5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Обобщение сведений о доходах, расходах, об имуществе и обязательствах имущественного характера федеральных государственных гражданских служащих</w:t>
            </w:r>
            <w:r w:rsidRPr="008E1C42">
              <w:rPr>
                <w:rStyle w:val="6"/>
                <w:rFonts w:eastAsiaTheme="minorHAnsi"/>
              </w:rPr>
              <w:t xml:space="preserve">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6063E0">
              <w:rPr>
                <w:rStyle w:val="2"/>
                <w:rFonts w:eastAsiaTheme="minorHAnsi"/>
                <w:color w:val="auto"/>
              </w:rPr>
              <w:t xml:space="preserve"> районного суда </w:t>
            </w:r>
            <w:r w:rsidR="006063E0" w:rsidRPr="008E1C42">
              <w:rPr>
                <w:rStyle w:val="2"/>
                <w:rFonts w:eastAsiaTheme="minorHAnsi"/>
                <w:color w:val="auto"/>
              </w:rPr>
              <w:t>Брянской области</w:t>
            </w:r>
            <w:r w:rsidRPr="008E1C42">
              <w:rPr>
                <w:rStyle w:val="2"/>
                <w:rFonts w:eastAsiaTheme="minorHAnsi"/>
                <w:color w:val="auto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01" w:type="dxa"/>
          </w:tcPr>
          <w:p w14:paraId="530686F3" w14:textId="0362C62E" w:rsidR="00E149D5" w:rsidRPr="008E1C42" w:rsidRDefault="006063E0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3C73F4E4" w14:textId="77777777" w:rsidR="008E1C42" w:rsidRDefault="00E149D5" w:rsidP="008E1C42">
            <w:pPr>
              <w:jc w:val="center"/>
              <w:rPr>
                <w:rStyle w:val="2"/>
                <w:rFonts w:eastAsiaTheme="minorHAnsi"/>
                <w:color w:val="auto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ежегодно </w:t>
            </w:r>
          </w:p>
          <w:p w14:paraId="478695C9" w14:textId="77777777" w:rsidR="00E149D5" w:rsidRPr="008E1C42" w:rsidRDefault="00E149D5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до 30 июня</w:t>
            </w:r>
          </w:p>
        </w:tc>
        <w:tc>
          <w:tcPr>
            <w:tcW w:w="4555" w:type="dxa"/>
          </w:tcPr>
          <w:p w14:paraId="112D1A63" w14:textId="77777777" w:rsidR="00E149D5" w:rsidRPr="008E1C42" w:rsidRDefault="00E149D5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выявление признаков нарушения законодательства Российской Федерации о противодействии коррупции в части, касающейся выявления случаев непредставления сведений о доходах</w:t>
            </w:r>
          </w:p>
        </w:tc>
      </w:tr>
      <w:tr w:rsidR="008E1C42" w:rsidRPr="008E1C42" w14:paraId="153FF05F" w14:textId="77777777" w:rsidTr="002F1392">
        <w:tc>
          <w:tcPr>
            <w:tcW w:w="737" w:type="dxa"/>
          </w:tcPr>
          <w:p w14:paraId="39662BD8" w14:textId="4937BB95" w:rsidR="00E149D5" w:rsidRPr="008E1C42" w:rsidRDefault="00053432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color w:val="auto"/>
              </w:rPr>
              <w:t>2.11</w:t>
            </w:r>
            <w:r w:rsidR="00E149D5"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  <w:vAlign w:val="bottom"/>
          </w:tcPr>
          <w:p w14:paraId="1FACCE52" w14:textId="480C630D" w:rsidR="00E149D5" w:rsidRPr="008E1C42" w:rsidRDefault="00E149D5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Проведение анализа сведений о доходах, расходах, об имуществе и обязательствах имущественного характера федеральных государственных гражданских служащих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6063E0">
              <w:rPr>
                <w:rStyle w:val="2"/>
                <w:rFonts w:eastAsiaTheme="minorHAnsi"/>
                <w:color w:val="auto"/>
              </w:rPr>
              <w:t xml:space="preserve"> районного суда </w:t>
            </w:r>
            <w:r w:rsidR="006063E0" w:rsidRPr="008E1C42">
              <w:rPr>
                <w:rStyle w:val="2"/>
                <w:rFonts w:eastAsiaTheme="minorHAnsi"/>
                <w:color w:val="auto"/>
              </w:rPr>
              <w:t>Брянской области</w:t>
            </w:r>
            <w:r w:rsidRPr="008E1C42">
              <w:rPr>
                <w:rStyle w:val="2"/>
                <w:rFonts w:eastAsiaTheme="minorHAnsi"/>
                <w:color w:val="auto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101" w:type="dxa"/>
          </w:tcPr>
          <w:p w14:paraId="4373D2E4" w14:textId="26E86359" w:rsidR="00E149D5" w:rsidRPr="008E1C42" w:rsidRDefault="006063E0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4D6E4A05" w14:textId="77777777" w:rsidR="008E1C42" w:rsidRDefault="00E149D5" w:rsidP="008E1C42">
            <w:pPr>
              <w:jc w:val="center"/>
              <w:rPr>
                <w:rStyle w:val="2"/>
                <w:rFonts w:eastAsiaTheme="minorHAnsi"/>
                <w:color w:val="auto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ежегодно </w:t>
            </w:r>
          </w:p>
          <w:p w14:paraId="1B1A8FD0" w14:textId="77777777" w:rsidR="00E149D5" w:rsidRPr="008E1C42" w:rsidRDefault="00E149D5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до 30 августа</w:t>
            </w:r>
          </w:p>
        </w:tc>
        <w:tc>
          <w:tcPr>
            <w:tcW w:w="4555" w:type="dxa"/>
          </w:tcPr>
          <w:p w14:paraId="650BEAEA" w14:textId="77777777" w:rsidR="00E149D5" w:rsidRPr="008E1C42" w:rsidRDefault="00E149D5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выявление признаков нарушения законодательства Российской Федерации о противодействии коррупции в части представления неполных и недостоверных сведений о доходах</w:t>
            </w:r>
          </w:p>
        </w:tc>
      </w:tr>
      <w:tr w:rsidR="008E1C42" w:rsidRPr="008E1C42" w14:paraId="47A65198" w14:textId="77777777" w:rsidTr="002F1392">
        <w:tc>
          <w:tcPr>
            <w:tcW w:w="737" w:type="dxa"/>
          </w:tcPr>
          <w:p w14:paraId="50F52C6D" w14:textId="44F3E840" w:rsidR="00E149D5" w:rsidRPr="008E1C42" w:rsidRDefault="00053432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color w:val="auto"/>
              </w:rPr>
              <w:t>2.12</w:t>
            </w:r>
            <w:r w:rsidR="00E149D5"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  <w:vAlign w:val="bottom"/>
          </w:tcPr>
          <w:p w14:paraId="68B6291D" w14:textId="4E5BED8A" w:rsidR="00E149D5" w:rsidRPr="008E1C42" w:rsidRDefault="00E149D5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федеральными государственными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 xml:space="preserve">гражданскими служащими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9832E3">
              <w:rPr>
                <w:rStyle w:val="2"/>
                <w:rFonts w:eastAsiaTheme="minorHAnsi"/>
                <w:color w:val="auto"/>
              </w:rPr>
              <w:t xml:space="preserve"> районного суда </w:t>
            </w:r>
            <w:r w:rsidR="009832E3" w:rsidRPr="008E1C42">
              <w:rPr>
                <w:rStyle w:val="2"/>
                <w:rFonts w:eastAsiaTheme="minorHAnsi"/>
                <w:color w:val="auto"/>
              </w:rPr>
              <w:t>Брянской области</w:t>
            </w:r>
          </w:p>
        </w:tc>
        <w:tc>
          <w:tcPr>
            <w:tcW w:w="2101" w:type="dxa"/>
          </w:tcPr>
          <w:p w14:paraId="2F541D5F" w14:textId="25750418" w:rsidR="00E149D5" w:rsidRPr="008E1C42" w:rsidRDefault="006063E0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48F78533" w14:textId="77777777" w:rsidR="00E149D5" w:rsidRPr="008E1C42" w:rsidRDefault="00E149D5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 течение отчетного периода, по мере</w:t>
            </w:r>
          </w:p>
          <w:p w14:paraId="5ABDDE80" w14:textId="77777777" w:rsidR="00E149D5" w:rsidRPr="008E1C42" w:rsidRDefault="00E149D5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необходимости</w:t>
            </w:r>
          </w:p>
        </w:tc>
        <w:tc>
          <w:tcPr>
            <w:tcW w:w="4555" w:type="dxa"/>
          </w:tcPr>
          <w:p w14:paraId="410DC0B2" w14:textId="77777777" w:rsidR="00E149D5" w:rsidRPr="008E1C42" w:rsidRDefault="00E149D5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8E1C42" w:rsidRPr="008E1C42" w14:paraId="58E5D49C" w14:textId="77777777" w:rsidTr="002F1392">
        <w:tc>
          <w:tcPr>
            <w:tcW w:w="737" w:type="dxa"/>
          </w:tcPr>
          <w:p w14:paraId="52950165" w14:textId="623C973F" w:rsidR="00C01EBB" w:rsidRPr="008E1C42" w:rsidRDefault="00724FA9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2.13</w:t>
            </w:r>
            <w:r w:rsidR="00C01EBB" w:rsidRPr="008E1C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02" w:type="dxa"/>
          </w:tcPr>
          <w:p w14:paraId="39635CFA" w14:textId="704AAF4B" w:rsidR="00C01EBB" w:rsidRPr="008E1C42" w:rsidRDefault="00C01EBB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Осуществление контроля за соответствием расходов федеральных государственных гражданских служащих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095A91">
              <w:rPr>
                <w:rStyle w:val="2"/>
                <w:rFonts w:eastAsiaTheme="minorHAnsi"/>
                <w:color w:val="auto"/>
              </w:rPr>
              <w:t xml:space="preserve"> районного суда </w:t>
            </w:r>
            <w:r w:rsidR="00095A91" w:rsidRPr="008E1C42">
              <w:rPr>
                <w:rStyle w:val="2"/>
                <w:rFonts w:eastAsiaTheme="minorHAnsi"/>
                <w:color w:val="auto"/>
              </w:rPr>
              <w:t>Брянской области</w:t>
            </w:r>
            <w:r w:rsidRPr="008E1C42">
              <w:rPr>
                <w:rStyle w:val="2"/>
                <w:rFonts w:eastAsiaTheme="minorHAnsi"/>
                <w:color w:val="auto"/>
              </w:rPr>
              <w:t>, а также их супруг (супругов) и несовершеннолетних детей их доходам</w:t>
            </w:r>
          </w:p>
        </w:tc>
        <w:tc>
          <w:tcPr>
            <w:tcW w:w="2101" w:type="dxa"/>
          </w:tcPr>
          <w:p w14:paraId="33F2C221" w14:textId="18DFB82E" w:rsidR="00C01EBB" w:rsidRPr="008E1C42" w:rsidRDefault="00095A91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030E47A1" w14:textId="77777777" w:rsidR="00C01EBB" w:rsidRPr="008E1C42" w:rsidRDefault="00C01EBB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 течение отчетного периода, по мере</w:t>
            </w:r>
          </w:p>
          <w:p w14:paraId="55DEA495" w14:textId="77777777" w:rsidR="00C01EBB" w:rsidRPr="008E1C42" w:rsidRDefault="00C01EBB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необходимости</w:t>
            </w:r>
          </w:p>
        </w:tc>
        <w:tc>
          <w:tcPr>
            <w:tcW w:w="4555" w:type="dxa"/>
          </w:tcPr>
          <w:p w14:paraId="595CD1B4" w14:textId="77777777" w:rsidR="00C01EBB" w:rsidRPr="008E1C42" w:rsidRDefault="00C01EBB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8E1C42" w:rsidRPr="008E1C42" w14:paraId="2F25E805" w14:textId="77777777" w:rsidTr="002F1392">
        <w:tc>
          <w:tcPr>
            <w:tcW w:w="737" w:type="dxa"/>
          </w:tcPr>
          <w:p w14:paraId="041A45EF" w14:textId="4A47BFD7" w:rsidR="00C01EBB" w:rsidRPr="008E1C42" w:rsidRDefault="00C01EBB" w:rsidP="00724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="00724FA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02" w:type="dxa"/>
            <w:vAlign w:val="bottom"/>
          </w:tcPr>
          <w:p w14:paraId="7EF98C74" w14:textId="77777777" w:rsidR="00C01EBB" w:rsidRPr="008E1C42" w:rsidRDefault="00C01EBB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Контроль за соблюдением федеральными государственными гражданскими служащими, включенными в соответствующий перечень,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2101" w:type="dxa"/>
          </w:tcPr>
          <w:p w14:paraId="468E4BE8" w14:textId="54D16CA4" w:rsidR="00C01EBB" w:rsidRPr="008E1C42" w:rsidRDefault="00095A91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5C02D03B" w14:textId="77777777" w:rsidR="00C01EBB" w:rsidRPr="008E1C42" w:rsidRDefault="00C01EBB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ежегодно</w:t>
            </w:r>
          </w:p>
        </w:tc>
        <w:tc>
          <w:tcPr>
            <w:tcW w:w="4555" w:type="dxa"/>
          </w:tcPr>
          <w:p w14:paraId="72FB562D" w14:textId="77777777" w:rsidR="00C01EBB" w:rsidRPr="008E1C42" w:rsidRDefault="00C01EBB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выявление 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8E1C42" w:rsidRPr="008E1C42" w14:paraId="412CDA9A" w14:textId="77777777" w:rsidTr="002F1392">
        <w:tc>
          <w:tcPr>
            <w:tcW w:w="737" w:type="dxa"/>
          </w:tcPr>
          <w:p w14:paraId="5C42E267" w14:textId="78CF9E2A" w:rsidR="00C01EBB" w:rsidRPr="008E1C42" w:rsidRDefault="00C01EBB" w:rsidP="00724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="00724F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02" w:type="dxa"/>
          </w:tcPr>
          <w:p w14:paraId="0CF47A6A" w14:textId="77777777" w:rsidR="00C01EBB" w:rsidRPr="008E1C42" w:rsidRDefault="00C01EBB" w:rsidP="008E1C42">
            <w:pPr>
              <w:tabs>
                <w:tab w:val="left" w:leader="underscore" w:pos="677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Контроль за соблюдением федеральными государственными гражданскими служащими запрета на занятие предпринимательской деятельностью лично или через доверенных лиц</w:t>
            </w:r>
          </w:p>
        </w:tc>
        <w:tc>
          <w:tcPr>
            <w:tcW w:w="2101" w:type="dxa"/>
          </w:tcPr>
          <w:p w14:paraId="1A08E4B0" w14:textId="529996AD" w:rsidR="00C01EBB" w:rsidRPr="008E1C42" w:rsidRDefault="00095A91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623A05E8" w14:textId="77777777" w:rsidR="00C01EBB" w:rsidRPr="008E1C42" w:rsidRDefault="00C01EBB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ежегодно</w:t>
            </w:r>
          </w:p>
        </w:tc>
        <w:tc>
          <w:tcPr>
            <w:tcW w:w="4555" w:type="dxa"/>
          </w:tcPr>
          <w:p w14:paraId="67018A8B" w14:textId="58988EA2" w:rsidR="00C01EBB" w:rsidRPr="008E1C42" w:rsidRDefault="00C01EBB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выявление несоблюдения запретов, ограничений и требований, установленных антикоррупционным законодательством Российской</w:t>
            </w:r>
            <w:r w:rsidR="002B09AD">
              <w:rPr>
                <w:rStyle w:val="2"/>
                <w:rFonts w:eastAsiaTheme="minorHAnsi"/>
                <w:color w:val="auto"/>
              </w:rPr>
              <w:t xml:space="preserve"> Федерации</w:t>
            </w:r>
          </w:p>
        </w:tc>
      </w:tr>
      <w:tr w:rsidR="008E1C42" w:rsidRPr="008E1C42" w14:paraId="308D07AA" w14:textId="77777777" w:rsidTr="002F1392">
        <w:tc>
          <w:tcPr>
            <w:tcW w:w="737" w:type="dxa"/>
          </w:tcPr>
          <w:p w14:paraId="70CB1332" w14:textId="5427FF63" w:rsidR="005229E3" w:rsidRPr="008E1C42" w:rsidRDefault="005229E3" w:rsidP="00724F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="00724F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02" w:type="dxa"/>
            <w:vAlign w:val="bottom"/>
          </w:tcPr>
          <w:p w14:paraId="39AC496B" w14:textId="41CBB096" w:rsidR="005229E3" w:rsidRPr="008E1C42" w:rsidRDefault="005229E3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Проведение анализа сведений об адресах сайтов и (или) страниц сайтов в информационно-телекоммуникационной сети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 xml:space="preserve">«Интернет», на которых гражданами, претендующими на замещение должностей федеральной государственной гражданской службы </w:t>
            </w:r>
            <w:r w:rsidR="002B09AD">
              <w:rPr>
                <w:rStyle w:val="2"/>
                <w:rFonts w:eastAsiaTheme="minorHAnsi"/>
                <w:color w:val="auto"/>
              </w:rPr>
              <w:t xml:space="preserve">в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Погарском</w:t>
            </w:r>
            <w:r w:rsidR="002B09AD">
              <w:rPr>
                <w:rStyle w:val="2"/>
                <w:rFonts w:eastAsiaTheme="minorHAnsi"/>
                <w:color w:val="auto"/>
              </w:rPr>
              <w:t xml:space="preserve"> районном суде Брянской области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Погарском</w:t>
            </w:r>
            <w:r w:rsidR="00051D92">
              <w:rPr>
                <w:rStyle w:val="2"/>
                <w:rFonts w:eastAsiaTheme="minorHAnsi"/>
                <w:color w:val="auto"/>
              </w:rPr>
              <w:t xml:space="preserve"> районном суде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 Брянской области, размещались общедоступная информация, а также данные, позволяющие их идентифицировать</w:t>
            </w:r>
          </w:p>
        </w:tc>
        <w:tc>
          <w:tcPr>
            <w:tcW w:w="2101" w:type="dxa"/>
          </w:tcPr>
          <w:p w14:paraId="21896936" w14:textId="49D5D88F" w:rsidR="005229E3" w:rsidRPr="008E1C42" w:rsidRDefault="002B09AD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</w:t>
            </w: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коррупционных и иных правонарушений в суде</w:t>
            </w:r>
          </w:p>
        </w:tc>
        <w:tc>
          <w:tcPr>
            <w:tcW w:w="2126" w:type="dxa"/>
          </w:tcPr>
          <w:p w14:paraId="2F960034" w14:textId="77777777" w:rsidR="005229E3" w:rsidRPr="008E1C42" w:rsidRDefault="005229E3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в течение отчетного периода, по мере</w:t>
            </w:r>
          </w:p>
          <w:p w14:paraId="28929E96" w14:textId="77777777" w:rsidR="005229E3" w:rsidRPr="008E1C42" w:rsidRDefault="005229E3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необходимости</w:t>
            </w:r>
          </w:p>
        </w:tc>
        <w:tc>
          <w:tcPr>
            <w:tcW w:w="4555" w:type="dxa"/>
          </w:tcPr>
          <w:p w14:paraId="1BDAB636" w14:textId="77777777" w:rsidR="005229E3" w:rsidRPr="008E1C42" w:rsidRDefault="005229E3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 xml:space="preserve">выявление признаков несоблюдения принципов служебного поведения, поступков, порочащих честь и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достоинство федеральных государственных гражданских служащих, а также конфликтных ситуаций, способных нанести ущерб их репутации или авторитету государственных органов</w:t>
            </w:r>
          </w:p>
        </w:tc>
      </w:tr>
      <w:tr w:rsidR="008E1C42" w:rsidRPr="008E1C42" w14:paraId="49838AC2" w14:textId="77777777" w:rsidTr="002F1392">
        <w:tc>
          <w:tcPr>
            <w:tcW w:w="737" w:type="dxa"/>
          </w:tcPr>
          <w:p w14:paraId="2D6BDAA1" w14:textId="2B597192" w:rsidR="005229E3" w:rsidRPr="008E1C42" w:rsidRDefault="005229E3" w:rsidP="00261F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</w:t>
            </w:r>
            <w:r w:rsidR="00261F1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02" w:type="dxa"/>
            <w:vAlign w:val="bottom"/>
          </w:tcPr>
          <w:p w14:paraId="1DAF0C1C" w14:textId="77777777" w:rsidR="005229E3" w:rsidRPr="008E1C42" w:rsidRDefault="005229E3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Обеспечение принятия мер по повышению эффективности кадровой работы в части, касающейся ведения личных дел гражданских служащих, в том числе контроля за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101" w:type="dxa"/>
          </w:tcPr>
          <w:p w14:paraId="5F705BCC" w14:textId="1F36D80C" w:rsidR="005229E3" w:rsidRPr="008E1C42" w:rsidRDefault="00051D92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747E81D7" w14:textId="77777777" w:rsidR="005229E3" w:rsidRPr="008E1C42" w:rsidRDefault="005229E3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ежегодно</w:t>
            </w:r>
          </w:p>
        </w:tc>
        <w:tc>
          <w:tcPr>
            <w:tcW w:w="4555" w:type="dxa"/>
          </w:tcPr>
          <w:p w14:paraId="3448020D" w14:textId="77777777" w:rsidR="005229E3" w:rsidRPr="008E1C42" w:rsidRDefault="005229E3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актуализация анкет в соответствии 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010FFE" w:rsidRPr="008E1C42" w14:paraId="58B20678" w14:textId="77777777" w:rsidTr="007F74AA">
        <w:tc>
          <w:tcPr>
            <w:tcW w:w="15021" w:type="dxa"/>
            <w:gridSpan w:val="5"/>
          </w:tcPr>
          <w:p w14:paraId="492983CC" w14:textId="50618039" w:rsidR="00010FFE" w:rsidRPr="00E06D28" w:rsidRDefault="00010FFE" w:rsidP="00AF0125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61F1B">
              <w:rPr>
                <w:rStyle w:val="21"/>
                <w:rFonts w:eastAsiaTheme="minorHAnsi"/>
                <w:color w:val="auto"/>
              </w:rPr>
              <w:t>3. Обеспечение соблюдения законодательства Российской Федерации о противодействии коррупции при использовании бюджетных средств, госуда</w:t>
            </w:r>
            <w:r w:rsidR="00AF0125">
              <w:rPr>
                <w:rStyle w:val="21"/>
                <w:rFonts w:eastAsiaTheme="minorHAnsi"/>
                <w:color w:val="auto"/>
              </w:rPr>
              <w:t>рственного имущества, ресурсов</w:t>
            </w:r>
          </w:p>
        </w:tc>
      </w:tr>
      <w:tr w:rsidR="008E1C42" w:rsidRPr="008E1C42" w14:paraId="075D081A" w14:textId="77777777" w:rsidTr="002F1392">
        <w:tc>
          <w:tcPr>
            <w:tcW w:w="737" w:type="dxa"/>
          </w:tcPr>
          <w:p w14:paraId="40AF0FDF" w14:textId="77777777" w:rsidR="00416FB4" w:rsidRPr="008E1C42" w:rsidRDefault="00010FFE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5502" w:type="dxa"/>
          </w:tcPr>
          <w:p w14:paraId="1700B588" w14:textId="77777777" w:rsidR="00416FB4" w:rsidRPr="006E240B" w:rsidRDefault="00010FFE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40B">
              <w:rPr>
                <w:rStyle w:val="2"/>
                <w:rFonts w:eastAsiaTheme="minorHAnsi"/>
                <w:color w:val="auto"/>
              </w:rPr>
              <w:t>Осуществление мероприятий по повышению эффективности использования государственного имущества</w:t>
            </w:r>
          </w:p>
        </w:tc>
        <w:tc>
          <w:tcPr>
            <w:tcW w:w="2101" w:type="dxa"/>
          </w:tcPr>
          <w:p w14:paraId="33436C93" w14:textId="1C9069D9" w:rsidR="00416FB4" w:rsidRPr="006E240B" w:rsidRDefault="006E240B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40B">
              <w:rPr>
                <w:rFonts w:ascii="Times New Roman" w:hAnsi="Times New Roman" w:cs="Times New Roman"/>
                <w:sz w:val="26"/>
                <w:szCs w:val="26"/>
              </w:rPr>
              <w:t>администратор</w:t>
            </w:r>
          </w:p>
        </w:tc>
        <w:tc>
          <w:tcPr>
            <w:tcW w:w="2126" w:type="dxa"/>
          </w:tcPr>
          <w:p w14:paraId="3CA9093D" w14:textId="77777777" w:rsidR="00416FB4" w:rsidRPr="006E240B" w:rsidRDefault="00010FFE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240B">
              <w:rPr>
                <w:rStyle w:val="2"/>
                <w:rFonts w:eastAsiaTheme="minorHAnsi"/>
                <w:color w:val="auto"/>
              </w:rPr>
              <w:t>постоянно, в течение отчетного периода</w:t>
            </w:r>
          </w:p>
        </w:tc>
        <w:tc>
          <w:tcPr>
            <w:tcW w:w="4555" w:type="dxa"/>
          </w:tcPr>
          <w:p w14:paraId="5764A7B9" w14:textId="77777777" w:rsidR="00416FB4" w:rsidRPr="006E240B" w:rsidRDefault="00010FFE" w:rsidP="008E1C42">
            <w:pPr>
              <w:jc w:val="both"/>
              <w:rPr>
                <w:rStyle w:val="2"/>
                <w:rFonts w:eastAsiaTheme="minorHAnsi"/>
                <w:color w:val="auto"/>
              </w:rPr>
            </w:pPr>
            <w:r w:rsidRPr="006E240B">
              <w:rPr>
                <w:rStyle w:val="2"/>
                <w:rFonts w:eastAsiaTheme="minorHAnsi"/>
                <w:color w:val="auto"/>
              </w:rPr>
              <w:t>Обеспечение контроля за использованием и сохранностью государственного имущества</w:t>
            </w:r>
          </w:p>
          <w:p w14:paraId="4B834E3B" w14:textId="77777777" w:rsidR="00010FFE" w:rsidRPr="006E240B" w:rsidRDefault="00010FFE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588D" w:rsidRPr="008E1C42" w14:paraId="7723EC9C" w14:textId="77777777" w:rsidTr="007F74AA">
        <w:tc>
          <w:tcPr>
            <w:tcW w:w="15021" w:type="dxa"/>
            <w:gridSpan w:val="5"/>
          </w:tcPr>
          <w:p w14:paraId="1EDBF3C7" w14:textId="5074A1F9" w:rsidR="0054588D" w:rsidRPr="008E1C42" w:rsidRDefault="0054588D" w:rsidP="002536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1"/>
                <w:rFonts w:eastAsia="Arial Unicode MS"/>
                <w:color w:val="auto"/>
              </w:rPr>
              <w:t xml:space="preserve">4. Выявление и систематизация причин и условий проявления коррупции в деятельности </w:t>
            </w:r>
            <w:r w:rsidR="002536CD">
              <w:rPr>
                <w:rStyle w:val="2"/>
                <w:rFonts w:eastAsiaTheme="minorHAnsi"/>
                <w:b/>
                <w:bCs/>
                <w:color w:val="auto"/>
              </w:rPr>
              <w:t>Погарского</w:t>
            </w:r>
            <w:r w:rsidR="00E06D28">
              <w:rPr>
                <w:rStyle w:val="2"/>
                <w:rFonts w:eastAsiaTheme="minorHAnsi"/>
                <w:b/>
                <w:bCs/>
                <w:color w:val="auto"/>
              </w:rPr>
              <w:t xml:space="preserve"> районного суда</w:t>
            </w:r>
            <w:r w:rsidRPr="008E1C42">
              <w:rPr>
                <w:rStyle w:val="2"/>
                <w:rFonts w:eastAsiaTheme="minorHAnsi"/>
                <w:b/>
                <w:bCs/>
                <w:color w:val="auto"/>
              </w:rPr>
              <w:t xml:space="preserve"> Брянской области</w:t>
            </w:r>
            <w:r w:rsidRPr="008E1C42">
              <w:rPr>
                <w:rStyle w:val="21"/>
                <w:rFonts w:eastAsia="Arial Unicode MS"/>
                <w:b w:val="0"/>
                <w:bCs w:val="0"/>
                <w:color w:val="auto"/>
              </w:rPr>
              <w:t>,</w:t>
            </w:r>
            <w:r w:rsidRPr="008E1C42">
              <w:rPr>
                <w:rStyle w:val="21"/>
                <w:rFonts w:eastAsia="Arial Unicode MS"/>
                <w:color w:val="auto"/>
              </w:rPr>
              <w:t xml:space="preserve"> мониторинг коррупционных рисков и их устранение</w:t>
            </w:r>
          </w:p>
        </w:tc>
      </w:tr>
      <w:tr w:rsidR="008E1C42" w:rsidRPr="008E1C42" w14:paraId="229168CC" w14:textId="77777777" w:rsidTr="002F1392">
        <w:tc>
          <w:tcPr>
            <w:tcW w:w="737" w:type="dxa"/>
          </w:tcPr>
          <w:p w14:paraId="38391C47" w14:textId="77777777" w:rsidR="0054588D" w:rsidRPr="008E1C42" w:rsidRDefault="0054588D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4.1.</w:t>
            </w:r>
          </w:p>
        </w:tc>
        <w:tc>
          <w:tcPr>
            <w:tcW w:w="5502" w:type="dxa"/>
          </w:tcPr>
          <w:p w14:paraId="01FE9029" w14:textId="0938494F" w:rsidR="0054588D" w:rsidRPr="008E1C42" w:rsidRDefault="0054588D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Проведение оценки коррупционных рисков,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 xml:space="preserve">возникающих при реализации </w:t>
            </w:r>
            <w:r w:rsidR="002536CD">
              <w:rPr>
                <w:rStyle w:val="2"/>
                <w:rFonts w:eastAsiaTheme="minorHAnsi"/>
                <w:color w:val="auto"/>
              </w:rPr>
              <w:t>Погарским</w:t>
            </w:r>
            <w:r w:rsidR="0014337B">
              <w:rPr>
                <w:rStyle w:val="2"/>
                <w:rFonts w:eastAsiaTheme="minorHAnsi"/>
                <w:color w:val="auto"/>
              </w:rPr>
              <w:t xml:space="preserve"> районным судом </w:t>
            </w:r>
            <w:r w:rsidRPr="008E1C42">
              <w:rPr>
                <w:rStyle w:val="2"/>
                <w:rFonts w:eastAsiaTheme="minorHAnsi"/>
                <w:color w:val="auto"/>
              </w:rPr>
              <w:t>Брянской области</w:t>
            </w:r>
            <w:r w:rsidR="004317ED" w:rsidRPr="008E1C42">
              <w:rPr>
                <w:rStyle w:val="2"/>
                <w:rFonts w:eastAsiaTheme="minorHAnsi"/>
                <w:color w:val="auto"/>
              </w:rPr>
              <w:t xml:space="preserve"> </w:t>
            </w:r>
            <w:r w:rsidRPr="008E1C42">
              <w:rPr>
                <w:rStyle w:val="2"/>
                <w:rFonts w:eastAsiaTheme="minorHAnsi"/>
                <w:color w:val="auto"/>
              </w:rPr>
              <w:t>своих функций</w:t>
            </w:r>
          </w:p>
        </w:tc>
        <w:tc>
          <w:tcPr>
            <w:tcW w:w="2101" w:type="dxa"/>
          </w:tcPr>
          <w:p w14:paraId="1DED297F" w14:textId="4A9B57B5" w:rsidR="0054588D" w:rsidRPr="008E1C42" w:rsidRDefault="00E06D28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</w:t>
            </w: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2E5DB43F" w14:textId="77777777" w:rsidR="0054588D" w:rsidRPr="008E1C42" w:rsidRDefault="0054588D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ежегодно</w:t>
            </w:r>
          </w:p>
        </w:tc>
        <w:tc>
          <w:tcPr>
            <w:tcW w:w="4555" w:type="dxa"/>
          </w:tcPr>
          <w:p w14:paraId="5BD8ADD3" w14:textId="77777777" w:rsidR="0054588D" w:rsidRPr="008E1C42" w:rsidRDefault="0054588D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минимизация коррупционных рисков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при реализации функций</w:t>
            </w:r>
          </w:p>
        </w:tc>
      </w:tr>
      <w:tr w:rsidR="00EC6F0D" w:rsidRPr="008E1C42" w14:paraId="7E7E3707" w14:textId="77777777" w:rsidTr="007F74AA">
        <w:tc>
          <w:tcPr>
            <w:tcW w:w="15021" w:type="dxa"/>
            <w:gridSpan w:val="5"/>
            <w:vAlign w:val="bottom"/>
          </w:tcPr>
          <w:p w14:paraId="2859221B" w14:textId="77777777" w:rsidR="00EC6F0D" w:rsidRPr="008E1C42" w:rsidRDefault="00EC6F0D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1"/>
                <w:rFonts w:eastAsiaTheme="minorHAnsi"/>
                <w:color w:val="auto"/>
              </w:rPr>
              <w:lastRenderedPageBreak/>
              <w:t>5.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8E1C42" w:rsidRPr="008E1C42" w14:paraId="2F6AA510" w14:textId="77777777" w:rsidTr="002F1392">
        <w:tc>
          <w:tcPr>
            <w:tcW w:w="737" w:type="dxa"/>
          </w:tcPr>
          <w:p w14:paraId="4B1203D9" w14:textId="77777777" w:rsidR="00EC6F0D" w:rsidRPr="008867B1" w:rsidRDefault="00EC6F0D" w:rsidP="008867B1">
            <w:pPr>
              <w:jc w:val="both"/>
              <w:rPr>
                <w:rStyle w:val="2"/>
                <w:rFonts w:eastAsiaTheme="minorHAnsi"/>
                <w:color w:val="auto"/>
              </w:rPr>
            </w:pPr>
            <w:r w:rsidRPr="008867B1">
              <w:rPr>
                <w:rStyle w:val="2"/>
                <w:rFonts w:eastAsiaTheme="minorHAnsi"/>
                <w:color w:val="auto"/>
              </w:rPr>
              <w:t>5.1.</w:t>
            </w:r>
          </w:p>
        </w:tc>
        <w:tc>
          <w:tcPr>
            <w:tcW w:w="5502" w:type="dxa"/>
            <w:vAlign w:val="bottom"/>
          </w:tcPr>
          <w:p w14:paraId="0D2A82DD" w14:textId="10975FEA" w:rsidR="00EC6F0D" w:rsidRPr="008867B1" w:rsidRDefault="00EC6F0D" w:rsidP="002536CD">
            <w:pPr>
              <w:jc w:val="both"/>
              <w:rPr>
                <w:rStyle w:val="2"/>
                <w:rFonts w:eastAsiaTheme="minorHAnsi"/>
                <w:color w:val="auto"/>
              </w:rPr>
            </w:pPr>
            <w:r w:rsidRPr="008867B1">
              <w:rPr>
                <w:rStyle w:val="2"/>
                <w:rFonts w:eastAsiaTheme="minorHAnsi"/>
                <w:color w:val="auto"/>
              </w:rPr>
              <w:t xml:space="preserve">Осуществление комплекса организационных, разъяснительных и иных мер в сфере исполнения положений законодательства Российской Федерации о противодействии коррупции для федеральных государственных гражданских служащих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8867B1">
              <w:rPr>
                <w:rStyle w:val="2"/>
                <w:rFonts w:eastAsiaTheme="minorHAnsi"/>
                <w:color w:val="auto"/>
              </w:rPr>
              <w:t xml:space="preserve"> районного суда Брянской области</w:t>
            </w:r>
          </w:p>
        </w:tc>
        <w:tc>
          <w:tcPr>
            <w:tcW w:w="2101" w:type="dxa"/>
          </w:tcPr>
          <w:p w14:paraId="32EB0265" w14:textId="23223785" w:rsidR="00EC6F0D" w:rsidRPr="008867B1" w:rsidRDefault="008867B1" w:rsidP="008867B1">
            <w:pPr>
              <w:jc w:val="both"/>
              <w:rPr>
                <w:rStyle w:val="2"/>
                <w:rFonts w:eastAsiaTheme="minorHAnsi"/>
                <w:color w:val="auto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7CC7B9AD" w14:textId="77777777" w:rsidR="00EC6F0D" w:rsidRPr="008867B1" w:rsidRDefault="00EC6F0D" w:rsidP="008867B1">
            <w:pPr>
              <w:jc w:val="both"/>
              <w:rPr>
                <w:rStyle w:val="2"/>
                <w:rFonts w:eastAsiaTheme="minorHAnsi"/>
                <w:color w:val="auto"/>
              </w:rPr>
            </w:pPr>
            <w:r w:rsidRPr="008867B1">
              <w:rPr>
                <w:rStyle w:val="2"/>
                <w:rFonts w:eastAsiaTheme="minorHAnsi"/>
                <w:color w:val="auto"/>
              </w:rPr>
              <w:t>в течение отчетного периода</w:t>
            </w:r>
          </w:p>
        </w:tc>
        <w:tc>
          <w:tcPr>
            <w:tcW w:w="4555" w:type="dxa"/>
          </w:tcPr>
          <w:p w14:paraId="152B0BA6" w14:textId="31CAF998" w:rsidR="00EC6F0D" w:rsidRPr="008867B1" w:rsidRDefault="00EC6F0D" w:rsidP="008867B1">
            <w:pPr>
              <w:jc w:val="both"/>
              <w:rPr>
                <w:rStyle w:val="2"/>
                <w:rFonts w:eastAsiaTheme="minorHAnsi"/>
                <w:color w:val="auto"/>
              </w:rPr>
            </w:pPr>
            <w:r w:rsidRPr="008867B1">
              <w:rPr>
                <w:rStyle w:val="2"/>
                <w:rFonts w:eastAsiaTheme="minorHAnsi"/>
                <w:color w:val="auto"/>
              </w:rPr>
              <w:t xml:space="preserve">повышение уровня знания законодательства о противодействии коррупции федеральных государственных гражданских служащих </w:t>
            </w:r>
            <w:r w:rsidR="008867B1">
              <w:rPr>
                <w:rStyle w:val="2"/>
                <w:rFonts w:eastAsiaTheme="minorHAnsi"/>
                <w:color w:val="auto"/>
              </w:rPr>
              <w:t xml:space="preserve">суда </w:t>
            </w:r>
            <w:r w:rsidRPr="008867B1">
              <w:rPr>
                <w:rStyle w:val="2"/>
                <w:rFonts w:eastAsiaTheme="minorHAnsi"/>
                <w:color w:val="auto"/>
              </w:rPr>
              <w:t>с целью фактического применения полученных знаний в осуществляемой деятельности</w:t>
            </w:r>
          </w:p>
        </w:tc>
      </w:tr>
      <w:tr w:rsidR="008E1C42" w:rsidRPr="008E1C42" w14:paraId="4B9AB5A8" w14:textId="77777777" w:rsidTr="002F1392">
        <w:tc>
          <w:tcPr>
            <w:tcW w:w="737" w:type="dxa"/>
          </w:tcPr>
          <w:p w14:paraId="23FCDAE1" w14:textId="4B9BD328" w:rsidR="00316891" w:rsidRPr="008E1C42" w:rsidRDefault="00316891" w:rsidP="004C4D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5.</w:t>
            </w:r>
            <w:r w:rsidR="004C4DAC">
              <w:rPr>
                <w:rStyle w:val="2"/>
                <w:rFonts w:eastAsiaTheme="minorHAnsi"/>
                <w:color w:val="auto"/>
              </w:rPr>
              <w:t>2</w:t>
            </w:r>
            <w:r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</w:tcPr>
          <w:p w14:paraId="3665A455" w14:textId="4F558AB3" w:rsidR="00316891" w:rsidRPr="008E1C42" w:rsidRDefault="00316891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Организация участия гражданских служащих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C651A3">
              <w:rPr>
                <w:rStyle w:val="2"/>
                <w:rFonts w:eastAsiaTheme="minorHAnsi"/>
                <w:color w:val="auto"/>
              </w:rPr>
              <w:t xml:space="preserve"> районного суда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 Брянской области, впервые поступивших на федеральную государственную гражданскую службу, во внутриведомственных мероприятиях по профессиональному развитию в области противодействия коррупции</w:t>
            </w:r>
          </w:p>
        </w:tc>
        <w:tc>
          <w:tcPr>
            <w:tcW w:w="2101" w:type="dxa"/>
          </w:tcPr>
          <w:p w14:paraId="745E2C5D" w14:textId="7BB26912" w:rsidR="00316891" w:rsidRPr="008E1C42" w:rsidRDefault="00C651A3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5BD8E3AB" w14:textId="77777777" w:rsidR="00316891" w:rsidRPr="008E1C42" w:rsidRDefault="00316891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в течение отчетного периода</w:t>
            </w:r>
          </w:p>
        </w:tc>
        <w:tc>
          <w:tcPr>
            <w:tcW w:w="4555" w:type="dxa"/>
            <w:vAlign w:val="bottom"/>
          </w:tcPr>
          <w:p w14:paraId="2AA308F0" w14:textId="10BC6C0F" w:rsidR="00316891" w:rsidRPr="008E1C42" w:rsidRDefault="00316891" w:rsidP="00C651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ознакомление гражданских служащих, впервые поступивших на федеральную государственную гражданскую службу, с антикоррупционными стандартами, установленными федеральным законодательством и нормативными правовыми актами </w:t>
            </w:r>
            <w:r w:rsidR="00C651A3" w:rsidRPr="008E1C42">
              <w:rPr>
                <w:rStyle w:val="2"/>
                <w:rFonts w:eastAsiaTheme="minorHAnsi"/>
                <w:color w:val="auto"/>
              </w:rPr>
              <w:t>в области противодействия коррупции</w:t>
            </w:r>
          </w:p>
        </w:tc>
      </w:tr>
      <w:tr w:rsidR="008E1C42" w:rsidRPr="008E1C42" w14:paraId="7FFA925E" w14:textId="77777777" w:rsidTr="002F1392">
        <w:tc>
          <w:tcPr>
            <w:tcW w:w="737" w:type="dxa"/>
          </w:tcPr>
          <w:p w14:paraId="1A05F239" w14:textId="063F9ECA" w:rsidR="004A5CFD" w:rsidRPr="008E1C42" w:rsidRDefault="004C4DAC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color w:val="auto"/>
              </w:rPr>
              <w:t>5.3</w:t>
            </w:r>
            <w:r w:rsidR="004A5CFD"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  <w:vAlign w:val="bottom"/>
          </w:tcPr>
          <w:p w14:paraId="712A4554" w14:textId="7827217A" w:rsidR="004A5CFD" w:rsidRPr="008E1C42" w:rsidRDefault="004A5CFD" w:rsidP="002536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Разъяснение порядка заполнения и представления федеральными государственными гражданскими служащими </w:t>
            </w:r>
            <w:r w:rsidR="002536CD">
              <w:rPr>
                <w:rStyle w:val="2"/>
                <w:rFonts w:eastAsiaTheme="minorHAnsi"/>
                <w:color w:val="auto"/>
              </w:rPr>
              <w:t>Погарского</w:t>
            </w:r>
            <w:r w:rsidR="00770936">
              <w:rPr>
                <w:rStyle w:val="2"/>
                <w:rFonts w:eastAsiaTheme="minorHAnsi"/>
                <w:color w:val="auto"/>
              </w:rPr>
              <w:t xml:space="preserve"> районного суда Брянской области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 справок о доходах, расходах, об имуществе и обязательствах имущественного характера,</w:t>
            </w:r>
            <w:r w:rsidRPr="008E1C42">
              <w:rPr>
                <w:rStyle w:val="6"/>
                <w:rFonts w:eastAsiaTheme="minorHAnsi"/>
              </w:rPr>
              <w:t xml:space="preserve"> 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а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также справок о доходах, расходах, об имуществе</w:t>
            </w:r>
            <w:r w:rsidR="004F46A8" w:rsidRPr="008E1C42">
              <w:rPr>
                <w:rStyle w:val="6"/>
                <w:rFonts w:eastAsiaTheme="minorHAnsi"/>
              </w:rPr>
              <w:t xml:space="preserve"> </w:t>
            </w:r>
            <w:r w:rsidR="004F46A8" w:rsidRPr="008E1C42">
              <w:rPr>
                <w:rStyle w:val="2"/>
                <w:rFonts w:eastAsiaTheme="minorHAnsi"/>
                <w:color w:val="auto"/>
              </w:rPr>
              <w:t>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2101" w:type="dxa"/>
          </w:tcPr>
          <w:p w14:paraId="7DB2926F" w14:textId="59CA2182" w:rsidR="004A5CFD" w:rsidRPr="008E1C42" w:rsidRDefault="00770936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</w:t>
            </w: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в суде</w:t>
            </w:r>
          </w:p>
        </w:tc>
        <w:tc>
          <w:tcPr>
            <w:tcW w:w="2126" w:type="dxa"/>
          </w:tcPr>
          <w:p w14:paraId="46A8B452" w14:textId="77777777" w:rsidR="004A5CFD" w:rsidRPr="008E1C42" w:rsidRDefault="004A5CFD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в течение отчетного периода</w:t>
            </w:r>
          </w:p>
        </w:tc>
        <w:tc>
          <w:tcPr>
            <w:tcW w:w="4555" w:type="dxa"/>
          </w:tcPr>
          <w:p w14:paraId="511A7B57" w14:textId="77777777" w:rsidR="004A5CFD" w:rsidRPr="008E1C42" w:rsidRDefault="004A5CFD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повышение качества заполнения гражданскими служащими справок о доходах, расходах, об имуществе и обязательствах имущественного характера, а также справок о доходах, расходах, об имуществе и</w:t>
            </w:r>
            <w:r w:rsidRPr="008E1C42">
              <w:rPr>
                <w:rStyle w:val="6"/>
                <w:rFonts w:eastAsiaTheme="minorHAnsi"/>
              </w:rPr>
              <w:t xml:space="preserve">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обязательствах имущественного</w:t>
            </w:r>
            <w:r w:rsidR="004F46A8" w:rsidRPr="008E1C42">
              <w:rPr>
                <w:rStyle w:val="6"/>
                <w:rFonts w:eastAsiaTheme="minorHAnsi"/>
              </w:rPr>
              <w:t xml:space="preserve"> </w:t>
            </w:r>
            <w:r w:rsidR="004F46A8" w:rsidRPr="008E1C42">
              <w:rPr>
                <w:rStyle w:val="2"/>
                <w:rFonts w:eastAsiaTheme="minorHAnsi"/>
                <w:color w:val="auto"/>
              </w:rPr>
              <w:t>характера их супруг (супругов) и несовершеннолетних детей</w:t>
            </w:r>
          </w:p>
        </w:tc>
      </w:tr>
      <w:tr w:rsidR="00DE4F59" w:rsidRPr="008E1C42" w14:paraId="7E55DF00" w14:textId="77777777" w:rsidTr="007F74AA">
        <w:tc>
          <w:tcPr>
            <w:tcW w:w="15021" w:type="dxa"/>
            <w:gridSpan w:val="5"/>
          </w:tcPr>
          <w:p w14:paraId="5126110F" w14:textId="77777777" w:rsidR="00DE4F59" w:rsidRPr="008E1C42" w:rsidRDefault="00DE4F59" w:rsidP="008E1C42">
            <w:pPr>
              <w:jc w:val="center"/>
              <w:rPr>
                <w:rStyle w:val="21"/>
                <w:rFonts w:eastAsiaTheme="minorHAnsi"/>
                <w:color w:val="auto"/>
              </w:rPr>
            </w:pPr>
            <w:r w:rsidRPr="008E1C42">
              <w:rPr>
                <w:rStyle w:val="21"/>
                <w:rFonts w:eastAsiaTheme="minorHAnsi"/>
                <w:color w:val="auto"/>
              </w:rPr>
              <w:lastRenderedPageBreak/>
              <w:t xml:space="preserve">6. Взаимодействие с институтами гражданского общества, гражданами и организациями </w:t>
            </w:r>
          </w:p>
          <w:p w14:paraId="3C693E0C" w14:textId="77777777" w:rsidR="00DE4F59" w:rsidRPr="008E1C42" w:rsidRDefault="00DE4F59" w:rsidP="008E1C42">
            <w:pPr>
              <w:jc w:val="center"/>
              <w:rPr>
                <w:rStyle w:val="21"/>
                <w:rFonts w:eastAsiaTheme="minorHAnsi"/>
                <w:color w:val="auto"/>
              </w:rPr>
            </w:pPr>
            <w:r w:rsidRPr="008E1C42">
              <w:rPr>
                <w:rStyle w:val="21"/>
                <w:rFonts w:eastAsiaTheme="minorHAnsi"/>
                <w:color w:val="auto"/>
              </w:rPr>
              <w:t xml:space="preserve">по вопросам противодействия коррупции, а также обеспечение доступности информации о деятельности </w:t>
            </w:r>
          </w:p>
          <w:p w14:paraId="2C7E24C8" w14:textId="7283E0D9" w:rsidR="00DE4F59" w:rsidRPr="008E1C42" w:rsidRDefault="00280E0A" w:rsidP="00CE7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b/>
                <w:bCs/>
                <w:color w:val="auto"/>
              </w:rPr>
              <w:t>Погарского</w:t>
            </w:r>
            <w:r w:rsidR="00CE7BD4">
              <w:rPr>
                <w:rStyle w:val="2"/>
                <w:rFonts w:eastAsiaTheme="minorHAnsi"/>
                <w:b/>
                <w:bCs/>
                <w:color w:val="auto"/>
              </w:rPr>
              <w:t xml:space="preserve"> районного суда</w:t>
            </w:r>
            <w:r w:rsidR="00DE4F59" w:rsidRPr="008E1C42">
              <w:rPr>
                <w:rStyle w:val="2"/>
                <w:rFonts w:eastAsiaTheme="minorHAnsi"/>
                <w:b/>
                <w:bCs/>
                <w:color w:val="auto"/>
              </w:rPr>
              <w:t xml:space="preserve"> Брянской области</w:t>
            </w:r>
          </w:p>
        </w:tc>
      </w:tr>
      <w:tr w:rsidR="008E1C42" w:rsidRPr="008E1C42" w14:paraId="3A9F59F1" w14:textId="77777777" w:rsidTr="002F1392">
        <w:tc>
          <w:tcPr>
            <w:tcW w:w="737" w:type="dxa"/>
          </w:tcPr>
          <w:p w14:paraId="3F58F4BE" w14:textId="77777777" w:rsidR="00DE4F59" w:rsidRPr="008E1C42" w:rsidRDefault="00DE4F59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5502" w:type="dxa"/>
          </w:tcPr>
          <w:p w14:paraId="52B1ECAC" w14:textId="5BBDBB12" w:rsidR="00DE4F59" w:rsidRPr="008E1C42" w:rsidRDefault="00DE4F59" w:rsidP="001F2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Проведение мониторинга печатных и электронных средств массовой информации по выявлению публикаций о проявлении коррупции </w:t>
            </w:r>
            <w:r w:rsidR="00BB70F2">
              <w:rPr>
                <w:rStyle w:val="2"/>
                <w:rFonts w:eastAsiaTheme="minorHAnsi"/>
                <w:color w:val="auto"/>
              </w:rPr>
              <w:t xml:space="preserve">в </w:t>
            </w:r>
            <w:r w:rsidR="001F2892">
              <w:rPr>
                <w:rStyle w:val="2"/>
                <w:rFonts w:eastAsiaTheme="minorHAnsi"/>
                <w:color w:val="auto"/>
              </w:rPr>
              <w:t>Погарском</w:t>
            </w:r>
            <w:r w:rsidR="00BB70F2">
              <w:rPr>
                <w:rStyle w:val="2"/>
                <w:rFonts w:eastAsiaTheme="minorHAnsi"/>
                <w:color w:val="auto"/>
              </w:rPr>
              <w:t xml:space="preserve"> районном суде Брянской области</w:t>
            </w:r>
          </w:p>
        </w:tc>
        <w:tc>
          <w:tcPr>
            <w:tcW w:w="2101" w:type="dxa"/>
          </w:tcPr>
          <w:p w14:paraId="0ED15F8C" w14:textId="22CB7A08" w:rsidR="00DE4F59" w:rsidRPr="008E1C42" w:rsidRDefault="00BB70F2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114B4844" w14:textId="77777777" w:rsidR="00DE4F59" w:rsidRPr="008E1C42" w:rsidRDefault="00DE4F59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постоянно, в течение отчетного периода</w:t>
            </w:r>
          </w:p>
        </w:tc>
        <w:tc>
          <w:tcPr>
            <w:tcW w:w="4555" w:type="dxa"/>
          </w:tcPr>
          <w:p w14:paraId="10201A58" w14:textId="682B7F97" w:rsidR="00DE4F59" w:rsidRPr="008E1C42" w:rsidRDefault="00FD6923" w:rsidP="00B41D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color w:val="auto"/>
              </w:rPr>
              <w:t>в</w:t>
            </w:r>
            <w:r w:rsidR="00DE4F59" w:rsidRPr="008E1C42">
              <w:rPr>
                <w:rStyle w:val="2"/>
                <w:rFonts w:eastAsiaTheme="minorHAnsi"/>
                <w:color w:val="auto"/>
              </w:rPr>
              <w:t xml:space="preserve">ыявление и предупреждение коррупционных правонарушений в деятельности </w:t>
            </w:r>
            <w:r w:rsidR="00B41D1A">
              <w:rPr>
                <w:rStyle w:val="2"/>
                <w:rFonts w:eastAsiaTheme="minorHAnsi"/>
                <w:color w:val="auto"/>
              </w:rPr>
              <w:t>Погарского</w:t>
            </w:r>
            <w:r w:rsidR="00BB70F2">
              <w:rPr>
                <w:rStyle w:val="2"/>
                <w:rFonts w:eastAsiaTheme="minorHAnsi"/>
                <w:color w:val="auto"/>
              </w:rPr>
              <w:t xml:space="preserve"> районного суда</w:t>
            </w:r>
            <w:r w:rsidR="00CE7BD4">
              <w:rPr>
                <w:rStyle w:val="2"/>
                <w:rFonts w:eastAsiaTheme="minorHAnsi"/>
                <w:color w:val="auto"/>
              </w:rPr>
              <w:t xml:space="preserve"> </w:t>
            </w:r>
            <w:r w:rsidR="00DE4F59" w:rsidRPr="008E1C42">
              <w:rPr>
                <w:rStyle w:val="2"/>
                <w:rFonts w:eastAsiaTheme="minorHAnsi"/>
                <w:color w:val="auto"/>
              </w:rPr>
              <w:t>Брянской области</w:t>
            </w:r>
          </w:p>
        </w:tc>
      </w:tr>
      <w:tr w:rsidR="008E1C42" w:rsidRPr="008E1C42" w14:paraId="6FE6151B" w14:textId="77777777" w:rsidTr="002F1392">
        <w:tc>
          <w:tcPr>
            <w:tcW w:w="737" w:type="dxa"/>
          </w:tcPr>
          <w:p w14:paraId="0E4A4054" w14:textId="77777777" w:rsidR="00DE4F59" w:rsidRPr="008E1C42" w:rsidRDefault="00DE4F59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6.2.</w:t>
            </w:r>
          </w:p>
        </w:tc>
        <w:tc>
          <w:tcPr>
            <w:tcW w:w="5502" w:type="dxa"/>
          </w:tcPr>
          <w:p w14:paraId="51929ED2" w14:textId="619C98FB" w:rsidR="00DE4F59" w:rsidRPr="008E1C42" w:rsidRDefault="00DE4F59" w:rsidP="00A113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Проведение проверок по выявленным в печатных и электронных средствах массовой информации фактам проявления коррупции в</w:t>
            </w:r>
            <w:r w:rsidR="00636D49">
              <w:rPr>
                <w:rStyle w:val="2"/>
                <w:rFonts w:eastAsiaTheme="minorHAnsi"/>
                <w:color w:val="auto"/>
              </w:rPr>
              <w:t xml:space="preserve"> </w:t>
            </w:r>
            <w:r w:rsidR="00A11383">
              <w:rPr>
                <w:rStyle w:val="2"/>
                <w:rFonts w:eastAsiaTheme="minorHAnsi"/>
                <w:color w:val="auto"/>
              </w:rPr>
              <w:t>Погарском</w:t>
            </w:r>
            <w:r w:rsidR="00636D49">
              <w:rPr>
                <w:rStyle w:val="2"/>
                <w:rFonts w:eastAsiaTheme="minorHAnsi"/>
                <w:color w:val="auto"/>
              </w:rPr>
              <w:t xml:space="preserve"> районном суде Брянской области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 и применение соответствующих мер реагирования</w:t>
            </w:r>
          </w:p>
        </w:tc>
        <w:tc>
          <w:tcPr>
            <w:tcW w:w="2101" w:type="dxa"/>
          </w:tcPr>
          <w:p w14:paraId="00E3C2FF" w14:textId="14FB6D49" w:rsidR="00DE4F59" w:rsidRPr="008E1C42" w:rsidRDefault="00636D49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3CBC68E9" w14:textId="77777777" w:rsidR="00DE4F59" w:rsidRPr="008E1C42" w:rsidRDefault="00DE4F59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постоянно, в течение отчетного периода</w:t>
            </w:r>
          </w:p>
        </w:tc>
        <w:tc>
          <w:tcPr>
            <w:tcW w:w="4555" w:type="dxa"/>
          </w:tcPr>
          <w:p w14:paraId="231175EF" w14:textId="77777777" w:rsidR="00DE4F59" w:rsidRPr="008E1C42" w:rsidRDefault="00DE4F59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8E1C42" w:rsidRPr="008E1C42" w14:paraId="099E8C7C" w14:textId="77777777" w:rsidTr="002F1392">
        <w:tc>
          <w:tcPr>
            <w:tcW w:w="737" w:type="dxa"/>
          </w:tcPr>
          <w:p w14:paraId="0E2AF371" w14:textId="0AD207B2" w:rsidR="00C21B1E" w:rsidRPr="008E1C42" w:rsidRDefault="00C912D4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  <w:r w:rsidR="00C21B1E" w:rsidRPr="008E1C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02" w:type="dxa"/>
          </w:tcPr>
          <w:p w14:paraId="20CA0015" w14:textId="6606D638" w:rsidR="00C21B1E" w:rsidRPr="008E1C42" w:rsidRDefault="00C21B1E" w:rsidP="00A113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Ведение и наполнение раздела «Противодействие коррупции» на официальном сайте </w:t>
            </w:r>
            <w:r w:rsidR="00A11383">
              <w:rPr>
                <w:rStyle w:val="2"/>
                <w:rFonts w:eastAsiaTheme="minorHAnsi"/>
                <w:color w:val="auto"/>
              </w:rPr>
              <w:t>Погарского</w:t>
            </w:r>
            <w:r w:rsidR="00A27B3A">
              <w:rPr>
                <w:rStyle w:val="2"/>
                <w:rFonts w:eastAsiaTheme="minorHAnsi"/>
                <w:color w:val="auto"/>
              </w:rPr>
              <w:t xml:space="preserve"> районного суда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 Брянской области</w:t>
            </w:r>
          </w:p>
        </w:tc>
        <w:tc>
          <w:tcPr>
            <w:tcW w:w="2101" w:type="dxa"/>
          </w:tcPr>
          <w:p w14:paraId="0071EACB" w14:textId="3654DC9C" w:rsidR="00C21B1E" w:rsidRPr="008E1C42" w:rsidRDefault="00636D49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Консультан</w:t>
            </w:r>
            <w:r w:rsidR="00A27B3A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2126" w:type="dxa"/>
          </w:tcPr>
          <w:p w14:paraId="2D4913F6" w14:textId="77777777" w:rsidR="00C21B1E" w:rsidRPr="008E1C42" w:rsidRDefault="00C21B1E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постоянно, в течение отчетного периода</w:t>
            </w:r>
          </w:p>
        </w:tc>
        <w:tc>
          <w:tcPr>
            <w:tcW w:w="4555" w:type="dxa"/>
          </w:tcPr>
          <w:p w14:paraId="678F9045" w14:textId="7898C1DD" w:rsidR="00C21B1E" w:rsidRPr="008E1C42" w:rsidRDefault="00C21B1E" w:rsidP="00A113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обеспечение открытости и доступности информации об антикоррупционной деятельности в </w:t>
            </w:r>
            <w:r w:rsidR="00A11383">
              <w:rPr>
                <w:rStyle w:val="2"/>
                <w:rFonts w:eastAsiaTheme="minorHAnsi"/>
                <w:color w:val="auto"/>
              </w:rPr>
              <w:t>Погарском</w:t>
            </w:r>
            <w:r w:rsidR="00A27B3A">
              <w:rPr>
                <w:rStyle w:val="2"/>
                <w:rFonts w:eastAsiaTheme="minorHAnsi"/>
                <w:color w:val="auto"/>
              </w:rPr>
              <w:t xml:space="preserve"> районном суде</w:t>
            </w:r>
            <w:r w:rsidR="00B26A7E" w:rsidRPr="008E1C42">
              <w:rPr>
                <w:rStyle w:val="2"/>
                <w:rFonts w:eastAsiaTheme="minorHAnsi"/>
                <w:color w:val="auto"/>
              </w:rPr>
              <w:t xml:space="preserve"> Брянской области</w:t>
            </w:r>
          </w:p>
        </w:tc>
      </w:tr>
      <w:tr w:rsidR="008E1C42" w:rsidRPr="008E1C42" w14:paraId="4DF50E3C" w14:textId="77777777" w:rsidTr="002F1392">
        <w:tc>
          <w:tcPr>
            <w:tcW w:w="737" w:type="dxa"/>
          </w:tcPr>
          <w:p w14:paraId="1F91F79B" w14:textId="1A087ADA" w:rsidR="007F74AA" w:rsidRPr="008E1C42" w:rsidRDefault="007F74AA" w:rsidP="00CE7B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C912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02" w:type="dxa"/>
          </w:tcPr>
          <w:p w14:paraId="3DD4AB1C" w14:textId="7060EE14" w:rsidR="007F74AA" w:rsidRPr="008E1C42" w:rsidRDefault="007F74AA" w:rsidP="006D76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Организация функционирования телефона доверия в </w:t>
            </w:r>
            <w:r w:rsidR="006D761C">
              <w:rPr>
                <w:rStyle w:val="2"/>
                <w:rFonts w:eastAsiaTheme="minorHAnsi"/>
                <w:color w:val="auto"/>
              </w:rPr>
              <w:t>Погарском</w:t>
            </w:r>
            <w:r w:rsidR="009072D1">
              <w:rPr>
                <w:rStyle w:val="2"/>
                <w:rFonts w:eastAsiaTheme="minorHAnsi"/>
                <w:color w:val="auto"/>
              </w:rPr>
              <w:t xml:space="preserve"> районном суде</w:t>
            </w:r>
            <w:r w:rsidR="00A569EE" w:rsidRPr="008E1C42">
              <w:rPr>
                <w:rStyle w:val="2"/>
                <w:rFonts w:eastAsiaTheme="minorHAnsi"/>
                <w:color w:val="auto"/>
              </w:rPr>
              <w:t xml:space="preserve"> Брянской области 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по вопросам, связанным с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 xml:space="preserve">проявлениями коррупции </w:t>
            </w:r>
            <w:r w:rsidR="009072D1" w:rsidRPr="008E1C42">
              <w:rPr>
                <w:rStyle w:val="2"/>
                <w:rFonts w:eastAsiaTheme="minorHAnsi"/>
                <w:color w:val="auto"/>
              </w:rPr>
              <w:t xml:space="preserve">в </w:t>
            </w:r>
            <w:r w:rsidR="006D761C">
              <w:rPr>
                <w:rStyle w:val="2"/>
                <w:rFonts w:eastAsiaTheme="minorHAnsi"/>
                <w:color w:val="auto"/>
              </w:rPr>
              <w:t>Погарском</w:t>
            </w:r>
            <w:r w:rsidR="009072D1">
              <w:rPr>
                <w:rStyle w:val="2"/>
                <w:rFonts w:eastAsiaTheme="minorHAnsi"/>
                <w:color w:val="auto"/>
              </w:rPr>
              <w:t xml:space="preserve"> районном суде</w:t>
            </w:r>
            <w:r w:rsidR="009072D1" w:rsidRPr="008E1C42">
              <w:rPr>
                <w:rStyle w:val="2"/>
                <w:rFonts w:eastAsiaTheme="minorHAnsi"/>
                <w:color w:val="auto"/>
              </w:rPr>
              <w:t xml:space="preserve"> Брянской области</w:t>
            </w:r>
          </w:p>
        </w:tc>
        <w:tc>
          <w:tcPr>
            <w:tcW w:w="2101" w:type="dxa"/>
          </w:tcPr>
          <w:p w14:paraId="22B514AF" w14:textId="1FDD87EA" w:rsidR="007F74AA" w:rsidRPr="008E1C42" w:rsidRDefault="009072D1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</w:t>
            </w:r>
            <w:r w:rsidRPr="003F1292">
              <w:rPr>
                <w:rStyle w:val="2"/>
                <w:rFonts w:eastAsiaTheme="minorHAnsi"/>
                <w:color w:val="auto"/>
              </w:rPr>
              <w:lastRenderedPageBreak/>
              <w:t>коррупционных и иных правонарушений в суде</w:t>
            </w:r>
          </w:p>
        </w:tc>
        <w:tc>
          <w:tcPr>
            <w:tcW w:w="2126" w:type="dxa"/>
          </w:tcPr>
          <w:p w14:paraId="17E74A4E" w14:textId="77777777" w:rsidR="007F74AA" w:rsidRPr="008E1C42" w:rsidRDefault="007F74AA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постоянно</w:t>
            </w:r>
          </w:p>
        </w:tc>
        <w:tc>
          <w:tcPr>
            <w:tcW w:w="4555" w:type="dxa"/>
          </w:tcPr>
          <w:p w14:paraId="1F1A45D0" w14:textId="41F04C4C" w:rsidR="007F74AA" w:rsidRPr="008E1C42" w:rsidRDefault="007F74AA" w:rsidP="006D76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обеспечение эффективной системы обратной связи </w:t>
            </w:r>
            <w:r w:rsidR="006D761C">
              <w:rPr>
                <w:rStyle w:val="2"/>
                <w:rFonts w:eastAsiaTheme="minorHAnsi"/>
                <w:color w:val="auto"/>
              </w:rPr>
              <w:t>Погарского</w:t>
            </w:r>
            <w:r w:rsidR="009072D1">
              <w:rPr>
                <w:rStyle w:val="2"/>
                <w:rFonts w:eastAsiaTheme="minorHAnsi"/>
                <w:color w:val="auto"/>
              </w:rPr>
              <w:t xml:space="preserve"> районного суда</w:t>
            </w:r>
            <w:r w:rsidR="009072D1" w:rsidRPr="008E1C42">
              <w:rPr>
                <w:rStyle w:val="2"/>
                <w:rFonts w:eastAsiaTheme="minorHAnsi"/>
                <w:color w:val="auto"/>
              </w:rPr>
              <w:t xml:space="preserve"> </w:t>
            </w:r>
            <w:r w:rsidR="00A569EE" w:rsidRPr="008E1C42">
              <w:rPr>
                <w:rStyle w:val="2"/>
                <w:rFonts w:eastAsiaTheme="minorHAnsi"/>
                <w:color w:val="auto"/>
              </w:rPr>
              <w:t xml:space="preserve">Брянской области 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с населением и </w:t>
            </w:r>
            <w:r w:rsidRPr="008E1C42">
              <w:rPr>
                <w:rStyle w:val="2"/>
                <w:rFonts w:eastAsiaTheme="minorHAnsi"/>
                <w:color w:val="auto"/>
              </w:rPr>
              <w:lastRenderedPageBreak/>
              <w:t>институтами гражданского общества по вопросам противодействия коррупции</w:t>
            </w:r>
          </w:p>
        </w:tc>
      </w:tr>
      <w:tr w:rsidR="008E1C42" w:rsidRPr="008E1C42" w14:paraId="3AA31778" w14:textId="77777777" w:rsidTr="00C912D4">
        <w:tc>
          <w:tcPr>
            <w:tcW w:w="737" w:type="dxa"/>
          </w:tcPr>
          <w:p w14:paraId="4D2FED30" w14:textId="73041D7A" w:rsidR="007F74AA" w:rsidRPr="008E1C42" w:rsidRDefault="007F74AA" w:rsidP="00C91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  <w:r w:rsidR="00C912D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02" w:type="dxa"/>
          </w:tcPr>
          <w:p w14:paraId="42AB18AA" w14:textId="0A3E95AC" w:rsidR="007F74AA" w:rsidRPr="008E1C42" w:rsidRDefault="007F74AA" w:rsidP="005A45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Контроль за обеспечением организации работы телефонов доверия </w:t>
            </w:r>
            <w:r w:rsidR="00B60CC5">
              <w:rPr>
                <w:rStyle w:val="2"/>
                <w:rFonts w:eastAsiaTheme="minorHAnsi"/>
                <w:color w:val="auto"/>
              </w:rPr>
              <w:t>в</w:t>
            </w:r>
            <w:r w:rsidR="00B60CC5" w:rsidRPr="008E1C42">
              <w:rPr>
                <w:rStyle w:val="2"/>
                <w:rFonts w:eastAsiaTheme="minorHAnsi"/>
                <w:color w:val="auto"/>
              </w:rPr>
              <w:t xml:space="preserve"> </w:t>
            </w:r>
            <w:r w:rsidR="005A45FD">
              <w:rPr>
                <w:rStyle w:val="2"/>
                <w:rFonts w:eastAsiaTheme="minorHAnsi"/>
                <w:color w:val="auto"/>
              </w:rPr>
              <w:t>Погарском</w:t>
            </w:r>
            <w:r w:rsidR="00B60CC5">
              <w:rPr>
                <w:rStyle w:val="2"/>
                <w:rFonts w:eastAsiaTheme="minorHAnsi"/>
                <w:color w:val="auto"/>
              </w:rPr>
              <w:t xml:space="preserve"> районном суде</w:t>
            </w:r>
            <w:r w:rsidR="00B60CC5" w:rsidRPr="008E1C42">
              <w:rPr>
                <w:rStyle w:val="2"/>
                <w:rFonts w:eastAsiaTheme="minorHAnsi"/>
                <w:color w:val="auto"/>
              </w:rPr>
              <w:t xml:space="preserve"> Брянской области</w:t>
            </w:r>
          </w:p>
        </w:tc>
        <w:tc>
          <w:tcPr>
            <w:tcW w:w="2101" w:type="dxa"/>
          </w:tcPr>
          <w:p w14:paraId="38DDFD83" w14:textId="2CDA6DB4" w:rsidR="007F74AA" w:rsidRPr="008E1C42" w:rsidRDefault="00B60CC5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37535691" w14:textId="77777777" w:rsidR="007F74AA" w:rsidRPr="008E1C42" w:rsidRDefault="007F74AA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постоянно, в течение отчетного периода</w:t>
            </w:r>
          </w:p>
        </w:tc>
        <w:tc>
          <w:tcPr>
            <w:tcW w:w="4555" w:type="dxa"/>
          </w:tcPr>
          <w:p w14:paraId="132CD990" w14:textId="49DB6647" w:rsidR="007F74AA" w:rsidRPr="008E1C42" w:rsidRDefault="007F74AA" w:rsidP="005A45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 xml:space="preserve">обеспечение эффективной системы обратной связи с </w:t>
            </w:r>
            <w:r w:rsidRPr="00C912D4">
              <w:rPr>
                <w:rStyle w:val="2"/>
                <w:rFonts w:eastAsiaTheme="minorHAnsi"/>
                <w:color w:val="auto"/>
              </w:rPr>
              <w:t>населением</w:t>
            </w:r>
            <w:r w:rsidRPr="008E1C42">
              <w:rPr>
                <w:rStyle w:val="2"/>
                <w:rFonts w:eastAsiaTheme="minorHAnsi"/>
                <w:color w:val="auto"/>
              </w:rPr>
              <w:t xml:space="preserve"> и институтами гражданского общества по вопросам противодействия коррупции в</w:t>
            </w:r>
            <w:r w:rsidR="00B60CC5">
              <w:rPr>
                <w:rStyle w:val="2"/>
                <w:rFonts w:eastAsiaTheme="minorHAnsi"/>
                <w:color w:val="auto"/>
              </w:rPr>
              <w:t xml:space="preserve"> </w:t>
            </w:r>
            <w:r w:rsidR="005A45FD">
              <w:rPr>
                <w:rStyle w:val="2"/>
                <w:rFonts w:eastAsiaTheme="minorHAnsi"/>
                <w:color w:val="auto"/>
              </w:rPr>
              <w:t>Погарском</w:t>
            </w:r>
            <w:r w:rsidR="00A569EE" w:rsidRPr="008E1C42">
              <w:rPr>
                <w:rStyle w:val="2"/>
                <w:rFonts w:eastAsiaTheme="minorHAnsi"/>
                <w:color w:val="auto"/>
              </w:rPr>
              <w:t xml:space="preserve"> районн</w:t>
            </w:r>
            <w:r w:rsidR="00B60CC5">
              <w:rPr>
                <w:rStyle w:val="2"/>
                <w:rFonts w:eastAsiaTheme="minorHAnsi"/>
                <w:color w:val="auto"/>
              </w:rPr>
              <w:t>ом</w:t>
            </w:r>
            <w:r w:rsidR="00C912D4">
              <w:rPr>
                <w:rStyle w:val="2"/>
                <w:rFonts w:eastAsiaTheme="minorHAnsi"/>
                <w:color w:val="auto"/>
              </w:rPr>
              <w:t xml:space="preserve"> </w:t>
            </w:r>
            <w:r w:rsidR="00B60CC5">
              <w:rPr>
                <w:rStyle w:val="2"/>
                <w:rFonts w:eastAsiaTheme="minorHAnsi"/>
                <w:color w:val="auto"/>
              </w:rPr>
              <w:t>суде</w:t>
            </w:r>
            <w:r w:rsidR="00A569EE" w:rsidRPr="008E1C42">
              <w:rPr>
                <w:rStyle w:val="2"/>
                <w:rFonts w:eastAsiaTheme="minorHAnsi"/>
                <w:color w:val="auto"/>
              </w:rPr>
              <w:t xml:space="preserve"> Брянской области суде</w:t>
            </w:r>
          </w:p>
        </w:tc>
      </w:tr>
      <w:tr w:rsidR="008E1C42" w:rsidRPr="008E1C42" w14:paraId="3755AD02" w14:textId="77777777" w:rsidTr="002F1392">
        <w:tc>
          <w:tcPr>
            <w:tcW w:w="737" w:type="dxa"/>
          </w:tcPr>
          <w:p w14:paraId="1DC82C3D" w14:textId="122B71F3" w:rsidR="007F74AA" w:rsidRPr="008E1C42" w:rsidRDefault="007F74AA" w:rsidP="00C912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C912D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02" w:type="dxa"/>
          </w:tcPr>
          <w:p w14:paraId="2355EB3E" w14:textId="77777777" w:rsidR="007F74AA" w:rsidRPr="008E1C42" w:rsidRDefault="007F74AA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2101" w:type="dxa"/>
          </w:tcPr>
          <w:p w14:paraId="322E5D26" w14:textId="5F412226" w:rsidR="007F74AA" w:rsidRPr="008E1C42" w:rsidRDefault="00B60CC5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37B85A6A" w14:textId="77777777" w:rsidR="007F74AA" w:rsidRPr="008E1C42" w:rsidRDefault="007F74AA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постоянно, в течение отчетного периода</w:t>
            </w:r>
          </w:p>
        </w:tc>
        <w:tc>
          <w:tcPr>
            <w:tcW w:w="4555" w:type="dxa"/>
            <w:vAlign w:val="bottom"/>
          </w:tcPr>
          <w:p w14:paraId="367165A8" w14:textId="77777777" w:rsidR="007F74AA" w:rsidRPr="008E1C42" w:rsidRDefault="007F74AA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8E1C42" w:rsidRPr="008E1C42" w14:paraId="607E48D9" w14:textId="77777777" w:rsidTr="00FB353F">
        <w:tc>
          <w:tcPr>
            <w:tcW w:w="737" w:type="dxa"/>
          </w:tcPr>
          <w:p w14:paraId="2F0066FD" w14:textId="1C80DF48" w:rsidR="00A569EE" w:rsidRPr="008E1C42" w:rsidRDefault="00A569EE" w:rsidP="00FC67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6.</w:t>
            </w:r>
            <w:r w:rsidR="00FC6724">
              <w:rPr>
                <w:rStyle w:val="2"/>
                <w:rFonts w:eastAsiaTheme="minorHAnsi"/>
                <w:color w:val="auto"/>
              </w:rPr>
              <w:t>7</w:t>
            </w:r>
            <w:r w:rsidRPr="008E1C42">
              <w:rPr>
                <w:rStyle w:val="2"/>
                <w:rFonts w:eastAsiaTheme="minorHAnsi"/>
                <w:color w:val="auto"/>
              </w:rPr>
              <w:t>.</w:t>
            </w:r>
          </w:p>
        </w:tc>
        <w:tc>
          <w:tcPr>
            <w:tcW w:w="5502" w:type="dxa"/>
          </w:tcPr>
          <w:p w14:paraId="3D7BB3C7" w14:textId="77777777" w:rsidR="00A569EE" w:rsidRPr="008E1C42" w:rsidRDefault="00A569EE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Обобщение практики рассмотрения обращений граждан и организаций по фактам коррупции</w:t>
            </w:r>
          </w:p>
        </w:tc>
        <w:tc>
          <w:tcPr>
            <w:tcW w:w="2101" w:type="dxa"/>
          </w:tcPr>
          <w:p w14:paraId="4DACB827" w14:textId="38517883" w:rsidR="00A569EE" w:rsidRPr="008E1C42" w:rsidRDefault="00FB353F" w:rsidP="008E1C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1292">
              <w:rPr>
                <w:rStyle w:val="2"/>
                <w:rFonts w:eastAsiaTheme="minorHAnsi"/>
                <w:color w:val="auto"/>
              </w:rPr>
              <w:t>ответственны</w:t>
            </w:r>
            <w:r>
              <w:rPr>
                <w:rStyle w:val="2"/>
                <w:rFonts w:eastAsiaTheme="minorHAnsi"/>
                <w:color w:val="auto"/>
              </w:rPr>
              <w:t>й</w:t>
            </w:r>
            <w:r w:rsidRPr="003F1292">
              <w:rPr>
                <w:rStyle w:val="2"/>
                <w:rFonts w:eastAsiaTheme="minorHAnsi"/>
                <w:color w:val="auto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2126" w:type="dxa"/>
          </w:tcPr>
          <w:p w14:paraId="7621885B" w14:textId="77777777" w:rsidR="00A569EE" w:rsidRPr="008E1C42" w:rsidRDefault="008E1C42" w:rsidP="008E1C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Fonts w:ascii="Times New Roman" w:hAnsi="Times New Roman" w:cs="Times New Roman"/>
                <w:sz w:val="26"/>
                <w:szCs w:val="26"/>
              </w:rPr>
              <w:t>раз в полугодие</w:t>
            </w:r>
          </w:p>
        </w:tc>
        <w:tc>
          <w:tcPr>
            <w:tcW w:w="4555" w:type="dxa"/>
          </w:tcPr>
          <w:p w14:paraId="7F79033D" w14:textId="77777777" w:rsidR="00A569EE" w:rsidRPr="008E1C42" w:rsidRDefault="00A569EE" w:rsidP="008E1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1C42">
              <w:rPr>
                <w:rStyle w:val="2"/>
                <w:rFonts w:eastAsiaTheme="minorHAnsi"/>
                <w:color w:val="auto"/>
              </w:rPr>
              <w:t>повышение результативности и эффективности работы с указанными обращениями</w:t>
            </w:r>
          </w:p>
        </w:tc>
      </w:tr>
    </w:tbl>
    <w:p w14:paraId="67BD9940" w14:textId="77777777" w:rsidR="00FD3E55" w:rsidRPr="008E1C42" w:rsidRDefault="00FD3E55" w:rsidP="008E1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FAD2615" w14:textId="77777777" w:rsidR="00FD3E55" w:rsidRPr="008E1C42" w:rsidRDefault="00FD3E55" w:rsidP="008E1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183658E" w14:textId="7AA0CB4E" w:rsidR="00FD3E55" w:rsidRPr="008E1C42" w:rsidRDefault="00FD3E55" w:rsidP="008E1C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D3E55" w:rsidRPr="008E1C42" w:rsidSect="00572284">
      <w:headerReference w:type="default" r:id="rId8"/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DBDB87" w14:textId="77777777" w:rsidR="00350204" w:rsidRDefault="00350204" w:rsidP="00572284">
      <w:pPr>
        <w:spacing w:after="0" w:line="240" w:lineRule="auto"/>
      </w:pPr>
      <w:r>
        <w:separator/>
      </w:r>
    </w:p>
  </w:endnote>
  <w:endnote w:type="continuationSeparator" w:id="0">
    <w:p w14:paraId="359C1343" w14:textId="77777777" w:rsidR="00350204" w:rsidRDefault="00350204" w:rsidP="00572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F22C5" w14:textId="77777777" w:rsidR="00350204" w:rsidRDefault="00350204" w:rsidP="00572284">
      <w:pPr>
        <w:spacing w:after="0" w:line="240" w:lineRule="auto"/>
      </w:pPr>
      <w:r>
        <w:separator/>
      </w:r>
    </w:p>
  </w:footnote>
  <w:footnote w:type="continuationSeparator" w:id="0">
    <w:p w14:paraId="2C20C20E" w14:textId="77777777" w:rsidR="00350204" w:rsidRDefault="00350204" w:rsidP="00572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5666254"/>
      <w:docPartObj>
        <w:docPartGallery w:val="Page Numbers (Top of Page)"/>
        <w:docPartUnique/>
      </w:docPartObj>
    </w:sdtPr>
    <w:sdtEndPr/>
    <w:sdtContent>
      <w:p w14:paraId="219F46A6" w14:textId="59FDC6C4" w:rsidR="007F74AA" w:rsidRDefault="007F74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B4B">
          <w:rPr>
            <w:noProof/>
          </w:rPr>
          <w:t>10</w:t>
        </w:r>
        <w:r>
          <w:fldChar w:fldCharType="end"/>
        </w:r>
      </w:p>
    </w:sdtContent>
  </w:sdt>
  <w:p w14:paraId="766609CB" w14:textId="77777777" w:rsidR="007F74AA" w:rsidRDefault="007F74A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12B3"/>
    <w:multiLevelType w:val="hybridMultilevel"/>
    <w:tmpl w:val="0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55"/>
    <w:rsid w:val="00010FFE"/>
    <w:rsid w:val="00014ED5"/>
    <w:rsid w:val="00051D92"/>
    <w:rsid w:val="00053432"/>
    <w:rsid w:val="0006514E"/>
    <w:rsid w:val="00073080"/>
    <w:rsid w:val="00095A91"/>
    <w:rsid w:val="000A0155"/>
    <w:rsid w:val="000A48EE"/>
    <w:rsid w:val="000B7FB2"/>
    <w:rsid w:val="000E7F6F"/>
    <w:rsid w:val="00100F43"/>
    <w:rsid w:val="0014337B"/>
    <w:rsid w:val="00150C2F"/>
    <w:rsid w:val="001579DF"/>
    <w:rsid w:val="001F2892"/>
    <w:rsid w:val="001F78FF"/>
    <w:rsid w:val="0021371A"/>
    <w:rsid w:val="0022459F"/>
    <w:rsid w:val="00250EA0"/>
    <w:rsid w:val="002536CD"/>
    <w:rsid w:val="00261F1B"/>
    <w:rsid w:val="00263B05"/>
    <w:rsid w:val="00265FFE"/>
    <w:rsid w:val="00280E0A"/>
    <w:rsid w:val="00296B83"/>
    <w:rsid w:val="002A7441"/>
    <w:rsid w:val="002B09AD"/>
    <w:rsid w:val="002B36E1"/>
    <w:rsid w:val="002D43C1"/>
    <w:rsid w:val="002F1392"/>
    <w:rsid w:val="002F1B75"/>
    <w:rsid w:val="00316891"/>
    <w:rsid w:val="003266F5"/>
    <w:rsid w:val="00350204"/>
    <w:rsid w:val="00354CFB"/>
    <w:rsid w:val="0035505E"/>
    <w:rsid w:val="003A19C9"/>
    <w:rsid w:val="003E57C4"/>
    <w:rsid w:val="003F1292"/>
    <w:rsid w:val="00412883"/>
    <w:rsid w:val="00416FB4"/>
    <w:rsid w:val="004317ED"/>
    <w:rsid w:val="00456E37"/>
    <w:rsid w:val="00470891"/>
    <w:rsid w:val="004A5CFD"/>
    <w:rsid w:val="004C4DAC"/>
    <w:rsid w:val="004D00E6"/>
    <w:rsid w:val="004F354B"/>
    <w:rsid w:val="004F46A8"/>
    <w:rsid w:val="00510079"/>
    <w:rsid w:val="00514941"/>
    <w:rsid w:val="005229E3"/>
    <w:rsid w:val="0054588D"/>
    <w:rsid w:val="00572284"/>
    <w:rsid w:val="005A45FD"/>
    <w:rsid w:val="005D444F"/>
    <w:rsid w:val="005F4E8C"/>
    <w:rsid w:val="00604490"/>
    <w:rsid w:val="006063E0"/>
    <w:rsid w:val="00636D49"/>
    <w:rsid w:val="00647DA3"/>
    <w:rsid w:val="006638A4"/>
    <w:rsid w:val="00691116"/>
    <w:rsid w:val="006C390B"/>
    <w:rsid w:val="006D09D4"/>
    <w:rsid w:val="006D3424"/>
    <w:rsid w:val="006D761C"/>
    <w:rsid w:val="006E240B"/>
    <w:rsid w:val="007149DB"/>
    <w:rsid w:val="00716D4A"/>
    <w:rsid w:val="00724FA9"/>
    <w:rsid w:val="0077050E"/>
    <w:rsid w:val="00770936"/>
    <w:rsid w:val="007D5E53"/>
    <w:rsid w:val="007E24D9"/>
    <w:rsid w:val="007F74AA"/>
    <w:rsid w:val="008123B8"/>
    <w:rsid w:val="0081258E"/>
    <w:rsid w:val="0083681A"/>
    <w:rsid w:val="008468F7"/>
    <w:rsid w:val="00856E22"/>
    <w:rsid w:val="008867B1"/>
    <w:rsid w:val="008A6F89"/>
    <w:rsid w:val="008E159D"/>
    <w:rsid w:val="008E1C42"/>
    <w:rsid w:val="00903990"/>
    <w:rsid w:val="009072D1"/>
    <w:rsid w:val="00917386"/>
    <w:rsid w:val="00974B4B"/>
    <w:rsid w:val="009832E3"/>
    <w:rsid w:val="00A11383"/>
    <w:rsid w:val="00A27B3A"/>
    <w:rsid w:val="00A569EE"/>
    <w:rsid w:val="00A7526A"/>
    <w:rsid w:val="00A9642A"/>
    <w:rsid w:val="00AF0125"/>
    <w:rsid w:val="00B00352"/>
    <w:rsid w:val="00B26A7E"/>
    <w:rsid w:val="00B41D1A"/>
    <w:rsid w:val="00B60CC5"/>
    <w:rsid w:val="00B635B4"/>
    <w:rsid w:val="00B63633"/>
    <w:rsid w:val="00BB70F2"/>
    <w:rsid w:val="00BC1BE4"/>
    <w:rsid w:val="00BC21A6"/>
    <w:rsid w:val="00BE4DFE"/>
    <w:rsid w:val="00C01EBB"/>
    <w:rsid w:val="00C21B1E"/>
    <w:rsid w:val="00C651A3"/>
    <w:rsid w:val="00C9011F"/>
    <w:rsid w:val="00C912D4"/>
    <w:rsid w:val="00CE7BD4"/>
    <w:rsid w:val="00D0455E"/>
    <w:rsid w:val="00D05C9B"/>
    <w:rsid w:val="00D42AC8"/>
    <w:rsid w:val="00D43616"/>
    <w:rsid w:val="00D771F0"/>
    <w:rsid w:val="00D92BEB"/>
    <w:rsid w:val="00DA2BB0"/>
    <w:rsid w:val="00DB7F7D"/>
    <w:rsid w:val="00DD7BAA"/>
    <w:rsid w:val="00DE4F59"/>
    <w:rsid w:val="00E06D28"/>
    <w:rsid w:val="00E149D5"/>
    <w:rsid w:val="00E2361E"/>
    <w:rsid w:val="00E26294"/>
    <w:rsid w:val="00E33D26"/>
    <w:rsid w:val="00E6052F"/>
    <w:rsid w:val="00E84806"/>
    <w:rsid w:val="00E84AF6"/>
    <w:rsid w:val="00E94770"/>
    <w:rsid w:val="00EA2240"/>
    <w:rsid w:val="00EC6F0D"/>
    <w:rsid w:val="00EE496A"/>
    <w:rsid w:val="00EE638E"/>
    <w:rsid w:val="00F51B18"/>
    <w:rsid w:val="00F85151"/>
    <w:rsid w:val="00FB353F"/>
    <w:rsid w:val="00FC6724"/>
    <w:rsid w:val="00FD3E55"/>
    <w:rsid w:val="00FD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D3E5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3pt">
    <w:name w:val="Основной текст (6) + Интервал 3 pt"/>
    <w:basedOn w:val="6"/>
    <w:rsid w:val="00FD3E5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D3E55"/>
    <w:pPr>
      <w:widowControl w:val="0"/>
      <w:shd w:val="clear" w:color="auto" w:fill="FFFFFF"/>
      <w:spacing w:after="0" w:line="31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39"/>
    <w:rsid w:val="00FD3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3E55"/>
    <w:pPr>
      <w:ind w:left="720"/>
      <w:contextualSpacing/>
    </w:pPr>
  </w:style>
  <w:style w:type="character" w:customStyle="1" w:styleId="2">
    <w:name w:val="Основной текст (2)"/>
    <w:basedOn w:val="a0"/>
    <w:rsid w:val="004F3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3266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0"/>
    <w:rsid w:val="003266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0"/>
    <w:rsid w:val="006044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57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2284"/>
  </w:style>
  <w:style w:type="paragraph" w:styleId="a7">
    <w:name w:val="footer"/>
    <w:basedOn w:val="a"/>
    <w:link w:val="a8"/>
    <w:uiPriority w:val="99"/>
    <w:unhideWhenUsed/>
    <w:rsid w:val="0057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2284"/>
  </w:style>
  <w:style w:type="character" w:customStyle="1" w:styleId="215pt3pt">
    <w:name w:val="Основной текст (2) + 15 pt;Полужирный;Интервал 3 pt"/>
    <w:basedOn w:val="20"/>
    <w:rsid w:val="007F7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0"/>
    <w:rsid w:val="00A56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51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4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D3E5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3pt">
    <w:name w:val="Основной текст (6) + Интервал 3 pt"/>
    <w:basedOn w:val="6"/>
    <w:rsid w:val="00FD3E5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D3E55"/>
    <w:pPr>
      <w:widowControl w:val="0"/>
      <w:shd w:val="clear" w:color="auto" w:fill="FFFFFF"/>
      <w:spacing w:after="0" w:line="31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39"/>
    <w:rsid w:val="00FD3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3E55"/>
    <w:pPr>
      <w:ind w:left="720"/>
      <w:contextualSpacing/>
    </w:pPr>
  </w:style>
  <w:style w:type="character" w:customStyle="1" w:styleId="2">
    <w:name w:val="Основной текст (2)"/>
    <w:basedOn w:val="a0"/>
    <w:rsid w:val="004F3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3266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0"/>
    <w:rsid w:val="003266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0"/>
    <w:rsid w:val="006044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57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2284"/>
  </w:style>
  <w:style w:type="paragraph" w:styleId="a7">
    <w:name w:val="footer"/>
    <w:basedOn w:val="a"/>
    <w:link w:val="a8"/>
    <w:uiPriority w:val="99"/>
    <w:unhideWhenUsed/>
    <w:rsid w:val="00572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2284"/>
  </w:style>
  <w:style w:type="character" w:customStyle="1" w:styleId="215pt3pt">
    <w:name w:val="Основной текст (2) + 15 pt;Полужирный;Интервал 3 pt"/>
    <w:basedOn w:val="20"/>
    <w:rsid w:val="007F7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0"/>
    <w:rsid w:val="00A56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51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4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2770</Words>
  <Characters>15791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2025-10-15T11:22:00Z</cp:lastPrinted>
  <dcterms:created xsi:type="dcterms:W3CDTF">2025-02-10T12:48:00Z</dcterms:created>
  <dcterms:modified xsi:type="dcterms:W3CDTF">2025-10-15T11:27:00Z</dcterms:modified>
</cp:coreProperties>
</file>