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596"/>
        <w:gridCol w:w="565"/>
        <w:gridCol w:w="2185"/>
        <w:gridCol w:w="51"/>
        <w:gridCol w:w="1225"/>
        <w:gridCol w:w="2835"/>
        <w:gridCol w:w="22"/>
      </w:tblGrid>
      <w:tr w:rsidR="00BC6787" w:rsidRPr="00BC6787">
        <w:tc>
          <w:tcPr>
            <w:tcW w:w="49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787" w:rsidRPr="00BC6787" w:rsidRDefault="00C615A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BC6787" w:rsidRPr="00BC6787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номер:</w:t>
            </w:r>
          </w:p>
        </w:tc>
        <w:tc>
          <w:tcPr>
            <w:tcW w:w="40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787" w:rsidRPr="00BC6787" w:rsidRDefault="00BC67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787" w:rsidRPr="00BC6787">
        <w:trPr>
          <w:gridAfter w:val="1"/>
          <w:wAfter w:w="22" w:type="dxa"/>
        </w:trPr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787" w:rsidRPr="00BC6787" w:rsidRDefault="00BC678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2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787" w:rsidRPr="00BC6787" w:rsidRDefault="00B87B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Подосиновский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</w:t>
            </w:r>
          </w:p>
        </w:tc>
      </w:tr>
      <w:tr w:rsidR="00BC6787" w:rsidRPr="00BC6787">
        <w:trPr>
          <w:gridAfter w:val="1"/>
          <w:wAfter w:w="22" w:type="dxa"/>
        </w:trPr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6787" w:rsidRPr="00BC6787" w:rsidRDefault="00BC67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787" w:rsidRPr="00BC6787" w:rsidRDefault="00BC6787" w:rsidP="00C61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615AE">
              <w:rPr>
                <w:rFonts w:ascii="Times New Roman" w:hAnsi="Times New Roman" w:cs="Times New Roman"/>
                <w:sz w:val="24"/>
                <w:szCs w:val="24"/>
              </w:rPr>
              <w:t>наименование суда</w:t>
            </w:r>
            <w:r w:rsidRPr="00BC67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C6787" w:rsidRPr="00BC6787" w:rsidTr="00C615AE">
        <w:trPr>
          <w:gridAfter w:val="1"/>
          <w:wAfter w:w="22" w:type="dxa"/>
          <w:trHeight w:val="26"/>
        </w:trPr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787" w:rsidRPr="00BC6787" w:rsidRDefault="00BC678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62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787" w:rsidRPr="00BC6787" w:rsidRDefault="00BC67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787" w:rsidRPr="00BC6787">
        <w:trPr>
          <w:gridAfter w:val="1"/>
          <w:wAfter w:w="22" w:type="dxa"/>
        </w:trPr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6787" w:rsidRPr="00BC6787" w:rsidRDefault="00BC67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787" w:rsidRPr="00BC6787" w:rsidRDefault="00BC6787" w:rsidP="00C61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615AE">
              <w:rPr>
                <w:rFonts w:ascii="Times New Roman" w:hAnsi="Times New Roman" w:cs="Times New Roman"/>
                <w:sz w:val="24"/>
                <w:szCs w:val="24"/>
              </w:rPr>
              <w:t>ФИО, должность в соответствии с приказом о назначении)</w:t>
            </w:r>
          </w:p>
        </w:tc>
      </w:tr>
      <w:tr w:rsidR="00BC6787" w:rsidRPr="00BC6787">
        <w:trPr>
          <w:gridAfter w:val="1"/>
          <w:wAfter w:w="22" w:type="dxa"/>
        </w:trPr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6787" w:rsidRPr="00BC6787" w:rsidRDefault="00BC67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787" w:rsidRPr="00BC6787" w:rsidRDefault="00BC67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787" w:rsidRPr="00BC6787" w:rsidTr="00C615AE">
        <w:trPr>
          <w:gridAfter w:val="1"/>
          <w:wAfter w:w="22" w:type="dxa"/>
          <w:trHeight w:val="112"/>
        </w:trPr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6787" w:rsidRPr="00BC6787" w:rsidRDefault="00BC67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787" w:rsidRPr="00BC6787" w:rsidRDefault="00BC67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787" w:rsidRPr="00BC6787" w:rsidTr="00C615AE">
        <w:trPr>
          <w:gridAfter w:val="1"/>
          <w:wAfter w:w="22" w:type="dxa"/>
          <w:trHeight w:val="26"/>
        </w:trPr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6787" w:rsidRPr="00BC6787" w:rsidRDefault="00BC67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787" w:rsidRPr="00BC6787" w:rsidRDefault="00BC67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787" w:rsidRPr="00BC6787">
        <w:trPr>
          <w:gridAfter w:val="1"/>
          <w:wAfter w:w="22" w:type="dxa"/>
        </w:trPr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6787" w:rsidRPr="00BC6787" w:rsidRDefault="00BC67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787" w:rsidRPr="00BC6787" w:rsidRDefault="00BC67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7">
              <w:rPr>
                <w:rFonts w:ascii="Times New Roman" w:hAnsi="Times New Roman" w:cs="Times New Roman"/>
                <w:sz w:val="24"/>
                <w:szCs w:val="24"/>
              </w:rPr>
              <w:t>(телефон)</w:t>
            </w:r>
          </w:p>
        </w:tc>
      </w:tr>
      <w:tr w:rsidR="00BC6787" w:rsidRPr="00BC6787">
        <w:trPr>
          <w:gridAfter w:val="1"/>
          <w:wAfter w:w="22" w:type="dxa"/>
        </w:trPr>
        <w:tc>
          <w:tcPr>
            <w:tcW w:w="90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C6787" w:rsidRPr="00BC6787" w:rsidRDefault="00BC6787" w:rsidP="00C615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787" w:rsidRPr="00BC6787">
        <w:trPr>
          <w:gridAfter w:val="1"/>
          <w:wAfter w:w="22" w:type="dxa"/>
        </w:trPr>
        <w:tc>
          <w:tcPr>
            <w:tcW w:w="90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C6787" w:rsidRPr="00BC6787" w:rsidRDefault="00BC6787" w:rsidP="00C615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787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</w:p>
          <w:p w:rsidR="00BC6787" w:rsidRPr="00BC6787" w:rsidRDefault="00BC6787" w:rsidP="00C61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7">
              <w:rPr>
                <w:rFonts w:ascii="Times New Roman" w:hAnsi="Times New Roman" w:cs="Times New Roman"/>
                <w:b/>
                <w:sz w:val="24"/>
                <w:szCs w:val="24"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</w:tr>
      <w:tr w:rsidR="00BC6787" w:rsidRPr="00BC6787">
        <w:trPr>
          <w:gridAfter w:val="1"/>
          <w:wAfter w:w="22" w:type="dxa"/>
        </w:trPr>
        <w:tc>
          <w:tcPr>
            <w:tcW w:w="90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C6787" w:rsidRPr="00BC6787" w:rsidRDefault="00BC6787" w:rsidP="00C615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787" w:rsidRPr="00BC6787">
        <w:trPr>
          <w:gridAfter w:val="1"/>
          <w:wAfter w:w="22" w:type="dxa"/>
        </w:trPr>
        <w:tc>
          <w:tcPr>
            <w:tcW w:w="90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C6787" w:rsidRPr="00BC6787" w:rsidRDefault="00BC6787" w:rsidP="00C615A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7">
              <w:rPr>
                <w:rFonts w:ascii="Times New Roman" w:hAnsi="Times New Roman" w:cs="Times New Roman"/>
                <w:sz w:val="24"/>
                <w:szCs w:val="24"/>
              </w:rPr>
              <w:t xml:space="preserve">Сообщаю, что не имею возможности представить сведения о доходах, расходах, об имуществе и обязательствах имущественного характера своей (своего) </w:t>
            </w:r>
          </w:p>
        </w:tc>
      </w:tr>
      <w:tr w:rsidR="00BC6787" w:rsidRPr="00BC6787">
        <w:trPr>
          <w:gridAfter w:val="1"/>
          <w:wAfter w:w="22" w:type="dxa"/>
        </w:trPr>
        <w:tc>
          <w:tcPr>
            <w:tcW w:w="90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787" w:rsidRPr="00BC6787" w:rsidRDefault="00BC6787" w:rsidP="00C615A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787" w:rsidRPr="00BC6787">
        <w:trPr>
          <w:gridAfter w:val="1"/>
          <w:wAfter w:w="22" w:type="dxa"/>
        </w:trPr>
        <w:tc>
          <w:tcPr>
            <w:tcW w:w="901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787" w:rsidRPr="00BC6787" w:rsidRDefault="00BC6787" w:rsidP="00C615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615AE">
              <w:rPr>
                <w:rFonts w:ascii="Times New Roman" w:hAnsi="Times New Roman" w:cs="Times New Roman"/>
                <w:sz w:val="24"/>
                <w:szCs w:val="24"/>
              </w:rPr>
              <w:t>ФИО супруги (с</w:t>
            </w:r>
            <w:r w:rsidRPr="00BC6787">
              <w:rPr>
                <w:rFonts w:ascii="Times New Roman" w:hAnsi="Times New Roman" w:cs="Times New Roman"/>
                <w:sz w:val="24"/>
                <w:szCs w:val="24"/>
              </w:rPr>
              <w:t>упруга) и (или) несовершеннолетних детей)</w:t>
            </w:r>
          </w:p>
        </w:tc>
      </w:tr>
      <w:tr w:rsidR="00BC6787" w:rsidRPr="00BC6787">
        <w:trPr>
          <w:gridAfter w:val="1"/>
          <w:wAfter w:w="22" w:type="dxa"/>
        </w:trPr>
        <w:tc>
          <w:tcPr>
            <w:tcW w:w="90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787" w:rsidRPr="00BC6787" w:rsidRDefault="00BC6787" w:rsidP="00C615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787" w:rsidRPr="00BC6787">
        <w:tblPrEx>
          <w:tblBorders>
            <w:insideH w:val="single" w:sz="4" w:space="0" w:color="auto"/>
          </w:tblBorders>
        </w:tblPrEx>
        <w:trPr>
          <w:gridAfter w:val="1"/>
          <w:wAfter w:w="22" w:type="dxa"/>
        </w:trPr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C6787" w:rsidRPr="00BC6787" w:rsidRDefault="00BC6787" w:rsidP="00C615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7">
              <w:rPr>
                <w:rFonts w:ascii="Times New Roman" w:hAnsi="Times New Roman" w:cs="Times New Roman"/>
                <w:sz w:val="24"/>
                <w:szCs w:val="24"/>
              </w:rPr>
              <w:t>в связи с тем, что</w:t>
            </w:r>
          </w:p>
        </w:tc>
        <w:tc>
          <w:tcPr>
            <w:tcW w:w="68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6787" w:rsidRPr="00BC6787" w:rsidRDefault="00BC6787" w:rsidP="00C615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787" w:rsidRPr="00BC6787">
        <w:tblPrEx>
          <w:tblBorders>
            <w:insideH w:val="single" w:sz="4" w:space="0" w:color="auto"/>
          </w:tblBorders>
        </w:tblPrEx>
        <w:trPr>
          <w:gridAfter w:val="1"/>
          <w:wAfter w:w="22" w:type="dxa"/>
        </w:trPr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787" w:rsidRPr="00BC6787" w:rsidRDefault="00BC6787" w:rsidP="00C615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6787" w:rsidRPr="00BC6787" w:rsidRDefault="00BC6787" w:rsidP="00C615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787" w:rsidRPr="00BC6787">
        <w:trPr>
          <w:gridAfter w:val="1"/>
          <w:wAfter w:w="22" w:type="dxa"/>
        </w:trPr>
        <w:tc>
          <w:tcPr>
            <w:tcW w:w="901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787" w:rsidRDefault="00BC6787" w:rsidP="00C615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7">
              <w:rPr>
                <w:rFonts w:ascii="Times New Roman" w:hAnsi="Times New Roman" w:cs="Times New Roman"/>
                <w:sz w:val="24"/>
                <w:szCs w:val="24"/>
              </w:rPr>
              <w:t>(указываются все причины и обстоятельства, необходимые для того, чтобы комиссия могла сделать вывод о том, что непредставление сведений носит объективный характер)</w:t>
            </w:r>
          </w:p>
          <w:p w:rsidR="00C615AE" w:rsidRPr="00BC6787" w:rsidRDefault="00C615AE" w:rsidP="00C615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787" w:rsidRPr="00BC6787">
        <w:trPr>
          <w:gridAfter w:val="1"/>
          <w:wAfter w:w="22" w:type="dxa"/>
        </w:trPr>
        <w:tc>
          <w:tcPr>
            <w:tcW w:w="901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787" w:rsidRPr="00BC6787" w:rsidRDefault="00BC6787" w:rsidP="00C615A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7">
              <w:rPr>
                <w:rFonts w:ascii="Times New Roman" w:hAnsi="Times New Roman" w:cs="Times New Roman"/>
                <w:sz w:val="24"/>
                <w:szCs w:val="24"/>
              </w:rPr>
              <w:t>К з</w:t>
            </w:r>
            <w:r w:rsidR="00C615AE">
              <w:rPr>
                <w:rFonts w:ascii="Times New Roman" w:hAnsi="Times New Roman" w:cs="Times New Roman"/>
                <w:sz w:val="24"/>
                <w:szCs w:val="24"/>
              </w:rPr>
              <w:t xml:space="preserve">аявлению прилагаются следующие </w:t>
            </w:r>
            <w:r w:rsidRPr="00BC6787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дополнительные материалы (при наличии):</w:t>
            </w:r>
          </w:p>
        </w:tc>
      </w:tr>
      <w:tr w:rsidR="00BC6787" w:rsidRPr="00BC6787">
        <w:trPr>
          <w:gridAfter w:val="1"/>
          <w:wAfter w:w="22" w:type="dxa"/>
        </w:trPr>
        <w:tc>
          <w:tcPr>
            <w:tcW w:w="90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787" w:rsidRPr="00BC6787" w:rsidRDefault="00BC6787" w:rsidP="00C615A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787" w:rsidRPr="00BC6787">
        <w:trPr>
          <w:gridAfter w:val="1"/>
          <w:wAfter w:w="22" w:type="dxa"/>
        </w:trPr>
        <w:tc>
          <w:tcPr>
            <w:tcW w:w="901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787" w:rsidRPr="00BC6787" w:rsidRDefault="00BC6787" w:rsidP="00C615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7">
              <w:rPr>
                <w:rFonts w:ascii="Times New Roman" w:hAnsi="Times New Roman" w:cs="Times New Roman"/>
                <w:sz w:val="24"/>
                <w:szCs w:val="24"/>
              </w:rPr>
              <w:t>(указываются  дополнительные материалы)</w:t>
            </w:r>
          </w:p>
        </w:tc>
      </w:tr>
      <w:tr w:rsidR="00BC6787" w:rsidRPr="00BC6787">
        <w:trPr>
          <w:gridAfter w:val="1"/>
          <w:wAfter w:w="22" w:type="dxa"/>
        </w:trPr>
        <w:tc>
          <w:tcPr>
            <w:tcW w:w="90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787" w:rsidRPr="00BC6787" w:rsidRDefault="00BC6787" w:rsidP="00C615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787" w:rsidRPr="00BC6787">
        <w:tblPrEx>
          <w:tblBorders>
            <w:insideH w:val="single" w:sz="4" w:space="0" w:color="auto"/>
          </w:tblBorders>
        </w:tblPrEx>
        <w:trPr>
          <w:gridAfter w:val="1"/>
          <w:wAfter w:w="22" w:type="dxa"/>
        </w:trPr>
        <w:tc>
          <w:tcPr>
            <w:tcW w:w="90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6787" w:rsidRPr="00BC6787" w:rsidRDefault="00BC6787" w:rsidP="00C615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787" w:rsidRPr="00BC6787">
        <w:trPr>
          <w:gridAfter w:val="1"/>
          <w:wAfter w:w="22" w:type="dxa"/>
        </w:trPr>
        <w:tc>
          <w:tcPr>
            <w:tcW w:w="901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787" w:rsidRDefault="00C615AE" w:rsidP="00C615A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Меры, принятые гражданским служащим по представлению указанных сведений:</w:t>
            </w:r>
          </w:p>
          <w:p w:rsidR="00C615AE" w:rsidRPr="00BC6787" w:rsidRDefault="00C615AE" w:rsidP="00C615A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</w:tc>
      </w:tr>
      <w:tr w:rsidR="00BC6787" w:rsidRPr="00BC6787">
        <w:trPr>
          <w:gridAfter w:val="1"/>
          <w:wAfter w:w="22" w:type="dxa"/>
        </w:trPr>
        <w:tc>
          <w:tcPr>
            <w:tcW w:w="90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C6787" w:rsidRPr="00BC6787" w:rsidRDefault="00BC6787" w:rsidP="00C615A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787" w:rsidRPr="00BC6787">
        <w:trPr>
          <w:gridAfter w:val="1"/>
          <w:wAfter w:w="22" w:type="dxa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787" w:rsidRPr="00BC6787" w:rsidRDefault="00BC6787" w:rsidP="00C615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6787" w:rsidRPr="00BC6787" w:rsidRDefault="00BC6787" w:rsidP="00C615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787" w:rsidRPr="00BC6787" w:rsidRDefault="00BC6787" w:rsidP="00C615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6787" w:rsidRPr="00BC6787" w:rsidRDefault="00BC6787" w:rsidP="00C615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787" w:rsidRPr="00BC6787" w:rsidRDefault="00BC6787" w:rsidP="00C615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787" w:rsidRPr="00BC6787">
        <w:trPr>
          <w:gridAfter w:val="1"/>
          <w:wAfter w:w="22" w:type="dxa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787" w:rsidRPr="00BC6787" w:rsidRDefault="00BC6787" w:rsidP="00C615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7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6787" w:rsidRPr="00BC6787" w:rsidRDefault="00BC6787" w:rsidP="00C615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787" w:rsidRPr="00BC6787" w:rsidRDefault="00BC6787" w:rsidP="00C615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7">
              <w:rPr>
                <w:rFonts w:ascii="Times New Roman" w:hAnsi="Times New Roman" w:cs="Times New Roman"/>
                <w:sz w:val="24"/>
                <w:szCs w:val="24"/>
              </w:rPr>
              <w:t>(подпись лица, направившего заявление)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6787" w:rsidRPr="00BC6787" w:rsidRDefault="00BC6787" w:rsidP="00C615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787" w:rsidRPr="00BC6787" w:rsidRDefault="00BC6787" w:rsidP="00C615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7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CC1575" w:rsidRPr="00BC6787" w:rsidRDefault="00CC1575" w:rsidP="00C615AE">
      <w:pPr>
        <w:jc w:val="both"/>
        <w:rPr>
          <w:rFonts w:ascii="Times New Roman" w:hAnsi="Times New Roman"/>
          <w:sz w:val="24"/>
          <w:szCs w:val="24"/>
        </w:rPr>
      </w:pPr>
    </w:p>
    <w:sectPr w:rsidR="00CC1575" w:rsidRPr="00BC6787" w:rsidSect="00B87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787"/>
    <w:rsid w:val="00851CD5"/>
    <w:rsid w:val="00AC15C9"/>
    <w:rsid w:val="00B87BF7"/>
    <w:rsid w:val="00BC6787"/>
    <w:rsid w:val="00C3287B"/>
    <w:rsid w:val="00C615AE"/>
    <w:rsid w:val="00CC1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5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787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2026-02-25T10:34:00Z</dcterms:created>
  <dcterms:modified xsi:type="dcterms:W3CDTF">2026-02-25T10:34:00Z</dcterms:modified>
</cp:coreProperties>
</file>