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34" w:rsidRPr="00413F0F" w:rsidRDefault="00880734" w:rsidP="00413F0F">
      <w:pPr>
        <w:autoSpaceDE w:val="0"/>
        <w:autoSpaceDN w:val="0"/>
        <w:adjustRightInd w:val="0"/>
        <w:spacing w:after="0" w:line="240" w:lineRule="auto"/>
        <w:ind w:left="5040" w:firstLine="624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УТВЕРЖД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АЮ</w:t>
      </w:r>
    </w:p>
    <w:p w:rsidR="000837EB" w:rsidRPr="00413F0F" w:rsidRDefault="000837EB" w:rsidP="000837EB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0D3F68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И.о. п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80734" w:rsidRPr="00413F0F" w:rsidRDefault="006B23D3" w:rsidP="000D3F68">
      <w:pPr>
        <w:pStyle w:val="af1"/>
        <w:ind w:left="5664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Плесецкого</w:t>
      </w:r>
      <w:r w:rsidR="000D3F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районного суда Архангельской области</w:t>
      </w:r>
    </w:p>
    <w:p w:rsidR="000837EB" w:rsidRPr="00413F0F" w:rsidRDefault="000837EB" w:rsidP="00A25C91">
      <w:pPr>
        <w:pStyle w:val="af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413F0F" w:rsidP="00A25C91">
      <w:pPr>
        <w:pStyle w:val="af1"/>
        <w:ind w:left="4332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______________</w:t>
      </w:r>
      <w:r w:rsidR="000D3F68">
        <w:rPr>
          <w:rFonts w:ascii="Times New Roman" w:hAnsi="Times New Roman"/>
          <w:sz w:val="26"/>
          <w:szCs w:val="26"/>
          <w:lang w:eastAsia="ru-RU"/>
        </w:rPr>
        <w:t>А.П. Залогова</w:t>
      </w:r>
    </w:p>
    <w:p w:rsidR="00880734" w:rsidRPr="00413F0F" w:rsidRDefault="00880734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«</w:t>
      </w:r>
      <w:r w:rsidR="005120C2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3F68">
        <w:rPr>
          <w:rFonts w:ascii="Times New Roman" w:hAnsi="Times New Roman"/>
          <w:sz w:val="26"/>
          <w:szCs w:val="26"/>
          <w:lang w:eastAsia="ru-RU"/>
        </w:rPr>
        <w:t>10</w:t>
      </w:r>
      <w:r w:rsidR="003F6A74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D3F68">
        <w:rPr>
          <w:rFonts w:ascii="Times New Roman" w:hAnsi="Times New Roman"/>
          <w:sz w:val="26"/>
          <w:szCs w:val="26"/>
          <w:lang w:eastAsia="ru-RU"/>
        </w:rPr>
        <w:t>апреля 2019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A25C91" w:rsidRPr="00413F0F">
        <w:rPr>
          <w:rFonts w:ascii="Times New Roman" w:hAnsi="Times New Roman"/>
          <w:sz w:val="26"/>
          <w:szCs w:val="26"/>
          <w:lang w:eastAsia="ru-RU"/>
        </w:rPr>
        <w:t>ода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D10EF" w:rsidRDefault="00FD10EF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9D03E3" w:rsidRDefault="009D03E3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837EB" w:rsidRPr="00413F0F" w:rsidRDefault="000837EB" w:rsidP="003220A7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>ДОЛЖНОСТНОЙ РЕГЛАМЕНТ</w:t>
      </w:r>
    </w:p>
    <w:p w:rsidR="00A25C91" w:rsidRDefault="000837EB" w:rsidP="008F3DF5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 xml:space="preserve">ФЕДЕРАЛЬНОГО ГОСУДАРСТВЕННОГО ГРАЖДАНСКОГО СЛУЖАЩЕГО, ЗАМЕЩАЮЩЕГО ДОЛЖНОСТЬ ФЕДЕРАЛЬНОЙ ГОСУДАРСТВЕННОЙ ГРАЖДАНСКОЙ </w:t>
      </w:r>
      <w:proofErr w:type="gramStart"/>
      <w:r w:rsidRPr="00413F0F">
        <w:rPr>
          <w:rFonts w:ascii="Times New Roman" w:hAnsi="Times New Roman"/>
          <w:b/>
          <w:bCs/>
          <w:sz w:val="26"/>
          <w:szCs w:val="26"/>
        </w:rPr>
        <w:t>СЛУЖБЫ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СЕКРЕТАРЯ </w:t>
      </w:r>
      <w:r w:rsidR="00277A57">
        <w:rPr>
          <w:rFonts w:ascii="Times New Roman" w:hAnsi="Times New Roman"/>
          <w:b/>
          <w:bCs/>
          <w:sz w:val="26"/>
          <w:szCs w:val="26"/>
        </w:rPr>
        <w:t>СУДА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ОТДЕЛА ОБЕСПЕЧЕНИЯ СУДОПРОИЗВОДСТВА</w:t>
      </w:r>
      <w:proofErr w:type="gramEnd"/>
      <w:r w:rsidRPr="00413F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B23D3" w:rsidRPr="00413F0F">
        <w:rPr>
          <w:rFonts w:ascii="Times New Roman" w:hAnsi="Times New Roman"/>
          <w:b/>
          <w:bCs/>
          <w:sz w:val="26"/>
          <w:szCs w:val="26"/>
        </w:rPr>
        <w:t>ПЛЕСЕЦКОГО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РАЙОННОГО СУДА АРХАНГЕЛЬСКОЙ ОБЛАСТИ</w:t>
      </w:r>
    </w:p>
    <w:p w:rsidR="001E35CE" w:rsidRDefault="00277A57" w:rsidP="00A25C91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(уголовное судопроизводство)</w:t>
      </w:r>
    </w:p>
    <w:p w:rsidR="00277A57" w:rsidRPr="00A25C91" w:rsidRDefault="00277A57" w:rsidP="00A25C9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80734" w:rsidRDefault="00880734" w:rsidP="00B74D9B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413F0F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74D9B" w:rsidRPr="00413F0F" w:rsidRDefault="00B74D9B" w:rsidP="001463AB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1.1. Должность </w:t>
      </w:r>
      <w:r w:rsidR="005120C2" w:rsidRPr="008F3DF5">
        <w:rPr>
          <w:rFonts w:ascii="Times New Roman" w:hAnsi="Times New Roman"/>
          <w:sz w:val="26"/>
          <w:szCs w:val="26"/>
        </w:rPr>
        <w:t xml:space="preserve">федеральной государственной гражданской службы (далее – должность гражданской службы) секретаря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5120C2" w:rsidRPr="008F3DF5">
        <w:rPr>
          <w:rFonts w:ascii="Times New Roman" w:hAnsi="Times New Roman"/>
          <w:sz w:val="26"/>
          <w:szCs w:val="26"/>
        </w:rPr>
        <w:t xml:space="preserve"> отдела обеспечения судопроизводства </w:t>
      </w:r>
      <w:r w:rsidR="00021E33" w:rsidRPr="008F3DF5">
        <w:rPr>
          <w:rFonts w:ascii="Times New Roman" w:hAnsi="Times New Roman"/>
          <w:sz w:val="26"/>
          <w:szCs w:val="26"/>
        </w:rPr>
        <w:t>Плесецкого</w:t>
      </w:r>
      <w:r w:rsidR="000837EB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837EB" w:rsidRPr="008F3DF5">
        <w:rPr>
          <w:rFonts w:ascii="Times New Roman" w:hAnsi="Times New Roman"/>
          <w:sz w:val="26"/>
          <w:szCs w:val="26"/>
        </w:rPr>
        <w:t xml:space="preserve">районного суда Архангельской области </w:t>
      </w:r>
      <w:r w:rsidRPr="008F3DF5">
        <w:rPr>
          <w:rFonts w:ascii="Times New Roman" w:hAnsi="Times New Roman"/>
          <w:sz w:val="26"/>
          <w:szCs w:val="26"/>
        </w:rPr>
        <w:t xml:space="preserve">(далее – </w:t>
      </w:r>
      <w:r w:rsidR="005120C2" w:rsidRPr="008F3DF5">
        <w:rPr>
          <w:rFonts w:ascii="Times New Roman" w:hAnsi="Times New Roman"/>
          <w:sz w:val="26"/>
          <w:szCs w:val="26"/>
        </w:rPr>
        <w:t>секретарь судебного заседания)</w:t>
      </w:r>
      <w:r w:rsidRPr="008F3DF5">
        <w:rPr>
          <w:rFonts w:ascii="Times New Roman" w:hAnsi="Times New Roman"/>
          <w:sz w:val="26"/>
          <w:szCs w:val="26"/>
        </w:rPr>
        <w:t xml:space="preserve"> в соответствии с Реестром должностей федеральной государственной гражданской службы относится к </w:t>
      </w:r>
      <w:r w:rsidR="005120C2" w:rsidRPr="008F3DF5">
        <w:rPr>
          <w:rFonts w:ascii="Times New Roman" w:hAnsi="Times New Roman"/>
          <w:sz w:val="26"/>
          <w:szCs w:val="26"/>
        </w:rPr>
        <w:t>старшей</w:t>
      </w:r>
      <w:r w:rsidRPr="008F3DF5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</w:t>
      </w:r>
      <w:r w:rsidR="005120C2" w:rsidRPr="008F3DF5">
        <w:rPr>
          <w:rFonts w:ascii="Times New Roman" w:hAnsi="Times New Roman"/>
          <w:sz w:val="26"/>
          <w:szCs w:val="26"/>
        </w:rPr>
        <w:t>специалисты</w:t>
      </w:r>
      <w:r w:rsidRPr="008F3DF5">
        <w:rPr>
          <w:rFonts w:ascii="Times New Roman" w:hAnsi="Times New Roman"/>
          <w:sz w:val="26"/>
          <w:szCs w:val="26"/>
        </w:rPr>
        <w:t>».</w:t>
      </w:r>
    </w:p>
    <w:p w:rsidR="00FC4FD4" w:rsidRDefault="005120C2" w:rsidP="003556E1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Регистрационный номер (код) должности </w:t>
      </w:r>
      <w:r w:rsidR="006F69AC" w:rsidRPr="008F3DF5">
        <w:rPr>
          <w:rFonts w:ascii="Times New Roman" w:hAnsi="Times New Roman"/>
          <w:sz w:val="26"/>
          <w:szCs w:val="26"/>
        </w:rPr>
        <w:t>14-3-4-</w:t>
      </w:r>
      <w:r w:rsidR="000E2047" w:rsidRPr="008F3DF5">
        <w:rPr>
          <w:rFonts w:ascii="Times New Roman" w:hAnsi="Times New Roman"/>
          <w:sz w:val="26"/>
          <w:szCs w:val="26"/>
        </w:rPr>
        <w:t>0</w:t>
      </w:r>
      <w:r w:rsidR="00277A57">
        <w:rPr>
          <w:rFonts w:ascii="Times New Roman" w:hAnsi="Times New Roman"/>
          <w:sz w:val="26"/>
          <w:szCs w:val="26"/>
        </w:rPr>
        <w:t>51</w:t>
      </w:r>
      <w:r w:rsidR="006F69AC" w:rsidRPr="008F3DF5">
        <w:rPr>
          <w:rFonts w:ascii="Times New Roman" w:hAnsi="Times New Roman"/>
          <w:sz w:val="26"/>
          <w:szCs w:val="26"/>
        </w:rPr>
        <w:t>.</w:t>
      </w:r>
    </w:p>
    <w:p w:rsidR="003136B6" w:rsidRPr="008F3DF5" w:rsidRDefault="00A25C91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1.2. </w:t>
      </w:r>
      <w:r w:rsidR="003136B6" w:rsidRPr="008F3DF5">
        <w:rPr>
          <w:rFonts w:ascii="Times New Roman" w:hAnsi="Times New Roman"/>
          <w:sz w:val="26"/>
          <w:szCs w:val="26"/>
        </w:rPr>
        <w:t>Область професси</w:t>
      </w:r>
      <w:r w:rsidRPr="008F3DF5">
        <w:rPr>
          <w:rFonts w:ascii="Times New Roman" w:hAnsi="Times New Roman"/>
          <w:sz w:val="26"/>
          <w:szCs w:val="26"/>
        </w:rPr>
        <w:t xml:space="preserve">ональной служебной деятельности </w:t>
      </w:r>
      <w:r w:rsidR="003136B6" w:rsidRPr="008F3DF5">
        <w:rPr>
          <w:rFonts w:ascii="Times New Roman" w:hAnsi="Times New Roman"/>
          <w:sz w:val="26"/>
          <w:szCs w:val="26"/>
        </w:rPr>
        <w:t>государственного гражданского служащего (далее – гражданский служащий):</w:t>
      </w:r>
      <w:r w:rsidRPr="008F3DF5">
        <w:rPr>
          <w:rFonts w:ascii="Times New Roman" w:hAnsi="Times New Roman"/>
          <w:sz w:val="26"/>
          <w:szCs w:val="26"/>
        </w:rPr>
        <w:t xml:space="preserve"> о</w:t>
      </w:r>
      <w:r w:rsidR="003136B6" w:rsidRPr="008F3DF5">
        <w:rPr>
          <w:rFonts w:ascii="Times New Roman" w:hAnsi="Times New Roman"/>
          <w:sz w:val="26"/>
          <w:szCs w:val="26"/>
        </w:rPr>
        <w:t>рганизация судопроизводства.</w:t>
      </w:r>
    </w:p>
    <w:p w:rsidR="00B74D9B" w:rsidRPr="008F3DF5" w:rsidRDefault="003136B6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 w:rsidR="00A25C91" w:rsidRPr="008F3DF5">
        <w:rPr>
          <w:rFonts w:ascii="Times New Roman" w:hAnsi="Times New Roman"/>
          <w:sz w:val="26"/>
          <w:szCs w:val="26"/>
        </w:rPr>
        <w:t>о</w:t>
      </w:r>
      <w:r w:rsidR="00925B9D" w:rsidRPr="008F3DF5">
        <w:rPr>
          <w:rFonts w:ascii="Times New Roman" w:hAnsi="Times New Roman"/>
          <w:sz w:val="26"/>
          <w:szCs w:val="26"/>
        </w:rPr>
        <w:t>рганизационное обеспечение судо</w:t>
      </w:r>
      <w:r w:rsidR="007C4597" w:rsidRPr="008F3DF5">
        <w:rPr>
          <w:rFonts w:ascii="Times New Roman" w:hAnsi="Times New Roman"/>
          <w:sz w:val="26"/>
          <w:szCs w:val="26"/>
        </w:rPr>
        <w:t>про</w:t>
      </w:r>
      <w:r w:rsidR="00277A57">
        <w:rPr>
          <w:rFonts w:ascii="Times New Roman" w:hAnsi="Times New Roman"/>
          <w:sz w:val="26"/>
          <w:szCs w:val="26"/>
        </w:rPr>
        <w:t xml:space="preserve">изводства по уголовным </w:t>
      </w:r>
      <w:r w:rsidR="007F2E8A" w:rsidRPr="008F3DF5">
        <w:rPr>
          <w:rFonts w:ascii="Times New Roman" w:hAnsi="Times New Roman"/>
          <w:sz w:val="26"/>
          <w:szCs w:val="26"/>
        </w:rPr>
        <w:t>делам.</w:t>
      </w:r>
    </w:p>
    <w:p w:rsidR="009A5BE8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0B6CB4" w:rsidRPr="008F3DF5">
        <w:rPr>
          <w:rFonts w:ascii="Times New Roman" w:hAnsi="Times New Roman"/>
          <w:sz w:val="26"/>
          <w:szCs w:val="26"/>
        </w:rPr>
        <w:t>4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0B6CB4" w:rsidRPr="008F3DF5">
        <w:rPr>
          <w:rFonts w:ascii="Times New Roman" w:hAnsi="Times New Roman"/>
          <w:sz w:val="26"/>
          <w:szCs w:val="26"/>
        </w:rPr>
        <w:t xml:space="preserve">Назначение и освобождение от должности гражданской службы </w:t>
      </w:r>
      <w:r w:rsidR="005B5199">
        <w:rPr>
          <w:rFonts w:ascii="Times New Roman" w:hAnsi="Times New Roman"/>
          <w:sz w:val="26"/>
          <w:szCs w:val="26"/>
        </w:rPr>
        <w:t xml:space="preserve">секретаря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0B6CB4" w:rsidRPr="008F3DF5">
        <w:rPr>
          <w:rFonts w:ascii="Times New Roman" w:hAnsi="Times New Roman"/>
          <w:sz w:val="26"/>
          <w:szCs w:val="26"/>
        </w:rPr>
        <w:t xml:space="preserve"> осуществляется приказом </w:t>
      </w:r>
      <w:r w:rsidRPr="008F3DF5">
        <w:rPr>
          <w:rFonts w:ascii="Times New Roman" w:hAnsi="Times New Roman"/>
          <w:sz w:val="26"/>
          <w:szCs w:val="26"/>
        </w:rPr>
        <w:t xml:space="preserve">председателя </w:t>
      </w:r>
      <w:r w:rsidR="001A783F" w:rsidRPr="008F3DF5">
        <w:rPr>
          <w:rFonts w:ascii="Times New Roman" w:hAnsi="Times New Roman"/>
          <w:sz w:val="26"/>
          <w:szCs w:val="26"/>
        </w:rPr>
        <w:t>Плесецкого</w:t>
      </w:r>
      <w:r w:rsidR="00480DC6" w:rsidRPr="008F3DF5">
        <w:rPr>
          <w:rFonts w:ascii="Times New Roman" w:hAnsi="Times New Roman"/>
          <w:sz w:val="26"/>
          <w:szCs w:val="26"/>
        </w:rPr>
        <w:t xml:space="preserve"> районного суда Архангельской области</w:t>
      </w:r>
      <w:r w:rsidR="007C4597" w:rsidRPr="008F3DF5">
        <w:rPr>
          <w:rFonts w:ascii="Times New Roman" w:hAnsi="Times New Roman"/>
          <w:sz w:val="26"/>
          <w:szCs w:val="26"/>
        </w:rPr>
        <w:t xml:space="preserve"> (далее – председатель суда)</w:t>
      </w:r>
      <w:r w:rsidR="009A5BE8" w:rsidRPr="008F3DF5">
        <w:rPr>
          <w:rFonts w:ascii="Times New Roman" w:hAnsi="Times New Roman"/>
          <w:sz w:val="26"/>
          <w:szCs w:val="26"/>
        </w:rPr>
        <w:t>.</w:t>
      </w:r>
    </w:p>
    <w:p w:rsidR="000B6CB4" w:rsidRPr="008F3DF5" w:rsidRDefault="000B6CB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1.5. </w:t>
      </w:r>
      <w:r w:rsidR="00EE4121"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277A57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непосредственно подчиняется председателю суда</w:t>
      </w:r>
      <w:r w:rsidR="00EE4121" w:rsidRPr="008F3DF5">
        <w:rPr>
          <w:rFonts w:ascii="Times New Roman" w:hAnsi="Times New Roman"/>
          <w:sz w:val="26"/>
          <w:szCs w:val="26"/>
        </w:rPr>
        <w:t xml:space="preserve"> (лицу, исполняющему его обязанности), судь</w:t>
      </w:r>
      <w:r w:rsidR="00B26443">
        <w:rPr>
          <w:rFonts w:ascii="Times New Roman" w:hAnsi="Times New Roman"/>
          <w:sz w:val="26"/>
          <w:szCs w:val="26"/>
        </w:rPr>
        <w:t>ям</w:t>
      </w:r>
      <w:r w:rsidR="00EE4121" w:rsidRPr="008F3DF5">
        <w:rPr>
          <w:rFonts w:ascii="Times New Roman" w:hAnsi="Times New Roman"/>
          <w:sz w:val="26"/>
          <w:szCs w:val="26"/>
        </w:rPr>
        <w:t xml:space="preserve">. Секретарь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также подчиняется начальнику отдела обеспечения судопроизводства.</w:t>
      </w: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EE4121" w:rsidRPr="008F3DF5">
        <w:rPr>
          <w:rFonts w:ascii="Times New Roman" w:hAnsi="Times New Roman"/>
          <w:sz w:val="26"/>
          <w:szCs w:val="26"/>
        </w:rPr>
        <w:t>6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EE4121" w:rsidRPr="008F3DF5">
        <w:rPr>
          <w:rFonts w:ascii="Times New Roman" w:hAnsi="Times New Roman"/>
          <w:sz w:val="26"/>
          <w:szCs w:val="26"/>
        </w:rPr>
        <w:t xml:space="preserve">В период временного отсутствия секретаря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исполнение его должностных обязанностей</w:t>
      </w:r>
      <w:r w:rsidR="006D31F2" w:rsidRPr="008F3DF5">
        <w:rPr>
          <w:rFonts w:ascii="Times New Roman" w:hAnsi="Times New Roman"/>
          <w:sz w:val="26"/>
          <w:szCs w:val="26"/>
        </w:rPr>
        <w:t xml:space="preserve"> возлагается на</w:t>
      </w:r>
      <w:r w:rsidR="00EE4121" w:rsidRPr="008F3DF5">
        <w:rPr>
          <w:rFonts w:ascii="Times New Roman" w:hAnsi="Times New Roman"/>
          <w:sz w:val="26"/>
          <w:szCs w:val="26"/>
        </w:rPr>
        <w:t xml:space="preserve"> </w:t>
      </w:r>
      <w:r w:rsidR="00BD7E49" w:rsidRPr="008F3DF5">
        <w:rPr>
          <w:rFonts w:ascii="Times New Roman" w:hAnsi="Times New Roman"/>
          <w:sz w:val="26"/>
          <w:szCs w:val="26"/>
        </w:rPr>
        <w:t xml:space="preserve">работника отдела </w:t>
      </w:r>
      <w:r w:rsidR="00B067FF" w:rsidRPr="008F3DF5">
        <w:rPr>
          <w:rFonts w:ascii="Times New Roman" w:hAnsi="Times New Roman"/>
          <w:sz w:val="26"/>
          <w:szCs w:val="26"/>
        </w:rPr>
        <w:t>обеспечения судопроизводств</w:t>
      </w:r>
      <w:r w:rsidR="00BD7E49" w:rsidRPr="008F3DF5">
        <w:rPr>
          <w:rFonts w:ascii="Times New Roman" w:hAnsi="Times New Roman"/>
          <w:sz w:val="26"/>
          <w:szCs w:val="26"/>
        </w:rPr>
        <w:t>а</w:t>
      </w:r>
      <w:r w:rsidR="00ED1B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1F2" w:rsidRPr="008F3DF5">
        <w:rPr>
          <w:rFonts w:ascii="Times New Roman" w:hAnsi="Times New Roman"/>
          <w:sz w:val="26"/>
          <w:szCs w:val="26"/>
          <w:lang w:eastAsia="ru-RU"/>
        </w:rPr>
        <w:t>на основании распоряжения председателя суда.</w:t>
      </w:r>
    </w:p>
    <w:p w:rsidR="0068625A" w:rsidRDefault="004322A5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1.7. На секретаря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 случае служебной необходимости приказом председателя суда возлагается  исполнение должностных обязанностей, выполняемых другим работником отдела обеспечения судопроизводства.</w:t>
      </w: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9A5BE8" w:rsidRDefault="00880734" w:rsidP="005B5199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Квалификационные требования</w:t>
      </w:r>
    </w:p>
    <w:p w:rsidR="005B5199" w:rsidRPr="008F3DF5" w:rsidRDefault="005B5199" w:rsidP="005B5199">
      <w:pPr>
        <w:pStyle w:val="af1"/>
        <w:ind w:left="720"/>
        <w:rPr>
          <w:rFonts w:ascii="Times New Roman" w:hAnsi="Times New Roman"/>
          <w:sz w:val="26"/>
          <w:szCs w:val="26"/>
        </w:rPr>
      </w:pPr>
    </w:p>
    <w:p w:rsidR="001463AB" w:rsidRPr="008F3DF5" w:rsidRDefault="006D31F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Для замещения должности гражданской службы 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устанавливаются квалификационные требования, включающие базовые и профессионально-функциональные квалификационные требования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1463AB" w:rsidRPr="008F3DF5" w:rsidRDefault="0088073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</w:t>
      </w:r>
      <w:r w:rsidR="0087180F" w:rsidRPr="008F3DF5">
        <w:rPr>
          <w:rFonts w:ascii="Times New Roman" w:hAnsi="Times New Roman"/>
          <w:b/>
          <w:sz w:val="26"/>
          <w:szCs w:val="26"/>
        </w:rPr>
        <w:t>1</w:t>
      </w:r>
      <w:r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87180F" w:rsidRPr="008F3DF5">
        <w:rPr>
          <w:rFonts w:ascii="Times New Roman" w:hAnsi="Times New Roman"/>
          <w:b/>
          <w:sz w:val="26"/>
          <w:szCs w:val="26"/>
        </w:rPr>
        <w:t>Базовые квалификационные требования</w:t>
      </w:r>
    </w:p>
    <w:p w:rsidR="001463AB" w:rsidRPr="008F3DF5" w:rsidRDefault="0087180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2.1.1. Гражданский служащий, замещающий должность 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должен иметь высшее юридическое образование. </w:t>
      </w:r>
    </w:p>
    <w:p w:rsidR="001463AB" w:rsidRPr="008F3DF5" w:rsidRDefault="007C4597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2.1.2. </w:t>
      </w:r>
      <w:r w:rsidR="00284244" w:rsidRPr="008F3DF5">
        <w:rPr>
          <w:rFonts w:ascii="Times New Roman" w:hAnsi="Times New Roman"/>
          <w:sz w:val="26"/>
          <w:szCs w:val="26"/>
        </w:rPr>
        <w:t xml:space="preserve">Для замещения должности </w:t>
      </w:r>
      <w:r w:rsidR="000B551F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="000B551F" w:rsidRPr="008F3DF5">
        <w:rPr>
          <w:rFonts w:ascii="Times New Roman" w:hAnsi="Times New Roman"/>
          <w:sz w:val="26"/>
          <w:szCs w:val="26"/>
        </w:rPr>
        <w:t xml:space="preserve"> </w:t>
      </w:r>
      <w:r w:rsidR="00284244" w:rsidRPr="008F3DF5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571DCB" w:rsidRPr="008F3DF5" w:rsidRDefault="0028424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2.1.3. Гражданский служащий, замещающий должность секретаря </w:t>
      </w:r>
      <w:r w:rsidR="000142F0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должен обладать следующими </w:t>
      </w:r>
      <w:r w:rsidR="00B01054" w:rsidRPr="008F3DF5">
        <w:rPr>
          <w:rFonts w:ascii="Times New Roman" w:hAnsi="Times New Roman"/>
          <w:sz w:val="26"/>
          <w:szCs w:val="26"/>
        </w:rPr>
        <w:t>базовыми знаниями и умениями: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знанием государственного языка Российской Федерации (русского языка);</w:t>
      </w:r>
    </w:p>
    <w:p w:rsidR="00571DCB" w:rsidRPr="008F3DF5" w:rsidRDefault="0036561B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знаниями основ</w:t>
      </w:r>
      <w:r w:rsidR="000A2672" w:rsidRPr="008F3DF5">
        <w:rPr>
          <w:rFonts w:ascii="Times New Roman" w:hAnsi="Times New Roman"/>
          <w:sz w:val="26"/>
          <w:szCs w:val="26"/>
        </w:rPr>
        <w:t xml:space="preserve"> Конституции Российской Федерации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27 мая 2003 г. № 58-ФЗ «О системе государственно</w:t>
      </w:r>
      <w:r w:rsidR="00871D8C">
        <w:rPr>
          <w:rFonts w:ascii="Times New Roman" w:hAnsi="Times New Roman"/>
          <w:sz w:val="26"/>
          <w:szCs w:val="26"/>
        </w:rPr>
        <w:t xml:space="preserve">й службы Российской Федерации», </w:t>
      </w:r>
      <w:r w:rsidR="000A2672" w:rsidRPr="008F3DF5">
        <w:rPr>
          <w:rFonts w:ascii="Times New Roman" w:hAnsi="Times New Roman"/>
          <w:sz w:val="26"/>
          <w:szCs w:val="26"/>
        </w:rPr>
        <w:t>Федерального закона</w:t>
      </w:r>
      <w:r w:rsidR="00571DCB" w:rsidRPr="008F3DF5">
        <w:rPr>
          <w:rFonts w:ascii="Times New Roman" w:hAnsi="Times New Roman"/>
          <w:sz w:val="26"/>
          <w:szCs w:val="26"/>
        </w:rPr>
        <w:t xml:space="preserve"> от 27 июля 2004 г. № 79-ФЗ</w:t>
      </w:r>
      <w:r w:rsidR="000A2672" w:rsidRPr="008F3DF5">
        <w:rPr>
          <w:rFonts w:ascii="Times New Roman" w:hAnsi="Times New Roman"/>
          <w:sz w:val="26"/>
          <w:szCs w:val="26"/>
        </w:rPr>
        <w:t xml:space="preserve"> «О государственной гражданской службе Российской Федерации»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25 декабря 2008 г. № 273-ФЗ «О противодействии коррупции»;</w:t>
      </w:r>
    </w:p>
    <w:p w:rsidR="00B5264A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>знаниям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и умениям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B77305" w:rsidRPr="008F3D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7305" w:rsidRPr="008F3DF5">
        <w:rPr>
          <w:rFonts w:ascii="Times New Roman" w:hAnsi="Times New Roman"/>
          <w:sz w:val="26"/>
          <w:szCs w:val="26"/>
        </w:rPr>
        <w:t>в объеме, необходимом для исполнения своих должностных обязанностей:</w:t>
      </w:r>
    </w:p>
    <w:p w:rsidR="00B5264A" w:rsidRPr="008F3DF5" w:rsidRDefault="001E1F8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А. </w:t>
      </w:r>
      <w:r w:rsidR="00B77305" w:rsidRPr="008F3DF5">
        <w:rPr>
          <w:rFonts w:ascii="Times New Roman" w:hAnsi="Times New Roman"/>
          <w:sz w:val="26"/>
          <w:szCs w:val="26"/>
        </w:rPr>
        <w:t xml:space="preserve">Знание основ информационной безопасности и защиты информации: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основные признаки электронных сообщений, содержащих вредоносные вложения или ссылки на вредоносные сайты в </w:t>
      </w:r>
      <w:proofErr w:type="spellStart"/>
      <w:r w:rsidRPr="008F3DF5">
        <w:rPr>
          <w:rFonts w:ascii="Times New Roman" w:hAnsi="Times New Roman"/>
          <w:sz w:val="26"/>
          <w:szCs w:val="26"/>
        </w:rPr>
        <w:t>информационно</w:t>
      </w:r>
      <w:r w:rsidRPr="008F3DF5">
        <w:rPr>
          <w:rFonts w:ascii="Times New Roman" w:hAnsi="Times New Roman"/>
          <w:sz w:val="26"/>
          <w:szCs w:val="26"/>
        </w:rPr>
        <w:softHyphen/>
        <w:t>телекоммуникационной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 сети «Интернет», включая «</w:t>
      </w:r>
      <w:proofErr w:type="spellStart"/>
      <w:r w:rsidRPr="008F3DF5">
        <w:rPr>
          <w:rFonts w:ascii="Times New Roman" w:hAnsi="Times New Roman"/>
          <w:sz w:val="26"/>
          <w:szCs w:val="26"/>
        </w:rPr>
        <w:t>фишинговые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» письма и </w:t>
      </w:r>
      <w:proofErr w:type="spellStart"/>
      <w:proofErr w:type="gramStart"/>
      <w:r w:rsidRPr="008F3DF5">
        <w:rPr>
          <w:rFonts w:ascii="Times New Roman" w:hAnsi="Times New Roman"/>
          <w:sz w:val="26"/>
          <w:szCs w:val="26"/>
        </w:rPr>
        <w:t>спам-рассылки</w:t>
      </w:r>
      <w:proofErr w:type="spellEnd"/>
      <w:proofErr w:type="gramEnd"/>
      <w:r w:rsidRPr="008F3DF5">
        <w:rPr>
          <w:rFonts w:ascii="Times New Roman" w:hAnsi="Times New Roman"/>
          <w:sz w:val="26"/>
          <w:szCs w:val="26"/>
        </w:rPr>
        <w:t>, умение корректно и своевременно реагировать на получение таких электронных сообщений;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правила и ограничения подключения внешних устройств (</w:t>
      </w:r>
      <w:proofErr w:type="spellStart"/>
      <w:r w:rsidRPr="008F3DF5">
        <w:rPr>
          <w:rFonts w:ascii="Times New Roman" w:hAnsi="Times New Roman"/>
          <w:sz w:val="26"/>
          <w:szCs w:val="26"/>
        </w:rPr>
        <w:t>флеш-накопители</w:t>
      </w:r>
      <w:proofErr w:type="spellEnd"/>
      <w:r w:rsidRPr="008F3DF5">
        <w:rPr>
          <w:rFonts w:ascii="Times New Roman" w:hAnsi="Times New Roman"/>
          <w:sz w:val="26"/>
          <w:szCs w:val="26"/>
        </w:rPr>
        <w:t>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Б</w:t>
      </w:r>
      <w:r w:rsidR="00B77305" w:rsidRPr="008F3DF5">
        <w:rPr>
          <w:rFonts w:ascii="Times New Roman" w:hAnsi="Times New Roman"/>
          <w:sz w:val="26"/>
          <w:szCs w:val="26"/>
        </w:rPr>
        <w:t>. Знание основных положений законодательства о персональных данных: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понятие персональных данных, принципы и условия их обработки;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персональных данных при их обработке в информационных системах.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В</w:t>
      </w:r>
      <w:r w:rsidR="00B77305" w:rsidRPr="008F3DF5">
        <w:rPr>
          <w:rFonts w:ascii="Times New Roman" w:hAnsi="Times New Roman"/>
          <w:sz w:val="26"/>
          <w:szCs w:val="26"/>
        </w:rPr>
        <w:t>. Знание общих принципов функционирования системы электронного документооборота: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Г. Знание основных положений з</w:t>
      </w:r>
      <w:r w:rsidR="00FB2945" w:rsidRPr="008F3DF5">
        <w:rPr>
          <w:rFonts w:ascii="Times New Roman" w:hAnsi="Times New Roman"/>
          <w:sz w:val="26"/>
          <w:szCs w:val="26"/>
        </w:rPr>
        <w:t>аконодательства об электронной подписи: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96BAF" w:rsidRPr="008F3DF5">
        <w:rPr>
          <w:rFonts w:ascii="Times New Roman" w:hAnsi="Times New Roman"/>
          <w:sz w:val="26"/>
          <w:szCs w:val="26"/>
        </w:rPr>
        <w:t>онятие и виды электронных подписей;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96BAF" w:rsidRPr="008F3DF5">
        <w:rPr>
          <w:rFonts w:ascii="Times New Roman" w:hAnsi="Times New Roman"/>
          <w:sz w:val="26"/>
          <w:szCs w:val="26"/>
        </w:rPr>
        <w:t xml:space="preserve">словия признания электронных документов, подписанных электронной подписью, </w:t>
      </w:r>
      <w:proofErr w:type="gramStart"/>
      <w:r w:rsidR="00F96BAF" w:rsidRPr="008F3DF5">
        <w:rPr>
          <w:rFonts w:ascii="Times New Roman" w:hAnsi="Times New Roman"/>
          <w:sz w:val="26"/>
          <w:szCs w:val="26"/>
        </w:rPr>
        <w:t>равнозначными</w:t>
      </w:r>
      <w:proofErr w:type="gramEnd"/>
      <w:r w:rsidR="00F96BAF" w:rsidRPr="008F3DF5">
        <w:rPr>
          <w:rFonts w:ascii="Times New Roman" w:hAnsi="Times New Roman"/>
          <w:sz w:val="26"/>
          <w:szCs w:val="26"/>
        </w:rPr>
        <w:t xml:space="preserve"> документам на бумажном носителе, подписанным собственноручной подписью.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</w:t>
      </w:r>
      <w:r w:rsidR="009C2CC0" w:rsidRPr="008F3DF5">
        <w:rPr>
          <w:rFonts w:ascii="Times New Roman" w:hAnsi="Times New Roman"/>
          <w:sz w:val="26"/>
          <w:szCs w:val="26"/>
        </w:rPr>
        <w:t xml:space="preserve">. </w:t>
      </w:r>
      <w:r w:rsidR="00B77305" w:rsidRPr="008F3DF5">
        <w:rPr>
          <w:rFonts w:ascii="Times New Roman" w:hAnsi="Times New Roman"/>
          <w:sz w:val="26"/>
          <w:szCs w:val="26"/>
        </w:rPr>
        <w:t xml:space="preserve">Основные знания и умения по применению персонального компьютера: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8F3DF5">
        <w:rPr>
          <w:rFonts w:ascii="Times New Roman" w:hAnsi="Times New Roman"/>
          <w:sz w:val="26"/>
          <w:szCs w:val="26"/>
        </w:rPr>
        <w:t>pravo.gov.ru</w:t>
      </w:r>
      <w:proofErr w:type="spellEnd"/>
      <w:r w:rsidRPr="008F3DF5">
        <w:rPr>
          <w:rFonts w:ascii="Times New Roman" w:hAnsi="Times New Roman"/>
          <w:sz w:val="26"/>
          <w:szCs w:val="26"/>
        </w:rPr>
        <w:t>);</w:t>
      </w:r>
    </w:p>
    <w:p w:rsidR="00B5264A" w:rsidRPr="008F3DF5" w:rsidRDefault="00A3639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B77305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 xml:space="preserve">Умения гражданского служащего, замещающего должность секретаря </w:t>
      </w:r>
      <w:r w:rsidR="000142F0">
        <w:rPr>
          <w:rFonts w:ascii="Times New Roman" w:hAnsi="Times New Roman"/>
          <w:color w:val="000000"/>
          <w:sz w:val="26"/>
          <w:szCs w:val="26"/>
        </w:rPr>
        <w:t>суда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33D99" w:rsidRPr="008F3DF5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включают: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мыслить системно (стратегически);</w:t>
      </w:r>
    </w:p>
    <w:p w:rsidR="00571DCB" w:rsidRPr="008F3DF5" w:rsidRDefault="009E238A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умение 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>планирова</w:t>
      </w:r>
      <w:r w:rsidRPr="008F3DF5">
        <w:rPr>
          <w:rFonts w:ascii="Times New Roman" w:hAnsi="Times New Roman"/>
          <w:sz w:val="26"/>
          <w:szCs w:val="26"/>
          <w:lang w:eastAsia="ru-RU"/>
        </w:rPr>
        <w:t>ть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45060" w:rsidRPr="008F3DF5">
        <w:rPr>
          <w:rFonts w:ascii="Times New Roman" w:hAnsi="Times New Roman"/>
          <w:sz w:val="26"/>
          <w:szCs w:val="26"/>
          <w:lang w:eastAsia="ru-RU"/>
        </w:rPr>
        <w:t>рационально использовать служебное время и достигать результата;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коммуникативные умения;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управлять изменениями</w:t>
      </w:r>
      <w:r w:rsidR="009E238A" w:rsidRPr="008F3DF5">
        <w:rPr>
          <w:rFonts w:ascii="Times New Roman" w:hAnsi="Times New Roman"/>
          <w:sz w:val="26"/>
          <w:szCs w:val="26"/>
          <w:lang w:eastAsia="ru-RU"/>
        </w:rPr>
        <w:t>.</w:t>
      </w:r>
    </w:p>
    <w:p w:rsidR="00F53A7F" w:rsidRPr="008F3DF5" w:rsidRDefault="0044506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2.2. Профессионально-функциональные квалификационные требования:</w:t>
      </w:r>
    </w:p>
    <w:p w:rsidR="00F53A7F" w:rsidRPr="008F3DF5" w:rsidRDefault="00F3325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2.2.1.</w:t>
      </w:r>
      <w:r w:rsidR="00043285" w:rsidRPr="008F3DF5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</w:t>
      </w:r>
      <w:r w:rsidR="00540575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0142F0">
        <w:rPr>
          <w:rFonts w:ascii="Times New Roman" w:hAnsi="Times New Roman"/>
          <w:sz w:val="26"/>
          <w:szCs w:val="26"/>
        </w:rPr>
        <w:t>суда</w:t>
      </w:r>
      <w:r w:rsidR="00540575" w:rsidRPr="008F3DF5">
        <w:rPr>
          <w:rFonts w:ascii="Times New Roman" w:hAnsi="Times New Roman"/>
          <w:sz w:val="26"/>
          <w:szCs w:val="26"/>
        </w:rPr>
        <w:t xml:space="preserve">, </w:t>
      </w:r>
      <w:r w:rsidR="00043285" w:rsidRPr="008F3DF5">
        <w:rPr>
          <w:rFonts w:ascii="Times New Roman" w:hAnsi="Times New Roman"/>
          <w:sz w:val="26"/>
          <w:szCs w:val="26"/>
        </w:rPr>
        <w:t>должен обладать следующими профессиональн</w:t>
      </w:r>
      <w:r w:rsidR="00540575" w:rsidRPr="008F3DF5">
        <w:rPr>
          <w:rFonts w:ascii="Times New Roman" w:hAnsi="Times New Roman"/>
          <w:sz w:val="26"/>
          <w:szCs w:val="26"/>
        </w:rPr>
        <w:t xml:space="preserve">ыми </w:t>
      </w:r>
      <w:r w:rsidR="00043285" w:rsidRPr="008F3DF5">
        <w:rPr>
          <w:rFonts w:ascii="Times New Roman" w:hAnsi="Times New Roman"/>
          <w:sz w:val="26"/>
          <w:szCs w:val="26"/>
        </w:rPr>
        <w:t xml:space="preserve">знаниями в сфере законодательства Российской Федерации: 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Уголовно-процессуальный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</w:t>
      </w:r>
      <w:r w:rsidR="00400A74" w:rsidRPr="008F3DF5">
        <w:rPr>
          <w:rFonts w:ascii="Times New Roman" w:hAnsi="Times New Roman"/>
          <w:sz w:val="26"/>
          <w:szCs w:val="26"/>
        </w:rPr>
        <w:t xml:space="preserve"> закон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400A74" w:rsidRPr="008F3DF5">
        <w:rPr>
          <w:rFonts w:ascii="Times New Roman" w:hAnsi="Times New Roman"/>
          <w:sz w:val="26"/>
          <w:szCs w:val="26"/>
        </w:rPr>
        <w:t>от 31 декабря 1996 г. № 1-ФКЗ «О судебной системе в Российской</w:t>
      </w:r>
      <w:r w:rsidRPr="008F3DF5">
        <w:rPr>
          <w:rFonts w:ascii="Times New Roman" w:hAnsi="Times New Roman"/>
          <w:sz w:val="26"/>
          <w:szCs w:val="26"/>
        </w:rPr>
        <w:t xml:space="preserve">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20 августа 2004 г. № 113-ФЗ «О присяжных заседателях федеральных судов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F53A7F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Федеральный закон от 27 июля 2006 г. № 152-ФЗ «О персональных данных»;</w:t>
      </w:r>
    </w:p>
    <w:p w:rsidR="007E69CC" w:rsidRPr="008F3DF5" w:rsidRDefault="006D1C72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Федеральный закон от 06 апреля </w:t>
      </w:r>
      <w:smartTag w:uri="urn:schemas-microsoft-com:office:smarttags" w:element="metricconverter">
        <w:smartTagPr>
          <w:attr w:name="ProductID" w:val="2011 г"/>
        </w:smartTagPr>
        <w:r w:rsidRPr="008F3DF5">
          <w:rPr>
            <w:rFonts w:ascii="Times New Roman" w:hAnsi="Times New Roman"/>
            <w:sz w:val="26"/>
            <w:szCs w:val="26"/>
          </w:rPr>
          <w:t>2011 г</w:t>
        </w:r>
      </w:smartTag>
      <w:r w:rsidRPr="008F3DF5">
        <w:rPr>
          <w:rFonts w:ascii="Times New Roman" w:hAnsi="Times New Roman"/>
          <w:sz w:val="26"/>
          <w:szCs w:val="26"/>
        </w:rPr>
        <w:t>. № 63-ФЗ «Об электронной подписи»;</w:t>
      </w:r>
    </w:p>
    <w:p w:rsidR="009A6E6C" w:rsidRPr="008F3DF5" w:rsidRDefault="007E69CC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Другие законы Российской Федерации, указы Президента Российской Федерации, постановления Правительства Российской Федерации, постановления Совета судей Российской Федерации, иные нормативные правовые акты, касающиеся организационного обеспечения деятельности судов и регулирующие особенности прохождения гражданской службы;</w:t>
      </w:r>
    </w:p>
    <w:p w:rsidR="009A6E6C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7E69CC" w:rsidRPr="008F3DF5">
        <w:rPr>
          <w:rFonts w:ascii="Times New Roman" w:hAnsi="Times New Roman"/>
          <w:sz w:val="26"/>
          <w:szCs w:val="26"/>
        </w:rPr>
        <w:t>едеральные конституционные законы, федеральные законы, указы Президента Российской Федерации, постановления Правительства Российской Федерации, постановления Верховного Суда Российской Федерации, нормативные правовые акты, регулирующие соответствующую сферу деятельности, в пределах должностных обязанностей и полномочий;</w:t>
      </w:r>
    </w:p>
    <w:p w:rsidR="00B03000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Инструкция</w:t>
      </w:r>
      <w:r w:rsidR="006477F0" w:rsidRPr="008F3DF5">
        <w:rPr>
          <w:rFonts w:ascii="Times New Roman" w:hAnsi="Times New Roman"/>
          <w:sz w:val="26"/>
          <w:szCs w:val="26"/>
        </w:rPr>
        <w:t xml:space="preserve"> по судебному делопроизводству в рай</w:t>
      </w:r>
      <w:r w:rsidRPr="008F3DF5">
        <w:rPr>
          <w:rFonts w:ascii="Times New Roman" w:hAnsi="Times New Roman"/>
          <w:sz w:val="26"/>
          <w:szCs w:val="26"/>
        </w:rPr>
        <w:t>онном суде, утвержденная</w:t>
      </w:r>
      <w:r w:rsidR="006477F0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</w:t>
      </w:r>
      <w:r w:rsidR="00595A6C" w:rsidRPr="008F3DF5">
        <w:rPr>
          <w:rFonts w:ascii="Times New Roman" w:hAnsi="Times New Roman"/>
          <w:sz w:val="26"/>
          <w:szCs w:val="26"/>
        </w:rPr>
        <w:t xml:space="preserve">от </w:t>
      </w:r>
      <w:r w:rsidR="006477F0" w:rsidRPr="008F3DF5">
        <w:rPr>
          <w:rFonts w:ascii="Times New Roman" w:hAnsi="Times New Roman"/>
          <w:sz w:val="26"/>
          <w:szCs w:val="26"/>
        </w:rPr>
        <w:t>29.04.2003 г. № 36;</w:t>
      </w:r>
    </w:p>
    <w:p w:rsidR="00B03000" w:rsidRPr="008F3DF5" w:rsidRDefault="002A2D76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eastAsia="Calibri" w:hAnsi="Times New Roman"/>
          <w:sz w:val="26"/>
          <w:szCs w:val="26"/>
          <w:lang w:eastAsia="ru-RU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 w:rsidR="00B22344" w:rsidRPr="008F3DF5">
        <w:rPr>
          <w:rFonts w:ascii="Times New Roman" w:hAnsi="Times New Roman"/>
          <w:sz w:val="26"/>
          <w:szCs w:val="26"/>
        </w:rPr>
        <w:t>, утвержденная</w:t>
      </w:r>
      <w:r w:rsidR="00595A6C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от </w:t>
      </w:r>
      <w:r w:rsidR="00AF3423" w:rsidRPr="008F3DF5">
        <w:rPr>
          <w:rFonts w:ascii="Times New Roman" w:hAnsi="Times New Roman"/>
          <w:sz w:val="26"/>
          <w:szCs w:val="26"/>
        </w:rPr>
        <w:t xml:space="preserve">19 марта 2019 </w:t>
      </w:r>
      <w:r w:rsidR="00595A6C" w:rsidRPr="008F3DF5">
        <w:rPr>
          <w:rFonts w:ascii="Times New Roman" w:hAnsi="Times New Roman"/>
          <w:sz w:val="26"/>
          <w:szCs w:val="26"/>
        </w:rPr>
        <w:t>г. №</w:t>
      </w:r>
      <w:r w:rsidR="00AF3423" w:rsidRPr="008F3DF5">
        <w:rPr>
          <w:rFonts w:ascii="Times New Roman" w:hAnsi="Times New Roman"/>
          <w:sz w:val="26"/>
          <w:szCs w:val="26"/>
        </w:rPr>
        <w:t>56</w:t>
      </w:r>
      <w:r w:rsidR="00595A6C" w:rsidRPr="008F3DF5">
        <w:rPr>
          <w:rFonts w:ascii="Times New Roman" w:hAnsi="Times New Roman"/>
          <w:sz w:val="26"/>
          <w:szCs w:val="26"/>
        </w:rPr>
        <w:t>;</w:t>
      </w:r>
    </w:p>
    <w:p w:rsidR="001A52D8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A52D8" w:rsidRPr="008F3DF5">
        <w:rPr>
          <w:rFonts w:ascii="Times New Roman" w:hAnsi="Times New Roman"/>
          <w:sz w:val="26"/>
          <w:szCs w:val="26"/>
        </w:rPr>
        <w:t>риказы и распоряжения Плесецкого районного суда</w:t>
      </w:r>
      <w:r w:rsidR="0098558D">
        <w:rPr>
          <w:rFonts w:ascii="Times New Roman" w:hAnsi="Times New Roman"/>
          <w:sz w:val="26"/>
          <w:szCs w:val="26"/>
        </w:rPr>
        <w:t xml:space="preserve"> в пределах своей компетенции.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2.2.2. Иные профессиональные и функциональные знания секретаря </w:t>
      </w:r>
      <w:r w:rsidR="004232A1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включают: </w:t>
      </w:r>
    </w:p>
    <w:p w:rsidR="00B66FD7" w:rsidRPr="008F3DF5" w:rsidRDefault="00B66F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стадии уголовного, гражданского, административного судопроизводства и производства по делам об административных правонарушениях;</w:t>
      </w:r>
    </w:p>
    <w:p w:rsidR="00BE612E" w:rsidRDefault="008917B7" w:rsidP="00BE612E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основы ведения делопроизводства;</w:t>
      </w:r>
    </w:p>
    <w:p w:rsidR="008917B7" w:rsidRPr="008F3DF5" w:rsidRDefault="00B66F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3DF5">
        <w:rPr>
          <w:rFonts w:ascii="Times New Roman" w:hAnsi="Times New Roman"/>
          <w:sz w:val="26"/>
          <w:szCs w:val="26"/>
        </w:rPr>
        <w:t>организация</w:t>
      </w:r>
      <w:r w:rsidR="008917B7" w:rsidRPr="008F3DF5">
        <w:rPr>
          <w:rFonts w:ascii="Times New Roman" w:hAnsi="Times New Roman"/>
          <w:sz w:val="26"/>
          <w:szCs w:val="26"/>
        </w:rPr>
        <w:t xml:space="preserve"> судопроизводства по уголовным, административным, гражданским делам, делам об административных правонарушениях</w:t>
      </w:r>
      <w:r w:rsidR="0040132D">
        <w:rPr>
          <w:rFonts w:ascii="Times New Roman" w:hAnsi="Times New Roman"/>
          <w:sz w:val="26"/>
          <w:szCs w:val="26"/>
        </w:rPr>
        <w:t>:</w:t>
      </w:r>
      <w:r w:rsidR="0040132D" w:rsidRPr="0040132D">
        <w:rPr>
          <w:rFonts w:ascii="Times New Roman" w:hAnsi="Times New Roman"/>
          <w:sz w:val="26"/>
          <w:szCs w:val="26"/>
        </w:rPr>
        <w:t xml:space="preserve"> </w:t>
      </w:r>
      <w:r w:rsidR="0040132D">
        <w:rPr>
          <w:rFonts w:ascii="Times New Roman" w:hAnsi="Times New Roman"/>
          <w:sz w:val="26"/>
          <w:szCs w:val="26"/>
        </w:rPr>
        <w:t xml:space="preserve">порядок регистрации и учета судебных дел и материалов; </w:t>
      </w:r>
      <w:r w:rsidR="0040132D" w:rsidRPr="008F3DF5">
        <w:rPr>
          <w:rFonts w:ascii="Times New Roman" w:hAnsi="Times New Roman"/>
          <w:sz w:val="26"/>
          <w:szCs w:val="26"/>
        </w:rPr>
        <w:t xml:space="preserve">порядок </w:t>
      </w:r>
      <w:r w:rsidR="0040132D">
        <w:rPr>
          <w:rFonts w:ascii="Times New Roman" w:hAnsi="Times New Roman"/>
          <w:sz w:val="26"/>
          <w:szCs w:val="26"/>
        </w:rPr>
        <w:t>обращения к исполнению судебных актов</w:t>
      </w:r>
      <w:r w:rsidR="0040132D" w:rsidRPr="008F3DF5">
        <w:rPr>
          <w:rFonts w:ascii="Times New Roman" w:hAnsi="Times New Roman"/>
          <w:sz w:val="26"/>
          <w:szCs w:val="26"/>
        </w:rPr>
        <w:t>;</w:t>
      </w:r>
      <w:r w:rsidR="0005389C" w:rsidRPr="0005389C">
        <w:rPr>
          <w:rFonts w:ascii="Times New Roman" w:hAnsi="Times New Roman"/>
          <w:sz w:val="26"/>
          <w:szCs w:val="26"/>
        </w:rPr>
        <w:t xml:space="preserve"> </w:t>
      </w:r>
      <w:r w:rsidR="0005389C">
        <w:rPr>
          <w:rFonts w:ascii="Times New Roman" w:hAnsi="Times New Roman"/>
          <w:sz w:val="26"/>
          <w:szCs w:val="26"/>
        </w:rPr>
        <w:t>организация делопроизводства по прохождению апелляционных, частных жалоб, представлений прокурора на судебные акты по уголовным, гражданским, административным делам в суде первой инстанции; обращение к исполнению судебных актов;</w:t>
      </w:r>
      <w:proofErr w:type="gramEnd"/>
      <w:r w:rsidR="0005389C">
        <w:rPr>
          <w:rFonts w:ascii="Times New Roman" w:hAnsi="Times New Roman"/>
          <w:sz w:val="26"/>
          <w:szCs w:val="26"/>
        </w:rPr>
        <w:t xml:space="preserve"> прием, учет и хранение вещественных доказательств и личных документов осужденных;</w:t>
      </w:r>
      <w:r w:rsidR="0005389C" w:rsidRPr="0005389C">
        <w:rPr>
          <w:rFonts w:ascii="Times New Roman" w:hAnsi="Times New Roman"/>
          <w:sz w:val="26"/>
          <w:szCs w:val="26"/>
        </w:rPr>
        <w:t xml:space="preserve"> </w:t>
      </w:r>
      <w:r w:rsidR="00BE612E">
        <w:rPr>
          <w:rFonts w:ascii="Times New Roman" w:hAnsi="Times New Roman"/>
          <w:sz w:val="26"/>
          <w:szCs w:val="26"/>
        </w:rPr>
        <w:t xml:space="preserve">порядок </w:t>
      </w:r>
      <w:r w:rsidR="0005389C">
        <w:rPr>
          <w:rFonts w:ascii="Times New Roman" w:hAnsi="Times New Roman"/>
          <w:sz w:val="26"/>
          <w:szCs w:val="26"/>
        </w:rPr>
        <w:t>выдач</w:t>
      </w:r>
      <w:r w:rsidR="00BE612E">
        <w:rPr>
          <w:rFonts w:ascii="Times New Roman" w:hAnsi="Times New Roman"/>
          <w:sz w:val="26"/>
          <w:szCs w:val="26"/>
        </w:rPr>
        <w:t>и</w:t>
      </w:r>
      <w:r w:rsidR="0005389C">
        <w:rPr>
          <w:rFonts w:ascii="Times New Roman" w:hAnsi="Times New Roman"/>
          <w:sz w:val="26"/>
          <w:szCs w:val="26"/>
        </w:rPr>
        <w:t xml:space="preserve"> судебных дел и документов;</w:t>
      </w:r>
    </w:p>
    <w:p w:rsidR="0047242C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порядок возмещения судебных расходов, понесенных лицами, участвующими в деле, рассматриваемом в порядке уголовного, гражданского, административного судопроизводства; 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подачи в федеральные суды общей юрисдикции документов в электронном виде, в том числе в форме электронного документа;</w:t>
      </w:r>
    </w:p>
    <w:p w:rsidR="00B03000" w:rsidRPr="008F3DF5" w:rsidRDefault="0003488F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8820C5" w:rsidRPr="008F3DF5">
        <w:rPr>
          <w:rFonts w:ascii="Times New Roman" w:hAnsi="Times New Roman"/>
          <w:sz w:val="26"/>
          <w:szCs w:val="26"/>
        </w:rPr>
        <w:t>ормы и правила охраны труда, техники безопасности и пожарной безопасности;</w:t>
      </w:r>
    </w:p>
    <w:p w:rsidR="00F3441D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служебный распорядок</w:t>
      </w:r>
      <w:r w:rsidR="008820C5" w:rsidRPr="008F3DF5">
        <w:rPr>
          <w:rFonts w:ascii="Times New Roman" w:hAnsi="Times New Roman"/>
          <w:sz w:val="26"/>
          <w:szCs w:val="26"/>
        </w:rPr>
        <w:t xml:space="preserve"> Плесецкого районного суда</w:t>
      </w:r>
      <w:r w:rsidRPr="008F3DF5">
        <w:rPr>
          <w:rFonts w:ascii="Times New Roman" w:hAnsi="Times New Roman"/>
          <w:sz w:val="26"/>
          <w:szCs w:val="26"/>
        </w:rPr>
        <w:t xml:space="preserve"> Архангельской области</w:t>
      </w:r>
      <w:r w:rsidR="008820C5" w:rsidRPr="008F3DF5">
        <w:rPr>
          <w:rFonts w:ascii="Times New Roman" w:hAnsi="Times New Roman"/>
          <w:sz w:val="26"/>
          <w:szCs w:val="26"/>
        </w:rPr>
        <w:t>;</w:t>
      </w:r>
      <w:r w:rsidRPr="008F3DF5">
        <w:rPr>
          <w:rFonts w:ascii="Times New Roman" w:hAnsi="Times New Roman"/>
          <w:sz w:val="26"/>
          <w:szCs w:val="26"/>
        </w:rPr>
        <w:t xml:space="preserve"> </w:t>
      </w:r>
    </w:p>
    <w:p w:rsidR="00B03000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кодекс этики и служебного поведения федеральных государственных гражданских служащих Плесецкого районного суда Архангельской области; </w:t>
      </w:r>
    </w:p>
    <w:p w:rsidR="00B03000" w:rsidRPr="008F3DF5" w:rsidRDefault="0040719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8820C5" w:rsidRPr="008F3DF5">
        <w:rPr>
          <w:rFonts w:ascii="Times New Roman" w:hAnsi="Times New Roman"/>
          <w:sz w:val="26"/>
          <w:szCs w:val="26"/>
        </w:rPr>
        <w:t>астоящий должностной регламент.</w:t>
      </w:r>
    </w:p>
    <w:p w:rsidR="00D74E85" w:rsidRPr="008F3DF5" w:rsidRDefault="00795BC8" w:rsidP="002168E9">
      <w:pPr>
        <w:pStyle w:val="af1"/>
        <w:ind w:firstLine="440"/>
        <w:jc w:val="both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 xml:space="preserve">2.2.3. Секретарь </w:t>
      </w:r>
      <w:r w:rsidR="00AD0B8B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должен обладать следующими </w:t>
      </w:r>
      <w:r w:rsidR="007B54BF" w:rsidRPr="008F3DF5">
        <w:rPr>
          <w:rFonts w:ascii="Times New Roman" w:hAnsi="Times New Roman"/>
          <w:sz w:val="26"/>
          <w:szCs w:val="26"/>
        </w:rPr>
        <w:t xml:space="preserve">профессиональными </w:t>
      </w:r>
      <w:r w:rsidR="007451C4" w:rsidRPr="008F3DF5">
        <w:rPr>
          <w:rFonts w:ascii="Times New Roman" w:hAnsi="Times New Roman"/>
          <w:sz w:val="26"/>
          <w:szCs w:val="26"/>
        </w:rPr>
        <w:t xml:space="preserve">и функциональными </w:t>
      </w:r>
      <w:r w:rsidR="007B54BF" w:rsidRPr="008F3DF5">
        <w:rPr>
          <w:rFonts w:ascii="Times New Roman" w:hAnsi="Times New Roman"/>
          <w:sz w:val="26"/>
          <w:szCs w:val="26"/>
        </w:rPr>
        <w:t>умениями</w:t>
      </w:r>
      <w:r w:rsidR="0096206A" w:rsidRPr="008F3DF5">
        <w:rPr>
          <w:rFonts w:ascii="Times New Roman" w:hAnsi="Times New Roman"/>
          <w:b/>
          <w:sz w:val="26"/>
          <w:szCs w:val="26"/>
        </w:rPr>
        <w:t>:</w:t>
      </w:r>
    </w:p>
    <w:p w:rsidR="00A818ED" w:rsidRPr="008F3DF5" w:rsidRDefault="005B0466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умением </w:t>
      </w:r>
      <w:r w:rsidR="00A818ED" w:rsidRPr="008F3DF5">
        <w:rPr>
          <w:rFonts w:ascii="Times New Roman" w:hAnsi="Times New Roman"/>
          <w:sz w:val="26"/>
          <w:szCs w:val="26"/>
        </w:rPr>
        <w:t>работа</w:t>
      </w:r>
      <w:r w:rsidRPr="008F3DF5">
        <w:rPr>
          <w:rFonts w:ascii="Times New Roman" w:hAnsi="Times New Roman"/>
          <w:sz w:val="26"/>
          <w:szCs w:val="26"/>
        </w:rPr>
        <w:t>ть</w:t>
      </w:r>
      <w:r w:rsidR="00A818ED" w:rsidRPr="008F3DF5">
        <w:rPr>
          <w:rFonts w:ascii="Times New Roman" w:hAnsi="Times New Roman"/>
          <w:sz w:val="26"/>
          <w:szCs w:val="26"/>
        </w:rPr>
        <w:t xml:space="preserve"> с законодательными и иными нормативными правовыми актами, необходимыми для исполнения должностных обязанностей;</w:t>
      </w:r>
    </w:p>
    <w:p w:rsidR="00A818ED" w:rsidRPr="008F3DF5" w:rsidRDefault="00A818E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94F12" w:rsidRPr="008F3DF5">
        <w:rPr>
          <w:rFonts w:ascii="Times New Roman" w:hAnsi="Times New Roman"/>
          <w:sz w:val="26"/>
          <w:szCs w:val="26"/>
        </w:rPr>
        <w:t>оставлять</w:t>
      </w:r>
      <w:r w:rsidR="005B0466" w:rsidRPr="008F3DF5">
        <w:rPr>
          <w:rFonts w:ascii="Times New Roman" w:hAnsi="Times New Roman"/>
          <w:sz w:val="26"/>
          <w:szCs w:val="26"/>
        </w:rPr>
        <w:t xml:space="preserve"> и оформл</w:t>
      </w:r>
      <w:r w:rsidR="00F94F12" w:rsidRPr="008F3DF5">
        <w:rPr>
          <w:rFonts w:ascii="Times New Roman" w:hAnsi="Times New Roman"/>
          <w:sz w:val="26"/>
          <w:szCs w:val="26"/>
        </w:rPr>
        <w:t>ять документы</w:t>
      </w:r>
      <w:r w:rsidRPr="008F3DF5">
        <w:rPr>
          <w:rFonts w:ascii="Times New Roman" w:hAnsi="Times New Roman"/>
          <w:sz w:val="26"/>
          <w:szCs w:val="26"/>
        </w:rPr>
        <w:t>, обеспечивающи</w:t>
      </w:r>
      <w:r w:rsidR="00F94F12" w:rsidRPr="008F3DF5">
        <w:rPr>
          <w:rFonts w:ascii="Times New Roman" w:hAnsi="Times New Roman"/>
          <w:sz w:val="26"/>
          <w:szCs w:val="26"/>
        </w:rPr>
        <w:t>е</w:t>
      </w:r>
      <w:r w:rsidRPr="008F3DF5">
        <w:rPr>
          <w:rFonts w:ascii="Times New Roman" w:hAnsi="Times New Roman"/>
          <w:sz w:val="26"/>
          <w:szCs w:val="26"/>
        </w:rPr>
        <w:t xml:space="preserve"> осуществление судопроизводства;</w:t>
      </w:r>
    </w:p>
    <w:p w:rsidR="00DD0308" w:rsidRPr="008F3DF5" w:rsidRDefault="00DD0308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эффективно и последовательно осуществлять взаимодействие с работниками аппарата суда, федеральными государственными гражданскими служащими Архангельского областного суда, Управления Судебного департамента в Архангельской области и Ненецком автономном округе, иными государственными органами, гражданами и организациями по вопросам организационного обеспечения деятельности суда;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владеть приемами межличностных отношений (уметь эффективно сотрудничать, не допускать межличностных конфликтов, идти на компромисс при решении проблем в конфликтных ситуациях);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пользоваться компьютерной и другой оргтехникой и необходимым программным обеспечением</w:t>
      </w:r>
      <w:r w:rsidR="0078233E" w:rsidRPr="008F3DF5">
        <w:rPr>
          <w:rFonts w:ascii="Times New Roman" w:hAnsi="Times New Roman"/>
          <w:sz w:val="26"/>
          <w:szCs w:val="26"/>
        </w:rPr>
        <w:t>;</w:t>
      </w:r>
    </w:p>
    <w:p w:rsidR="005441A2" w:rsidRPr="008F3DF5" w:rsidRDefault="00D073E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</w:t>
      </w:r>
      <w:r w:rsidR="00752CF6" w:rsidRPr="008F3DF5">
        <w:rPr>
          <w:rFonts w:ascii="Times New Roman" w:hAnsi="Times New Roman"/>
          <w:sz w:val="26"/>
          <w:szCs w:val="26"/>
        </w:rPr>
        <w:t>абота</w:t>
      </w:r>
      <w:r w:rsidR="0078233E" w:rsidRPr="008F3DF5">
        <w:rPr>
          <w:rFonts w:ascii="Times New Roman" w:hAnsi="Times New Roman"/>
          <w:sz w:val="26"/>
          <w:szCs w:val="26"/>
        </w:rPr>
        <w:t>ть с подсистемами г</w:t>
      </w:r>
      <w:r w:rsidR="00752CF6" w:rsidRPr="008F3DF5">
        <w:rPr>
          <w:rFonts w:ascii="Times New Roman" w:hAnsi="Times New Roman"/>
          <w:sz w:val="26"/>
          <w:szCs w:val="26"/>
        </w:rPr>
        <w:t>осударственной автоматизированной системы «Правосудие».</w:t>
      </w:r>
    </w:p>
    <w:p w:rsidR="006D04AE" w:rsidRPr="008F3DF5" w:rsidRDefault="006D04AE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A63CA7" w:rsidP="007C7D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3</w:t>
      </w:r>
      <w:r w:rsidR="00880734" w:rsidRPr="008F3DF5">
        <w:rPr>
          <w:rFonts w:ascii="Times New Roman" w:hAnsi="Times New Roman"/>
          <w:b/>
          <w:sz w:val="26"/>
          <w:szCs w:val="26"/>
        </w:rPr>
        <w:t>. Должностные обязанности, права и ответственность</w:t>
      </w:r>
      <w:r w:rsidR="00880734" w:rsidRPr="008F3DF5">
        <w:rPr>
          <w:rFonts w:ascii="Times New Roman" w:hAnsi="Times New Roman"/>
          <w:b/>
          <w:sz w:val="26"/>
          <w:szCs w:val="26"/>
        </w:rPr>
        <w:br/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51F59">
        <w:rPr>
          <w:rFonts w:ascii="Times New Roman" w:hAnsi="Times New Roman"/>
          <w:b/>
          <w:sz w:val="26"/>
          <w:szCs w:val="26"/>
        </w:rPr>
        <w:t>суда</w:t>
      </w:r>
    </w:p>
    <w:p w:rsidR="006D04AE" w:rsidRPr="008F3DF5" w:rsidRDefault="006D04AE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A1EDA" w:rsidRDefault="00880734" w:rsidP="002A1EDA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 xml:space="preserve">3.1.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551F59">
        <w:rPr>
          <w:rFonts w:ascii="Times New Roman" w:hAnsi="Times New Roman"/>
          <w:sz w:val="26"/>
          <w:szCs w:val="26"/>
          <w:lang w:eastAsia="ru-RU"/>
        </w:rPr>
        <w:t>суда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: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2C2A8B">
        <w:rPr>
          <w:rFonts w:ascii="Times New Roman" w:hAnsi="Times New Roman"/>
          <w:sz w:val="26"/>
          <w:szCs w:val="26"/>
        </w:rPr>
        <w:t>рганизует работу с поступившими в отдел обеспечения судопроизводств</w:t>
      </w:r>
      <w:r>
        <w:rPr>
          <w:rFonts w:ascii="Times New Roman" w:hAnsi="Times New Roman"/>
          <w:sz w:val="26"/>
          <w:szCs w:val="26"/>
        </w:rPr>
        <w:t xml:space="preserve">а уголовными делами, уголовными </w:t>
      </w:r>
      <w:r w:rsidRPr="002C2A8B">
        <w:rPr>
          <w:rFonts w:ascii="Times New Roman" w:hAnsi="Times New Roman"/>
          <w:sz w:val="26"/>
          <w:szCs w:val="26"/>
        </w:rPr>
        <w:t>делами</w:t>
      </w:r>
      <w:r>
        <w:rPr>
          <w:rFonts w:ascii="Times New Roman" w:hAnsi="Times New Roman"/>
          <w:sz w:val="26"/>
          <w:szCs w:val="26"/>
        </w:rPr>
        <w:t xml:space="preserve"> в суде апелляционной инстанции</w:t>
      </w:r>
      <w:r w:rsidRPr="002C2A8B">
        <w:rPr>
          <w:rFonts w:ascii="Times New Roman" w:hAnsi="Times New Roman"/>
          <w:sz w:val="26"/>
          <w:szCs w:val="26"/>
        </w:rPr>
        <w:t>, заявлениями, жалобами, представлениями и другими документами по уголовным делам (приём, учёт, регистрация, хранение, обеспечение сохранности, контроль движения и иное);</w:t>
      </w:r>
    </w:p>
    <w:p w:rsidR="003B6468" w:rsidRDefault="00DE43C3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информирует обратившихся лиц по вопросам, связанным с рассмотрением </w:t>
      </w:r>
      <w:r>
        <w:rPr>
          <w:rFonts w:ascii="Times New Roman" w:hAnsi="Times New Roman"/>
          <w:sz w:val="26"/>
          <w:szCs w:val="26"/>
          <w:lang w:eastAsia="ru-RU"/>
        </w:rPr>
        <w:t>уголовных дел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;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7834">
        <w:rPr>
          <w:rFonts w:ascii="Times New Roman" w:hAnsi="Times New Roman"/>
          <w:sz w:val="26"/>
          <w:szCs w:val="26"/>
        </w:rPr>
        <w:t>принимает, ведет учет, организует хранение вещественных доказательств по уголовным делам;</w:t>
      </w:r>
      <w:r w:rsidR="00625755">
        <w:rPr>
          <w:rFonts w:ascii="Times New Roman" w:hAnsi="Times New Roman"/>
          <w:sz w:val="26"/>
          <w:szCs w:val="26"/>
        </w:rPr>
        <w:t xml:space="preserve">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едет регистрационные журналы, алфавитные указатели и наряды согласно номенклатуре дел Плесецкого районного суда и распределении обязанностей между секретарями суда;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едёт картотеку по уголовным делам, рассматриваемы</w:t>
      </w:r>
      <w:r w:rsidR="00244146">
        <w:rPr>
          <w:rFonts w:ascii="Times New Roman" w:hAnsi="Times New Roman"/>
          <w:sz w:val="26"/>
          <w:szCs w:val="26"/>
        </w:rPr>
        <w:t>м</w:t>
      </w:r>
      <w:r w:rsidRPr="002C2A8B">
        <w:rPr>
          <w:rFonts w:ascii="Times New Roman" w:hAnsi="Times New Roman"/>
          <w:sz w:val="26"/>
          <w:szCs w:val="26"/>
        </w:rPr>
        <w:t xml:space="preserve"> по первой инстанции, и уголовным делам</w:t>
      </w:r>
      <w:r>
        <w:rPr>
          <w:rFonts w:ascii="Times New Roman" w:hAnsi="Times New Roman"/>
          <w:sz w:val="26"/>
          <w:szCs w:val="26"/>
        </w:rPr>
        <w:t xml:space="preserve"> в суде апелляционной инстанции</w:t>
      </w:r>
      <w:r w:rsidRPr="002C2A8B">
        <w:rPr>
          <w:rFonts w:ascii="Times New Roman" w:hAnsi="Times New Roman"/>
          <w:sz w:val="26"/>
          <w:szCs w:val="26"/>
        </w:rPr>
        <w:t>;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т</w:t>
      </w:r>
      <w:r w:rsidRPr="002C2A8B">
        <w:rPr>
          <w:rFonts w:ascii="Times New Roman" w:hAnsi="Times New Roman"/>
          <w:sz w:val="26"/>
          <w:szCs w:val="26"/>
        </w:rPr>
        <w:t xml:space="preserve">щательно проверяет оформленные к сдаче уголовные </w:t>
      </w:r>
      <w:r>
        <w:rPr>
          <w:rFonts w:ascii="Times New Roman" w:hAnsi="Times New Roman"/>
          <w:sz w:val="26"/>
          <w:szCs w:val="26"/>
        </w:rPr>
        <w:t xml:space="preserve">дела, расписывается </w:t>
      </w:r>
      <w:r w:rsidRPr="002C2A8B">
        <w:rPr>
          <w:rFonts w:ascii="Times New Roman" w:hAnsi="Times New Roman"/>
          <w:sz w:val="26"/>
          <w:szCs w:val="26"/>
        </w:rPr>
        <w:t>в их получении в журнале учета дел, назначенных к рассмотрению;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2A8B">
        <w:rPr>
          <w:rFonts w:ascii="Times New Roman" w:hAnsi="Times New Roman"/>
          <w:sz w:val="26"/>
          <w:szCs w:val="26"/>
        </w:rPr>
        <w:t xml:space="preserve">в установленном </w:t>
      </w:r>
      <w:r>
        <w:rPr>
          <w:rFonts w:ascii="Times New Roman" w:hAnsi="Times New Roman"/>
          <w:sz w:val="26"/>
          <w:szCs w:val="26"/>
        </w:rPr>
        <w:t xml:space="preserve">председателем суда </w:t>
      </w:r>
      <w:r w:rsidRPr="002C2A8B">
        <w:rPr>
          <w:rFonts w:ascii="Times New Roman" w:hAnsi="Times New Roman"/>
          <w:sz w:val="26"/>
          <w:szCs w:val="26"/>
        </w:rPr>
        <w:t xml:space="preserve">порядке </w:t>
      </w:r>
      <w:r>
        <w:rPr>
          <w:rFonts w:ascii="Times New Roman" w:hAnsi="Times New Roman"/>
          <w:sz w:val="26"/>
          <w:szCs w:val="26"/>
        </w:rPr>
        <w:t>выдает судебные дела для ознакомления</w:t>
      </w:r>
      <w:r w:rsidR="0062656D">
        <w:rPr>
          <w:rFonts w:ascii="Times New Roman" w:hAnsi="Times New Roman"/>
          <w:sz w:val="26"/>
          <w:szCs w:val="26"/>
        </w:rPr>
        <w:t>,</w:t>
      </w:r>
      <w:r w:rsidR="0062656D" w:rsidRPr="0062656D">
        <w:rPr>
          <w:rFonts w:ascii="Times New Roman" w:hAnsi="Times New Roman"/>
          <w:sz w:val="26"/>
          <w:szCs w:val="26"/>
        </w:rPr>
        <w:t xml:space="preserve"> </w:t>
      </w:r>
      <w:r w:rsidR="0062656D" w:rsidRPr="008F3DF5">
        <w:rPr>
          <w:rFonts w:ascii="Times New Roman" w:hAnsi="Times New Roman"/>
          <w:sz w:val="26"/>
          <w:szCs w:val="26"/>
        </w:rPr>
        <w:t xml:space="preserve">с помощью технических средств осуществляет ознакомление лиц с аудиозаписью судебного заседания;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2A8B">
        <w:rPr>
          <w:rFonts w:ascii="Times New Roman" w:hAnsi="Times New Roman"/>
          <w:sz w:val="26"/>
          <w:szCs w:val="26"/>
        </w:rPr>
        <w:t xml:space="preserve">в установленном </w:t>
      </w:r>
      <w:r>
        <w:rPr>
          <w:rFonts w:ascii="Times New Roman" w:hAnsi="Times New Roman"/>
          <w:sz w:val="26"/>
          <w:szCs w:val="26"/>
        </w:rPr>
        <w:t xml:space="preserve">председателем суда </w:t>
      </w:r>
      <w:r w:rsidRPr="002C2A8B">
        <w:rPr>
          <w:rFonts w:ascii="Times New Roman" w:hAnsi="Times New Roman"/>
          <w:sz w:val="26"/>
          <w:szCs w:val="26"/>
        </w:rPr>
        <w:t xml:space="preserve">порядке </w:t>
      </w:r>
      <w:r>
        <w:rPr>
          <w:rFonts w:ascii="Times New Roman" w:hAnsi="Times New Roman"/>
          <w:sz w:val="26"/>
          <w:szCs w:val="26"/>
        </w:rPr>
        <w:t>выдает подлинные документы из судебных дел, их надлежащим образом заверенные копии, письменные справки по делам</w:t>
      </w:r>
      <w:r w:rsidR="00C216FB">
        <w:rPr>
          <w:rFonts w:ascii="Times New Roman" w:hAnsi="Times New Roman"/>
          <w:sz w:val="26"/>
          <w:szCs w:val="26"/>
        </w:rPr>
        <w:t xml:space="preserve">, </w:t>
      </w:r>
      <w:r w:rsidR="00C216FB" w:rsidRPr="008F3DF5">
        <w:rPr>
          <w:rFonts w:ascii="Times New Roman" w:hAnsi="Times New Roman"/>
          <w:sz w:val="26"/>
          <w:szCs w:val="26"/>
          <w:shd w:val="clear" w:color="auto" w:fill="FFFFFF"/>
        </w:rPr>
        <w:t>к</w:t>
      </w:r>
      <w:r w:rsidR="00C216FB" w:rsidRPr="008F3DF5">
        <w:rPr>
          <w:rFonts w:ascii="Times New Roman" w:hAnsi="Times New Roman"/>
          <w:sz w:val="26"/>
          <w:szCs w:val="26"/>
        </w:rPr>
        <w:t xml:space="preserve">опии аудиозаписи судебного заседания; </w:t>
      </w:r>
      <w:proofErr w:type="gramEnd"/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3B6468">
        <w:rPr>
          <w:rFonts w:ascii="Times New Roman" w:hAnsi="Times New Roman"/>
          <w:color w:val="000000"/>
          <w:sz w:val="26"/>
          <w:szCs w:val="26"/>
        </w:rPr>
        <w:lastRenderedPageBreak/>
        <w:t xml:space="preserve">надлежащим образом заверяет копии судебных актов, </w:t>
      </w:r>
      <w:r w:rsidR="00D40C64">
        <w:rPr>
          <w:rFonts w:ascii="Times New Roman" w:hAnsi="Times New Roman"/>
          <w:color w:val="000000"/>
          <w:sz w:val="26"/>
          <w:szCs w:val="26"/>
        </w:rPr>
        <w:t xml:space="preserve">иных процессуальных документов, </w:t>
      </w:r>
      <w:r w:rsidRPr="003B6468">
        <w:rPr>
          <w:rFonts w:ascii="Times New Roman" w:hAnsi="Times New Roman"/>
          <w:color w:val="000000"/>
          <w:sz w:val="26"/>
          <w:szCs w:val="26"/>
        </w:rPr>
        <w:t xml:space="preserve">направляет их участникам процесса </w:t>
      </w:r>
      <w:r w:rsidRPr="003B6468">
        <w:rPr>
          <w:rFonts w:ascii="Times New Roman" w:hAnsi="Times New Roman"/>
          <w:sz w:val="26"/>
          <w:szCs w:val="26"/>
        </w:rPr>
        <w:t>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244146" w:rsidRDefault="00244146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своевременным вручением лицам, содержащимся под стражей, копий судебных актов и иных процессуальных документов по уголовным делам;</w:t>
      </w:r>
    </w:p>
    <w:p w:rsidR="00694159" w:rsidRPr="004D0D97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D0D97">
        <w:rPr>
          <w:rFonts w:ascii="Times New Roman" w:hAnsi="Times New Roman"/>
          <w:sz w:val="26"/>
          <w:szCs w:val="26"/>
        </w:rPr>
        <w:t>оформляет и организует направление уголовных дел в суд соответствующей инстанции;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обращает к исполнению вступившие</w:t>
      </w:r>
      <w:r w:rsidRPr="002C2A8B">
        <w:rPr>
          <w:rFonts w:ascii="Times New Roman" w:hAnsi="Times New Roman"/>
          <w:sz w:val="26"/>
          <w:szCs w:val="26"/>
        </w:rPr>
        <w:t xml:space="preserve"> в законную силу приговор</w:t>
      </w:r>
      <w:r>
        <w:rPr>
          <w:rFonts w:ascii="Times New Roman" w:hAnsi="Times New Roman"/>
          <w:sz w:val="26"/>
          <w:szCs w:val="26"/>
        </w:rPr>
        <w:t>ы, постановления</w:t>
      </w:r>
      <w:r w:rsidRPr="002C2A8B">
        <w:rPr>
          <w:rFonts w:ascii="Times New Roman" w:hAnsi="Times New Roman"/>
          <w:sz w:val="26"/>
          <w:szCs w:val="26"/>
        </w:rPr>
        <w:t xml:space="preserve"> суда по уголовным делам;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осуществляет контроль по исполнению судебных актов по уголовным делам;</w:t>
      </w:r>
    </w:p>
    <w:p w:rsidR="007C5A51" w:rsidRPr="007C5A51" w:rsidRDefault="007C5A51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C5A51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Pr="007C5A5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C5A51">
        <w:rPr>
          <w:rFonts w:ascii="Times New Roman" w:hAnsi="Times New Roman"/>
          <w:sz w:val="26"/>
          <w:szCs w:val="26"/>
        </w:rPr>
        <w:t xml:space="preserve"> сроками предоставления ответов о принятых мерах по частным постановлениям, вынесенных по уголовным делам;</w:t>
      </w:r>
    </w:p>
    <w:p w:rsidR="00694159" w:rsidRDefault="007C5A51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A1EDA">
        <w:rPr>
          <w:rFonts w:ascii="Times New Roman" w:hAnsi="Times New Roman"/>
          <w:sz w:val="26"/>
          <w:szCs w:val="26"/>
        </w:rPr>
        <w:t>о</w:t>
      </w:r>
      <w:r w:rsidR="002A1EDA" w:rsidRPr="002C2A8B">
        <w:rPr>
          <w:rFonts w:ascii="Times New Roman" w:hAnsi="Times New Roman"/>
          <w:sz w:val="26"/>
          <w:szCs w:val="26"/>
        </w:rPr>
        <w:t>формляет и передает в архив законченные производством уголовные дела, регистрационные журналы, алфавитные указатели, картотеку по уголовным делам и иные документы;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едёт базу данных автоматизированного судебного делопроизводства в соответствии с регламентом его использования, утвержденным приказом председателя Плесецкого районного суда;</w:t>
      </w:r>
      <w:r w:rsidRPr="002C2A8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2C2A8B">
        <w:rPr>
          <w:rFonts w:ascii="Times New Roman" w:hAnsi="Times New Roman"/>
          <w:sz w:val="26"/>
          <w:szCs w:val="26"/>
        </w:rPr>
        <w:t xml:space="preserve">беспечивает полноту и достоверность учетных данных используемых в суде автоматизированных информационных систем, на их основе формирует корректную регламентную статистическую отчетность в соответствии с табелем форм статистической отчётности о деятельности судов общей юрисдикции; 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7213">
        <w:rPr>
          <w:rFonts w:ascii="Times New Roman" w:hAnsi="Times New Roman"/>
          <w:sz w:val="26"/>
          <w:szCs w:val="26"/>
        </w:rPr>
        <w:t>и</w:t>
      </w:r>
      <w:r w:rsidRPr="002C2A8B">
        <w:rPr>
          <w:rFonts w:ascii="Times New Roman" w:hAnsi="Times New Roman"/>
          <w:sz w:val="26"/>
          <w:szCs w:val="26"/>
        </w:rPr>
        <w:t>сполняет разделы и пункты плана работы суда на полугодие, относящиеся к компетенции секретаря суда;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заимодействует с иными государственными органами и организациями по вопросам, отнесённым к своей компетенции;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ыполняет отдельные поручения судей, осуществляемые в целях обеспечения судопроизводства по делам;</w:t>
      </w:r>
    </w:p>
    <w:p w:rsidR="00703B0F" w:rsidRDefault="002A1EDA" w:rsidP="00703B0F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 xml:space="preserve">ыполняет иную работу по поручению председателя суда, судей, начальника отдела обеспечения судопроизводства, данные в пределах их полномочий, установленных законодательством Российской Федерации, в целях обеспечения деятельности суда. </w:t>
      </w:r>
    </w:p>
    <w:p w:rsidR="00B70087" w:rsidRPr="008F3DF5" w:rsidRDefault="00880734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1.1</w:t>
      </w:r>
      <w:r w:rsidRPr="008F3DF5">
        <w:rPr>
          <w:rFonts w:ascii="Times New Roman" w:hAnsi="Times New Roman"/>
          <w:sz w:val="26"/>
          <w:szCs w:val="26"/>
        </w:rPr>
        <w:t xml:space="preserve">. Иные должностные обязанности </w:t>
      </w:r>
      <w:r w:rsidR="00FC518E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D40C64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:</w:t>
      </w:r>
    </w:p>
    <w:p w:rsidR="00932B0B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редоставление в установленном порядке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0154A4" w:rsidRPr="008F3DF5">
        <w:rPr>
          <w:rFonts w:ascii="Times New Roman" w:hAnsi="Times New Roman"/>
          <w:sz w:val="26"/>
          <w:szCs w:val="26"/>
        </w:rPr>
        <w:t>редоставление в установленном порядке с</w:t>
      </w:r>
      <w:r w:rsidR="000154A4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ведений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 намерении выполнять иную оплачиваемую работу;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4D7070" w:rsidRPr="008F3DF5">
        <w:rPr>
          <w:rFonts w:ascii="Times New Roman" w:hAnsi="Times New Roman"/>
          <w:sz w:val="26"/>
          <w:szCs w:val="26"/>
        </w:rPr>
        <w:t>ведомление председателя суда</w:t>
      </w:r>
      <w:r w:rsidR="004D7070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D7070" w:rsidRPr="008F3DF5">
        <w:rPr>
          <w:rFonts w:ascii="Times New Roman" w:hAnsi="Times New Roman"/>
          <w:sz w:val="26"/>
          <w:szCs w:val="26"/>
        </w:rPr>
        <w:t>о выходе из гражданства Российской Федерации или о приобретении гражданства другого государства;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ринятие мер по недопущению любой возможности возникновения конфликта интересов, немедленное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уведомление в письменной форме председателя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>о возникшем конфликте интересов или о возможности его возникновения;</w:t>
      </w:r>
    </w:p>
    <w:p w:rsidR="00397607" w:rsidRPr="008F3DF5" w:rsidRDefault="00397607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передача 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целях предотвращения конфликтов интересов;</w:t>
      </w:r>
    </w:p>
    <w:p w:rsidR="0035373A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облюдение при исполнении должностных обязанностей прав и законных интересов граждан и организаций;</w:t>
      </w:r>
    </w:p>
    <w:p w:rsidR="0035373A" w:rsidRPr="008F3DF5" w:rsidRDefault="006D04AE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4D7070" w:rsidRPr="008F3DF5">
        <w:rPr>
          <w:rFonts w:ascii="Times New Roman" w:hAnsi="Times New Roman"/>
          <w:sz w:val="26"/>
          <w:szCs w:val="26"/>
        </w:rPr>
        <w:t>еразглашение сведений, ставших ему известными в связи с исполнением должностных обязанностей;</w:t>
      </w:r>
    </w:p>
    <w:p w:rsidR="00B96D9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правил и порядка работы с документами, сроков и качества их исполнения;</w:t>
      </w:r>
    </w:p>
    <w:p w:rsidR="00162AA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установленных в суде правил внутреннего трудового распорядка;</w:t>
      </w:r>
    </w:p>
    <w:p w:rsidR="00397607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C518E" w:rsidRPr="008F3DF5">
        <w:rPr>
          <w:rFonts w:ascii="Times New Roman" w:hAnsi="Times New Roman"/>
          <w:sz w:val="26"/>
          <w:szCs w:val="26"/>
        </w:rPr>
        <w:t>облюдение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="00FC518E"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4D7070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оддержание уровня квалификации, необходимого для надлежащего исполнения должностных обязанностей</w:t>
      </w:r>
      <w:r w:rsidR="00397607" w:rsidRPr="008F3DF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880734" w:rsidRPr="008F3DF5" w:rsidRDefault="00880734" w:rsidP="00671BD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2</w:t>
      </w:r>
      <w:r w:rsidRPr="008F3DF5">
        <w:rPr>
          <w:rFonts w:ascii="Times New Roman" w:hAnsi="Times New Roman"/>
          <w:sz w:val="26"/>
          <w:szCs w:val="26"/>
        </w:rPr>
        <w:t xml:space="preserve">. Права </w:t>
      </w:r>
      <w:r w:rsidR="00C3060C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.</w:t>
      </w:r>
    </w:p>
    <w:p w:rsidR="000F0ECC" w:rsidRPr="008F3DF5" w:rsidRDefault="00671BD8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238F3" w:rsidRPr="008F3DF5">
        <w:rPr>
          <w:rFonts w:ascii="Times New Roman" w:hAnsi="Times New Roman"/>
          <w:sz w:val="26"/>
          <w:szCs w:val="26"/>
        </w:rPr>
        <w:t xml:space="preserve">соответствии со </w:t>
      </w:r>
      <w:hyperlink r:id="rId8" w:history="1">
        <w:r w:rsidR="000238F3" w:rsidRPr="008F3DF5">
          <w:rPr>
            <w:rFonts w:ascii="Times New Roman" w:hAnsi="Times New Roman"/>
            <w:sz w:val="26"/>
            <w:szCs w:val="26"/>
          </w:rPr>
          <w:t>статьей 14</w:t>
        </w:r>
      </w:hyperlink>
      <w:r w:rsidR="000238F3" w:rsidRPr="008F3DF5">
        <w:rPr>
          <w:rFonts w:ascii="Times New Roman" w:hAnsi="Times New Roman"/>
          <w:sz w:val="26"/>
          <w:szCs w:val="26"/>
        </w:rPr>
        <w:t xml:space="preserve"> Федерального закона от</w:t>
      </w:r>
      <w:r w:rsidR="000238F3" w:rsidRPr="008F3DF5">
        <w:rPr>
          <w:rFonts w:ascii="Times New Roman" w:hAnsi="Times New Roman"/>
          <w:sz w:val="26"/>
          <w:szCs w:val="26"/>
        </w:rPr>
        <w:br/>
        <w:t xml:space="preserve"> 27 июля </w:t>
      </w:r>
      <w:smartTag w:uri="urn:schemas-microsoft-com:office:smarttags" w:element="metricconverter">
        <w:smartTagPr>
          <w:attr w:name="ProductID" w:val="2004 г"/>
        </w:smartTagPr>
        <w:r w:rsidR="000238F3"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="000238F3" w:rsidRPr="008F3DF5">
        <w:rPr>
          <w:rFonts w:ascii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 секретарь </w:t>
      </w:r>
      <w:r w:rsidR="009B70B9">
        <w:rPr>
          <w:rFonts w:ascii="Times New Roman" w:hAnsi="Times New Roman"/>
          <w:sz w:val="26"/>
          <w:szCs w:val="26"/>
        </w:rPr>
        <w:t>суда</w:t>
      </w:r>
      <w:r w:rsidR="000238F3" w:rsidRPr="008F3DF5">
        <w:rPr>
          <w:rFonts w:ascii="Times New Roman" w:hAnsi="Times New Roman"/>
          <w:sz w:val="26"/>
          <w:szCs w:val="26"/>
        </w:rPr>
        <w:t xml:space="preserve"> имеет право: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знакомиться с решениями, принимаемыми председателем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, касающимися его деятельности и выполняемых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 поручению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733BE1" w:rsidRPr="008F3DF5">
        <w:rPr>
          <w:rFonts w:ascii="Times New Roman" w:hAnsi="Times New Roman"/>
          <w:sz w:val="26"/>
          <w:szCs w:val="26"/>
        </w:rPr>
        <w:t xml:space="preserve">, судьи 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вести переписку с государственными органами, гражданами и организациями по вопросам, входящим в его должностные обязанности;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получать в установленном порядке информацию и материалы, необходимые для исполнения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вносить на рассмотрение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предложения по улучшению деятельности суда, в том числе в части его организационного обеспечения, совершенствования организации работы аппарата суда, а также своей деятельности;</w:t>
      </w:r>
    </w:p>
    <w:p w:rsidR="00880734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повышать свой профессиональный уровень.</w:t>
      </w:r>
    </w:p>
    <w:p w:rsidR="002A7FD8" w:rsidRPr="008F3DF5" w:rsidRDefault="000F0ECC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3.3</w:t>
      </w:r>
      <w:r w:rsidR="00880734" w:rsidRPr="008F3DF5">
        <w:rPr>
          <w:rFonts w:ascii="Times New Roman" w:hAnsi="Times New Roman"/>
          <w:sz w:val="26"/>
          <w:szCs w:val="26"/>
        </w:rPr>
        <w:t xml:space="preserve">. Ответственность </w:t>
      </w:r>
      <w:r w:rsidR="00B9310B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9D1E20" w:rsidRPr="008F3DF5" w:rsidRDefault="002B4942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9B70B9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федеральной государственной гражданской службой, а также </w:t>
      </w:r>
      <w:proofErr w:type="gramStart"/>
      <w:r w:rsidR="00880734" w:rsidRPr="008F3DF5">
        <w:rPr>
          <w:rFonts w:ascii="Times New Roman" w:hAnsi="Times New Roman"/>
          <w:sz w:val="26"/>
          <w:szCs w:val="26"/>
        </w:rPr>
        <w:t>за</w:t>
      </w:r>
      <w:proofErr w:type="gramEnd"/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действия или бездействие, ведущие к нарушению прав или законных интересов граждан;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разглашение сведений</w:t>
      </w:r>
      <w:r w:rsidR="002A7FD8" w:rsidRPr="008F3DF5">
        <w:rPr>
          <w:rFonts w:ascii="Times New Roman" w:hAnsi="Times New Roman"/>
          <w:sz w:val="26"/>
          <w:szCs w:val="26"/>
        </w:rPr>
        <w:t>,</w:t>
      </w:r>
      <w:r w:rsidRPr="008F3DF5">
        <w:rPr>
          <w:rFonts w:ascii="Times New Roman" w:hAnsi="Times New Roman"/>
          <w:sz w:val="26"/>
          <w:szCs w:val="26"/>
        </w:rPr>
        <w:t xml:space="preserve"> ставших ему известными в связи с исполнением должностных обязанностей;</w:t>
      </w:r>
    </w:p>
    <w:p w:rsidR="009D1E20" w:rsidRPr="008F3DF5" w:rsidRDefault="006353D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нарушение положений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несвоевременное выполнение поручений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</w:t>
      </w:r>
      <w:r w:rsidR="006353D4" w:rsidRPr="008F3DF5">
        <w:rPr>
          <w:rFonts w:ascii="Times New Roman" w:hAnsi="Times New Roman"/>
          <w:sz w:val="26"/>
          <w:szCs w:val="26"/>
        </w:rPr>
        <w:t xml:space="preserve">судьи, начальника отдела обеспечения судопроизводства </w:t>
      </w:r>
      <w:r w:rsidRPr="008F3DF5">
        <w:rPr>
          <w:rFonts w:ascii="Times New Roman" w:hAnsi="Times New Roman"/>
          <w:sz w:val="26"/>
          <w:szCs w:val="26"/>
        </w:rPr>
        <w:t>в пределах их полномочий, установленных законодательством Российской Федерации,</w:t>
      </w:r>
      <w:r w:rsidR="00480DC6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за исключением незаконных.</w:t>
      </w:r>
    </w:p>
    <w:p w:rsidR="00880734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Согласно </w:t>
      </w:r>
      <w:hyperlink r:id="rId9" w:history="1">
        <w:r w:rsidRPr="008F3DF5">
          <w:rPr>
            <w:rFonts w:ascii="Times New Roman" w:hAnsi="Times New Roman"/>
            <w:sz w:val="26"/>
            <w:szCs w:val="26"/>
          </w:rPr>
          <w:t>статье 15</w:t>
        </w:r>
      </w:hyperlink>
      <w:r w:rsidRPr="008F3DF5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Pr="008F3DF5">
        <w:rPr>
          <w:rFonts w:ascii="Times New Roman" w:hAnsi="Times New Roman"/>
          <w:sz w:val="26"/>
          <w:szCs w:val="26"/>
        </w:rPr>
        <w:t>.</w:t>
      </w:r>
      <w:r w:rsidRPr="008F3DF5">
        <w:rPr>
          <w:rFonts w:ascii="Times New Roman" w:hAnsi="Times New Roman"/>
          <w:sz w:val="26"/>
          <w:szCs w:val="26"/>
        </w:rPr>
        <w:br/>
        <w:t xml:space="preserve">№ 79-ФЗ «О государственной гражданской службе Российской Федерации» </w:t>
      </w:r>
      <w:r w:rsidR="006353D4"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несет (дисциплинарную, гражданско-правовую, административную или уголовную) ответственность в соответствии с федеральным законодательством в случае исполнения им неправомерного поручения.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C526CE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4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секретарь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вправе самостоятельно принимать </w:t>
      </w:r>
      <w:r w:rsidR="008B6C3E" w:rsidRPr="008F3DF5">
        <w:rPr>
          <w:rFonts w:ascii="Times New Roman" w:hAnsi="Times New Roman"/>
          <w:b/>
          <w:sz w:val="26"/>
          <w:szCs w:val="26"/>
        </w:rPr>
        <w:t xml:space="preserve">управленческие и иные </w:t>
      </w:r>
      <w:r w:rsidR="004863E3" w:rsidRPr="008F3DF5">
        <w:rPr>
          <w:rFonts w:ascii="Times New Roman" w:hAnsi="Times New Roman"/>
          <w:b/>
          <w:sz w:val="26"/>
          <w:szCs w:val="26"/>
        </w:rPr>
        <w:t>решения</w:t>
      </w:r>
    </w:p>
    <w:p w:rsidR="0033102D" w:rsidRPr="008F3DF5" w:rsidRDefault="0033102D" w:rsidP="00380D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1048" w:rsidRPr="008F3DF5" w:rsidRDefault="00B61048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Информирование  судьи </w:t>
      </w:r>
      <w:r w:rsidR="004A693B"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по вопросам организации судопроизводства </w:t>
      </w: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>для принятия им соответствующего решения</w:t>
      </w:r>
      <w:r w:rsidR="004C5FBE" w:rsidRPr="008F3DF5">
        <w:rPr>
          <w:rFonts w:ascii="Times New Roman" w:hAnsi="Times New Roman"/>
          <w:color w:val="000000"/>
          <w:spacing w:val="1"/>
          <w:sz w:val="26"/>
          <w:szCs w:val="26"/>
        </w:rPr>
        <w:t>.</w:t>
      </w:r>
    </w:p>
    <w:p w:rsidR="0033102D" w:rsidRPr="008F3DF5" w:rsidRDefault="00C927B7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Информирование председателя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 xml:space="preserve"> суда</w:t>
      </w:r>
      <w:r w:rsidRPr="008F3DF5">
        <w:rPr>
          <w:rFonts w:ascii="Times New Roman" w:hAnsi="Times New Roman"/>
          <w:sz w:val="26"/>
          <w:szCs w:val="26"/>
          <w:lang w:eastAsia="ru-RU"/>
        </w:rPr>
        <w:t>, судьи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>, начальника отдела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о выявленных при исполнении служебных обязанностей нарушени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>ях действующего законодательств</w:t>
      </w:r>
      <w:r w:rsidR="006D4614" w:rsidRPr="008F3DF5">
        <w:rPr>
          <w:rFonts w:ascii="Times New Roman" w:hAnsi="Times New Roman"/>
          <w:sz w:val="26"/>
          <w:szCs w:val="26"/>
          <w:lang w:eastAsia="ru-RU"/>
        </w:rPr>
        <w:t>а,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 xml:space="preserve"> внесение предложений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способов их устранения.</w:t>
      </w:r>
    </w:p>
    <w:p w:rsidR="00C927B7" w:rsidRPr="008F3DF5" w:rsidRDefault="00C927B7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  <w:lang w:eastAsia="ru-RU"/>
        </w:rPr>
        <w:t>суда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не вправе самостоятельно принимать управленческие решения без согласования с председателем суда или судьи.</w:t>
      </w:r>
    </w:p>
    <w:p w:rsidR="00C526CE" w:rsidRPr="008F3DF5" w:rsidRDefault="00C526CE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63E3" w:rsidRPr="008F3DF5" w:rsidRDefault="003F2F5C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5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секретарь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принимает участие в подготовке проектов управленческих и иных решений</w:t>
      </w:r>
    </w:p>
    <w:p w:rsidR="004E1A33" w:rsidRPr="008F3DF5" w:rsidRDefault="004E1A33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454B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принимает участие:</w:t>
      </w:r>
    </w:p>
    <w:p w:rsidR="0009786C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информации по вопросам, входящим в его должностные обязанности;</w:t>
      </w:r>
    </w:p>
    <w:p w:rsidR="008E10DB" w:rsidRDefault="0009786C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 делопроизводства</w:t>
      </w:r>
      <w:r w:rsidR="00A144A8" w:rsidRPr="008F3DF5">
        <w:rPr>
          <w:rFonts w:ascii="Times New Roman" w:hAnsi="Times New Roman"/>
          <w:sz w:val="26"/>
          <w:szCs w:val="26"/>
        </w:rPr>
        <w:t xml:space="preserve">; </w:t>
      </w:r>
    </w:p>
    <w:p w:rsidR="003F2F5C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подготовке докладной или служебной записки.</w:t>
      </w:r>
      <w:r w:rsidR="006D04AE" w:rsidRPr="008F3DF5">
        <w:rPr>
          <w:rFonts w:ascii="Times New Roman" w:hAnsi="Times New Roman"/>
          <w:sz w:val="26"/>
          <w:szCs w:val="26"/>
          <w:lang w:eastAsia="ru-RU"/>
        </w:rPr>
        <w:t xml:space="preserve">     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3F2F5C" w:rsidP="00380D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6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Порядок служебного взаимодействия </w:t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в связи с исполнением должностных обязанностей с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Pr="008F3DF5">
        <w:rPr>
          <w:rFonts w:ascii="Times New Roman" w:hAnsi="Times New Roman"/>
          <w:b/>
          <w:sz w:val="26"/>
          <w:szCs w:val="26"/>
        </w:rPr>
        <w:t>гражданскими служащими,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гражданами и организациями</w:t>
      </w:r>
    </w:p>
    <w:p w:rsidR="00841BFC" w:rsidRPr="008F3DF5" w:rsidRDefault="00841BFC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3F2F5C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осуществляет взаимодействие:</w:t>
      </w:r>
    </w:p>
    <w:p w:rsidR="00841BFC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 работниками аппарата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;</w:t>
      </w:r>
    </w:p>
    <w:p w:rsidR="00880734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 государственными гражданскими служащими иных государственных органов и работниками других организаций, в том числе с работниками адвокатуры, а также гражданами по вопросам, входящим в его должностные обязанности.</w:t>
      </w:r>
    </w:p>
    <w:p w:rsidR="004E00B4" w:rsidRPr="008F3DF5" w:rsidRDefault="004E00B4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9A3246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7</w:t>
      </w:r>
      <w:r w:rsidR="00880734" w:rsidRPr="008F3DF5">
        <w:rPr>
          <w:rFonts w:ascii="Times New Roman" w:hAnsi="Times New Roman"/>
          <w:b/>
          <w:sz w:val="26"/>
          <w:szCs w:val="26"/>
        </w:rPr>
        <w:t>. Показатели эффективности и результативности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профессиональной служебной деятельности </w:t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</w:p>
    <w:p w:rsidR="00841BFC" w:rsidRPr="008F3DF5" w:rsidRDefault="00841BFC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7.1. В организации труда: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производительность (выполняемый объем работ);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результативность (мера достижения поставленных целей);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интенсивность труда (способность в короткие сроки выполнять определенный объем работ).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7.2.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7.3. Качество выполненной работы: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подготовка документов в соответствии с установленными требованиями;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полное и логичное изложение материала;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юридически грамотное составление документа;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отсутствие стилистических и грамматических ошибок.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7.4. Профессионализм: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выполнять должностные функции самостоятельно, без помощи руководителя;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 w:rsidR="00934FA8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осознание ответственности за последствия своих действий и принимаемых решений;</w:t>
      </w:r>
    </w:p>
    <w:p w:rsidR="000837EB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сохранять высокую работоспособность в экстремальных условиях.</w:t>
      </w:r>
    </w:p>
    <w:p w:rsidR="000837EB" w:rsidRPr="008F3DF5" w:rsidRDefault="000837EB" w:rsidP="008E10DB">
      <w:pPr>
        <w:tabs>
          <w:tab w:val="left" w:pos="5812"/>
        </w:tabs>
        <w:spacing w:after="0"/>
        <w:ind w:firstLine="440"/>
        <w:jc w:val="both"/>
        <w:rPr>
          <w:rFonts w:ascii="Times New Roman" w:hAnsi="Times New Roman"/>
          <w:sz w:val="26"/>
          <w:szCs w:val="26"/>
        </w:rPr>
      </w:pPr>
    </w:p>
    <w:sectPr w:rsidR="000837EB" w:rsidRPr="008F3DF5" w:rsidSect="008F3DF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5BA" w:rsidRDefault="009525BA">
      <w:pPr>
        <w:spacing w:after="0" w:line="240" w:lineRule="auto"/>
      </w:pPr>
      <w:r>
        <w:separator/>
      </w:r>
    </w:p>
  </w:endnote>
  <w:endnote w:type="continuationSeparator" w:id="0">
    <w:p w:rsidR="009525BA" w:rsidRDefault="0095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5BA" w:rsidRDefault="009525BA">
      <w:pPr>
        <w:spacing w:after="0" w:line="240" w:lineRule="auto"/>
      </w:pPr>
      <w:r>
        <w:separator/>
      </w:r>
    </w:p>
  </w:footnote>
  <w:footnote w:type="continuationSeparator" w:id="0">
    <w:p w:rsidR="009525BA" w:rsidRDefault="0095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34" w:rsidRDefault="00880734">
    <w:pPr>
      <w:pStyle w:val="a3"/>
      <w:jc w:val="center"/>
    </w:pPr>
  </w:p>
  <w:p w:rsidR="00880734" w:rsidRDefault="000D115E" w:rsidP="0020546A">
    <w:pPr>
      <w:pStyle w:val="a3"/>
      <w:jc w:val="center"/>
      <w:rPr>
        <w:rFonts w:ascii="Times New Roman" w:hAnsi="Times New Roman"/>
      </w:rPr>
    </w:pPr>
    <w:r w:rsidRPr="00DE43D1">
      <w:rPr>
        <w:rFonts w:ascii="Times New Roman" w:hAnsi="Times New Roman"/>
      </w:rPr>
      <w:fldChar w:fldCharType="begin"/>
    </w:r>
    <w:r w:rsidR="00880734" w:rsidRPr="00DE43D1">
      <w:rPr>
        <w:rFonts w:ascii="Times New Roman" w:hAnsi="Times New Roman"/>
      </w:rPr>
      <w:instrText>PAGE   \* MERGEFORMAT</w:instrText>
    </w:r>
    <w:r w:rsidRPr="00DE43D1">
      <w:rPr>
        <w:rFonts w:ascii="Times New Roman" w:hAnsi="Times New Roman"/>
      </w:rPr>
      <w:fldChar w:fldCharType="separate"/>
    </w:r>
    <w:r w:rsidR="00C53B28">
      <w:rPr>
        <w:rFonts w:ascii="Times New Roman" w:hAnsi="Times New Roman"/>
        <w:noProof/>
      </w:rPr>
      <w:t>9</w:t>
    </w:r>
    <w:r w:rsidRPr="00DE43D1">
      <w:rPr>
        <w:rFonts w:ascii="Times New Roman" w:hAnsi="Times New Roman"/>
      </w:rPr>
      <w:fldChar w:fldCharType="end"/>
    </w:r>
  </w:p>
  <w:p w:rsidR="00880734" w:rsidRPr="0020546A" w:rsidRDefault="00880734" w:rsidP="0020546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D02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22A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D2E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61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0E6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2D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63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4A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DA8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CE5"/>
    <w:multiLevelType w:val="hybridMultilevel"/>
    <w:tmpl w:val="F7BA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F2340"/>
    <w:multiLevelType w:val="multilevel"/>
    <w:tmpl w:val="75DA97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A87F03"/>
    <w:multiLevelType w:val="hybridMultilevel"/>
    <w:tmpl w:val="0346D95E"/>
    <w:lvl w:ilvl="0" w:tplc="8514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9D86">
      <w:numFmt w:val="none"/>
      <w:lvlText w:val=""/>
      <w:lvlJc w:val="left"/>
      <w:pPr>
        <w:tabs>
          <w:tab w:val="num" w:pos="360"/>
        </w:tabs>
      </w:pPr>
    </w:lvl>
    <w:lvl w:ilvl="2" w:tplc="85044EA2">
      <w:numFmt w:val="none"/>
      <w:lvlText w:val=""/>
      <w:lvlJc w:val="left"/>
      <w:pPr>
        <w:tabs>
          <w:tab w:val="num" w:pos="360"/>
        </w:tabs>
      </w:pPr>
    </w:lvl>
    <w:lvl w:ilvl="3" w:tplc="31389350">
      <w:numFmt w:val="none"/>
      <w:lvlText w:val=""/>
      <w:lvlJc w:val="left"/>
      <w:pPr>
        <w:tabs>
          <w:tab w:val="num" w:pos="360"/>
        </w:tabs>
      </w:pPr>
    </w:lvl>
    <w:lvl w:ilvl="4" w:tplc="04EAE14A">
      <w:numFmt w:val="none"/>
      <w:lvlText w:val=""/>
      <w:lvlJc w:val="left"/>
      <w:pPr>
        <w:tabs>
          <w:tab w:val="num" w:pos="360"/>
        </w:tabs>
      </w:pPr>
    </w:lvl>
    <w:lvl w:ilvl="5" w:tplc="6096EE9C">
      <w:numFmt w:val="none"/>
      <w:lvlText w:val=""/>
      <w:lvlJc w:val="left"/>
      <w:pPr>
        <w:tabs>
          <w:tab w:val="num" w:pos="360"/>
        </w:tabs>
      </w:pPr>
    </w:lvl>
    <w:lvl w:ilvl="6" w:tplc="5DB43EA8">
      <w:numFmt w:val="none"/>
      <w:lvlText w:val=""/>
      <w:lvlJc w:val="left"/>
      <w:pPr>
        <w:tabs>
          <w:tab w:val="num" w:pos="360"/>
        </w:tabs>
      </w:pPr>
    </w:lvl>
    <w:lvl w:ilvl="7" w:tplc="2858167E">
      <w:numFmt w:val="none"/>
      <w:lvlText w:val=""/>
      <w:lvlJc w:val="left"/>
      <w:pPr>
        <w:tabs>
          <w:tab w:val="num" w:pos="360"/>
        </w:tabs>
      </w:pPr>
    </w:lvl>
    <w:lvl w:ilvl="8" w:tplc="5346353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F1B"/>
    <w:rsid w:val="0001164B"/>
    <w:rsid w:val="00011889"/>
    <w:rsid w:val="000142F0"/>
    <w:rsid w:val="000154A4"/>
    <w:rsid w:val="00021E33"/>
    <w:rsid w:val="000238F3"/>
    <w:rsid w:val="00033FF3"/>
    <w:rsid w:val="0003488F"/>
    <w:rsid w:val="00034F0B"/>
    <w:rsid w:val="00035BDC"/>
    <w:rsid w:val="00043285"/>
    <w:rsid w:val="00043ADD"/>
    <w:rsid w:val="00044C0E"/>
    <w:rsid w:val="0005389C"/>
    <w:rsid w:val="000563D3"/>
    <w:rsid w:val="000837EB"/>
    <w:rsid w:val="00083F2D"/>
    <w:rsid w:val="00094E2C"/>
    <w:rsid w:val="0009786C"/>
    <w:rsid w:val="000A2672"/>
    <w:rsid w:val="000B1BFC"/>
    <w:rsid w:val="000B2ED0"/>
    <w:rsid w:val="000B551F"/>
    <w:rsid w:val="000B6CB4"/>
    <w:rsid w:val="000C4818"/>
    <w:rsid w:val="000D115E"/>
    <w:rsid w:val="000D3F68"/>
    <w:rsid w:val="000D51AC"/>
    <w:rsid w:val="000E2047"/>
    <w:rsid w:val="000E3092"/>
    <w:rsid w:val="000F0ECC"/>
    <w:rsid w:val="000F12FE"/>
    <w:rsid w:val="000F21AC"/>
    <w:rsid w:val="000F391D"/>
    <w:rsid w:val="000F4741"/>
    <w:rsid w:val="001031C9"/>
    <w:rsid w:val="00106A43"/>
    <w:rsid w:val="00111732"/>
    <w:rsid w:val="001133BF"/>
    <w:rsid w:val="00113CC5"/>
    <w:rsid w:val="00114828"/>
    <w:rsid w:val="00120F1B"/>
    <w:rsid w:val="00125F01"/>
    <w:rsid w:val="00127BA5"/>
    <w:rsid w:val="001463AB"/>
    <w:rsid w:val="00162AAD"/>
    <w:rsid w:val="001659B8"/>
    <w:rsid w:val="00195A0A"/>
    <w:rsid w:val="00195E0B"/>
    <w:rsid w:val="001A1E67"/>
    <w:rsid w:val="001A52D8"/>
    <w:rsid w:val="001A783F"/>
    <w:rsid w:val="001B1823"/>
    <w:rsid w:val="001C04DF"/>
    <w:rsid w:val="001D14FA"/>
    <w:rsid w:val="001D1DA2"/>
    <w:rsid w:val="001E1F80"/>
    <w:rsid w:val="001E35CE"/>
    <w:rsid w:val="001F4623"/>
    <w:rsid w:val="001F6D11"/>
    <w:rsid w:val="001F7D58"/>
    <w:rsid w:val="0020326D"/>
    <w:rsid w:val="00204468"/>
    <w:rsid w:val="0020546A"/>
    <w:rsid w:val="002154BA"/>
    <w:rsid w:val="002168E9"/>
    <w:rsid w:val="00216A74"/>
    <w:rsid w:val="0022270D"/>
    <w:rsid w:val="0023162C"/>
    <w:rsid w:val="00232F9C"/>
    <w:rsid w:val="002350D5"/>
    <w:rsid w:val="002373BF"/>
    <w:rsid w:val="00244146"/>
    <w:rsid w:val="0024554C"/>
    <w:rsid w:val="00251B49"/>
    <w:rsid w:val="0026337E"/>
    <w:rsid w:val="00264617"/>
    <w:rsid w:val="00267F70"/>
    <w:rsid w:val="00270466"/>
    <w:rsid w:val="00277503"/>
    <w:rsid w:val="00277A57"/>
    <w:rsid w:val="00277D51"/>
    <w:rsid w:val="0028042A"/>
    <w:rsid w:val="00284244"/>
    <w:rsid w:val="002A0B3E"/>
    <w:rsid w:val="002A1EDA"/>
    <w:rsid w:val="002A2D76"/>
    <w:rsid w:val="002A3903"/>
    <w:rsid w:val="002A433B"/>
    <w:rsid w:val="002A7FD8"/>
    <w:rsid w:val="002B4942"/>
    <w:rsid w:val="002C111B"/>
    <w:rsid w:val="002C20FF"/>
    <w:rsid w:val="002C3886"/>
    <w:rsid w:val="002C4A0E"/>
    <w:rsid w:val="002E0DC7"/>
    <w:rsid w:val="002E6836"/>
    <w:rsid w:val="002F1792"/>
    <w:rsid w:val="002F341D"/>
    <w:rsid w:val="002F39D7"/>
    <w:rsid w:val="002F3D00"/>
    <w:rsid w:val="0030176B"/>
    <w:rsid w:val="00303C6C"/>
    <w:rsid w:val="0031131E"/>
    <w:rsid w:val="003136B6"/>
    <w:rsid w:val="003220A7"/>
    <w:rsid w:val="0033102D"/>
    <w:rsid w:val="00335C48"/>
    <w:rsid w:val="00346830"/>
    <w:rsid w:val="0035373A"/>
    <w:rsid w:val="003556E1"/>
    <w:rsid w:val="0035792D"/>
    <w:rsid w:val="0036561B"/>
    <w:rsid w:val="00375999"/>
    <w:rsid w:val="00380DB0"/>
    <w:rsid w:val="00387ACD"/>
    <w:rsid w:val="00397607"/>
    <w:rsid w:val="003B0A58"/>
    <w:rsid w:val="003B6468"/>
    <w:rsid w:val="003C71B1"/>
    <w:rsid w:val="003E16C7"/>
    <w:rsid w:val="003F2F5C"/>
    <w:rsid w:val="003F3CAD"/>
    <w:rsid w:val="003F6A74"/>
    <w:rsid w:val="00400A74"/>
    <w:rsid w:val="0040132D"/>
    <w:rsid w:val="00403FD5"/>
    <w:rsid w:val="00404E53"/>
    <w:rsid w:val="004064C0"/>
    <w:rsid w:val="00407198"/>
    <w:rsid w:val="00413F0F"/>
    <w:rsid w:val="004232A1"/>
    <w:rsid w:val="00423444"/>
    <w:rsid w:val="0042634F"/>
    <w:rsid w:val="00431A6B"/>
    <w:rsid w:val="004322A5"/>
    <w:rsid w:val="004346CE"/>
    <w:rsid w:val="00445060"/>
    <w:rsid w:val="0045000F"/>
    <w:rsid w:val="00456BEF"/>
    <w:rsid w:val="00457224"/>
    <w:rsid w:val="00461845"/>
    <w:rsid w:val="00464901"/>
    <w:rsid w:val="00470069"/>
    <w:rsid w:val="00471659"/>
    <w:rsid w:val="0047242C"/>
    <w:rsid w:val="00480DC6"/>
    <w:rsid w:val="00485D44"/>
    <w:rsid w:val="004863E3"/>
    <w:rsid w:val="00493912"/>
    <w:rsid w:val="004A5518"/>
    <w:rsid w:val="004A6231"/>
    <w:rsid w:val="004A693B"/>
    <w:rsid w:val="004B6D80"/>
    <w:rsid w:val="004B7621"/>
    <w:rsid w:val="004C5FBE"/>
    <w:rsid w:val="004D0D97"/>
    <w:rsid w:val="004D7070"/>
    <w:rsid w:val="004E00B4"/>
    <w:rsid w:val="004E1A33"/>
    <w:rsid w:val="004E3A7B"/>
    <w:rsid w:val="004F117D"/>
    <w:rsid w:val="004F77E3"/>
    <w:rsid w:val="00507FA1"/>
    <w:rsid w:val="005120C2"/>
    <w:rsid w:val="00516EAF"/>
    <w:rsid w:val="005203AC"/>
    <w:rsid w:val="0052379F"/>
    <w:rsid w:val="00540575"/>
    <w:rsid w:val="005441A2"/>
    <w:rsid w:val="00551F59"/>
    <w:rsid w:val="00561B94"/>
    <w:rsid w:val="00567749"/>
    <w:rsid w:val="00571DCB"/>
    <w:rsid w:val="0057609C"/>
    <w:rsid w:val="00593F19"/>
    <w:rsid w:val="00595A6C"/>
    <w:rsid w:val="005A19D6"/>
    <w:rsid w:val="005B0466"/>
    <w:rsid w:val="005B4C5E"/>
    <w:rsid w:val="005B5199"/>
    <w:rsid w:val="005C4256"/>
    <w:rsid w:val="005C7D8A"/>
    <w:rsid w:val="005D2642"/>
    <w:rsid w:val="005D2A26"/>
    <w:rsid w:val="005E57C6"/>
    <w:rsid w:val="005F2196"/>
    <w:rsid w:val="00625755"/>
    <w:rsid w:val="00625BA3"/>
    <w:rsid w:val="00625CAD"/>
    <w:rsid w:val="0062656D"/>
    <w:rsid w:val="00631065"/>
    <w:rsid w:val="006353D4"/>
    <w:rsid w:val="00637F36"/>
    <w:rsid w:val="006477F0"/>
    <w:rsid w:val="00665A6C"/>
    <w:rsid w:val="00665B7D"/>
    <w:rsid w:val="00671BD8"/>
    <w:rsid w:val="00672864"/>
    <w:rsid w:val="00676E8D"/>
    <w:rsid w:val="0068625A"/>
    <w:rsid w:val="006919C3"/>
    <w:rsid w:val="00694159"/>
    <w:rsid w:val="006B171C"/>
    <w:rsid w:val="006B23D3"/>
    <w:rsid w:val="006B454B"/>
    <w:rsid w:val="006B4B58"/>
    <w:rsid w:val="006C16B7"/>
    <w:rsid w:val="006D04AE"/>
    <w:rsid w:val="006D1C72"/>
    <w:rsid w:val="006D24B6"/>
    <w:rsid w:val="006D31F2"/>
    <w:rsid w:val="006D4614"/>
    <w:rsid w:val="006E1170"/>
    <w:rsid w:val="006F69AC"/>
    <w:rsid w:val="006F6BEC"/>
    <w:rsid w:val="006F7172"/>
    <w:rsid w:val="00703B0F"/>
    <w:rsid w:val="00713499"/>
    <w:rsid w:val="007221F2"/>
    <w:rsid w:val="00730D50"/>
    <w:rsid w:val="00733BE1"/>
    <w:rsid w:val="007451C4"/>
    <w:rsid w:val="00752CF6"/>
    <w:rsid w:val="007545DD"/>
    <w:rsid w:val="00755512"/>
    <w:rsid w:val="00764F94"/>
    <w:rsid w:val="0076610C"/>
    <w:rsid w:val="0077335E"/>
    <w:rsid w:val="00776DDF"/>
    <w:rsid w:val="00781C49"/>
    <w:rsid w:val="0078233E"/>
    <w:rsid w:val="00795BC8"/>
    <w:rsid w:val="007A0D1B"/>
    <w:rsid w:val="007B54BF"/>
    <w:rsid w:val="007C4597"/>
    <w:rsid w:val="007C5A51"/>
    <w:rsid w:val="007C7DAF"/>
    <w:rsid w:val="007E4E00"/>
    <w:rsid w:val="007E69CC"/>
    <w:rsid w:val="007F2E8A"/>
    <w:rsid w:val="007F52B8"/>
    <w:rsid w:val="0080255B"/>
    <w:rsid w:val="00802A2A"/>
    <w:rsid w:val="00814F83"/>
    <w:rsid w:val="008360D7"/>
    <w:rsid w:val="00836C83"/>
    <w:rsid w:val="00836DE8"/>
    <w:rsid w:val="00841BFC"/>
    <w:rsid w:val="0085015B"/>
    <w:rsid w:val="008538D0"/>
    <w:rsid w:val="00855DE2"/>
    <w:rsid w:val="0086659F"/>
    <w:rsid w:val="008673B7"/>
    <w:rsid w:val="0087180F"/>
    <w:rsid w:val="00871D8C"/>
    <w:rsid w:val="00875340"/>
    <w:rsid w:val="00880734"/>
    <w:rsid w:val="00881517"/>
    <w:rsid w:val="008820C5"/>
    <w:rsid w:val="008917B7"/>
    <w:rsid w:val="00892184"/>
    <w:rsid w:val="00895256"/>
    <w:rsid w:val="008A0DD9"/>
    <w:rsid w:val="008A253A"/>
    <w:rsid w:val="008A4494"/>
    <w:rsid w:val="008A6EFE"/>
    <w:rsid w:val="008B56ED"/>
    <w:rsid w:val="008B6C3E"/>
    <w:rsid w:val="008D47ED"/>
    <w:rsid w:val="008E07F5"/>
    <w:rsid w:val="008E10DB"/>
    <w:rsid w:val="008E5430"/>
    <w:rsid w:val="008F3DF5"/>
    <w:rsid w:val="0091353E"/>
    <w:rsid w:val="00925B9D"/>
    <w:rsid w:val="009260CC"/>
    <w:rsid w:val="00926402"/>
    <w:rsid w:val="00931D1A"/>
    <w:rsid w:val="00932B0B"/>
    <w:rsid w:val="00934DC7"/>
    <w:rsid w:val="00934FA8"/>
    <w:rsid w:val="00947BB6"/>
    <w:rsid w:val="009525BA"/>
    <w:rsid w:val="00955EEE"/>
    <w:rsid w:val="0096206A"/>
    <w:rsid w:val="00962C3B"/>
    <w:rsid w:val="0096716A"/>
    <w:rsid w:val="0098558D"/>
    <w:rsid w:val="00991100"/>
    <w:rsid w:val="009919CE"/>
    <w:rsid w:val="00994666"/>
    <w:rsid w:val="009951EE"/>
    <w:rsid w:val="009A3246"/>
    <w:rsid w:val="009A5BE8"/>
    <w:rsid w:val="009A6349"/>
    <w:rsid w:val="009A6E6C"/>
    <w:rsid w:val="009B6725"/>
    <w:rsid w:val="009B70B9"/>
    <w:rsid w:val="009C2075"/>
    <w:rsid w:val="009C2CC0"/>
    <w:rsid w:val="009D03E3"/>
    <w:rsid w:val="009D0F4B"/>
    <w:rsid w:val="009D1E20"/>
    <w:rsid w:val="009E238A"/>
    <w:rsid w:val="00A060DC"/>
    <w:rsid w:val="00A144A8"/>
    <w:rsid w:val="00A25C91"/>
    <w:rsid w:val="00A31589"/>
    <w:rsid w:val="00A34451"/>
    <w:rsid w:val="00A36392"/>
    <w:rsid w:val="00A36ED0"/>
    <w:rsid w:val="00A4091F"/>
    <w:rsid w:val="00A63CA7"/>
    <w:rsid w:val="00A640E1"/>
    <w:rsid w:val="00A707C7"/>
    <w:rsid w:val="00A70DF1"/>
    <w:rsid w:val="00A749C1"/>
    <w:rsid w:val="00A818ED"/>
    <w:rsid w:val="00AC0C0F"/>
    <w:rsid w:val="00AD0B8B"/>
    <w:rsid w:val="00AD518C"/>
    <w:rsid w:val="00AD6679"/>
    <w:rsid w:val="00AE5CE6"/>
    <w:rsid w:val="00AE5DBB"/>
    <w:rsid w:val="00AF2206"/>
    <w:rsid w:val="00AF3423"/>
    <w:rsid w:val="00B01054"/>
    <w:rsid w:val="00B03000"/>
    <w:rsid w:val="00B03769"/>
    <w:rsid w:val="00B056D2"/>
    <w:rsid w:val="00B067FF"/>
    <w:rsid w:val="00B2086B"/>
    <w:rsid w:val="00B21BD4"/>
    <w:rsid w:val="00B22344"/>
    <w:rsid w:val="00B24F2B"/>
    <w:rsid w:val="00B26443"/>
    <w:rsid w:val="00B42B1E"/>
    <w:rsid w:val="00B5264A"/>
    <w:rsid w:val="00B56896"/>
    <w:rsid w:val="00B61048"/>
    <w:rsid w:val="00B66FD7"/>
    <w:rsid w:val="00B70087"/>
    <w:rsid w:val="00B730E0"/>
    <w:rsid w:val="00B74D9B"/>
    <w:rsid w:val="00B77305"/>
    <w:rsid w:val="00B9310B"/>
    <w:rsid w:val="00B96D9D"/>
    <w:rsid w:val="00B97FF9"/>
    <w:rsid w:val="00BA10DC"/>
    <w:rsid w:val="00BB0BE4"/>
    <w:rsid w:val="00BB66B3"/>
    <w:rsid w:val="00BC5354"/>
    <w:rsid w:val="00BD428E"/>
    <w:rsid w:val="00BD7E49"/>
    <w:rsid w:val="00BE0056"/>
    <w:rsid w:val="00BE4AAC"/>
    <w:rsid w:val="00BE612E"/>
    <w:rsid w:val="00BF1073"/>
    <w:rsid w:val="00C012C6"/>
    <w:rsid w:val="00C0280F"/>
    <w:rsid w:val="00C1498D"/>
    <w:rsid w:val="00C1526A"/>
    <w:rsid w:val="00C204E5"/>
    <w:rsid w:val="00C216FB"/>
    <w:rsid w:val="00C3060C"/>
    <w:rsid w:val="00C407CD"/>
    <w:rsid w:val="00C41984"/>
    <w:rsid w:val="00C4221F"/>
    <w:rsid w:val="00C526CE"/>
    <w:rsid w:val="00C53B28"/>
    <w:rsid w:val="00C560C9"/>
    <w:rsid w:val="00C624E6"/>
    <w:rsid w:val="00C6665B"/>
    <w:rsid w:val="00C70A6E"/>
    <w:rsid w:val="00C73DAD"/>
    <w:rsid w:val="00C7489A"/>
    <w:rsid w:val="00C8266E"/>
    <w:rsid w:val="00C90F6C"/>
    <w:rsid w:val="00C927B7"/>
    <w:rsid w:val="00C92C40"/>
    <w:rsid w:val="00CA275B"/>
    <w:rsid w:val="00CB78FE"/>
    <w:rsid w:val="00CB7FB0"/>
    <w:rsid w:val="00CC0295"/>
    <w:rsid w:val="00CC716D"/>
    <w:rsid w:val="00CD259E"/>
    <w:rsid w:val="00CE6D68"/>
    <w:rsid w:val="00D073E8"/>
    <w:rsid w:val="00D24013"/>
    <w:rsid w:val="00D2589E"/>
    <w:rsid w:val="00D40C64"/>
    <w:rsid w:val="00D57FD5"/>
    <w:rsid w:val="00D60ABC"/>
    <w:rsid w:val="00D63058"/>
    <w:rsid w:val="00D74E85"/>
    <w:rsid w:val="00D86AF9"/>
    <w:rsid w:val="00D9338C"/>
    <w:rsid w:val="00D97288"/>
    <w:rsid w:val="00DA049B"/>
    <w:rsid w:val="00DB44C2"/>
    <w:rsid w:val="00DC2744"/>
    <w:rsid w:val="00DC69E2"/>
    <w:rsid w:val="00DD0308"/>
    <w:rsid w:val="00DE30DE"/>
    <w:rsid w:val="00DE43C3"/>
    <w:rsid w:val="00DE43D1"/>
    <w:rsid w:val="00DF2B6D"/>
    <w:rsid w:val="00E10F77"/>
    <w:rsid w:val="00E22AA7"/>
    <w:rsid w:val="00E43BBD"/>
    <w:rsid w:val="00E679E2"/>
    <w:rsid w:val="00E726A2"/>
    <w:rsid w:val="00E76201"/>
    <w:rsid w:val="00E90B33"/>
    <w:rsid w:val="00E926A2"/>
    <w:rsid w:val="00EC19EC"/>
    <w:rsid w:val="00EC41BE"/>
    <w:rsid w:val="00EC47BB"/>
    <w:rsid w:val="00ED1B01"/>
    <w:rsid w:val="00ED2F25"/>
    <w:rsid w:val="00EE0ABD"/>
    <w:rsid w:val="00EE4121"/>
    <w:rsid w:val="00EE6C19"/>
    <w:rsid w:val="00F04370"/>
    <w:rsid w:val="00F27973"/>
    <w:rsid w:val="00F33250"/>
    <w:rsid w:val="00F33D99"/>
    <w:rsid w:val="00F3403C"/>
    <w:rsid w:val="00F3441D"/>
    <w:rsid w:val="00F37334"/>
    <w:rsid w:val="00F46867"/>
    <w:rsid w:val="00F50418"/>
    <w:rsid w:val="00F523CC"/>
    <w:rsid w:val="00F52CB3"/>
    <w:rsid w:val="00F53A7F"/>
    <w:rsid w:val="00F55BFB"/>
    <w:rsid w:val="00F56621"/>
    <w:rsid w:val="00F8598A"/>
    <w:rsid w:val="00F859FA"/>
    <w:rsid w:val="00F865A2"/>
    <w:rsid w:val="00F9134C"/>
    <w:rsid w:val="00F94F12"/>
    <w:rsid w:val="00F96BAF"/>
    <w:rsid w:val="00FA26C0"/>
    <w:rsid w:val="00FA4D07"/>
    <w:rsid w:val="00FB2945"/>
    <w:rsid w:val="00FC0D93"/>
    <w:rsid w:val="00FC1AAF"/>
    <w:rsid w:val="00FC25E8"/>
    <w:rsid w:val="00FC4FD4"/>
    <w:rsid w:val="00FC518E"/>
    <w:rsid w:val="00FD10EF"/>
    <w:rsid w:val="00FE0208"/>
    <w:rsid w:val="00FE3307"/>
    <w:rsid w:val="00FF5195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F1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link w:val="a3"/>
    <w:locked/>
    <w:rsid w:val="00120F1B"/>
    <w:rPr>
      <w:rFonts w:cs="Times New Roman"/>
    </w:rPr>
  </w:style>
  <w:style w:type="paragraph" w:customStyle="1" w:styleId="ConsPlusNormal">
    <w:name w:val="ConsPlusNormal"/>
    <w:rsid w:val="00120F1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5">
    <w:name w:val="annotation reference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523CC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523CC"/>
    <w:rPr>
      <w:b/>
      <w:bCs/>
    </w:rPr>
  </w:style>
  <w:style w:type="character" w:customStyle="1" w:styleId="a9">
    <w:name w:val="Тема примечания Знак"/>
    <w:link w:val="a8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semiHidden/>
    <w:rsid w:val="00F523CC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8D47E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locked/>
    <w:rsid w:val="008D47ED"/>
    <w:rPr>
      <w:rFonts w:cs="Times New Roman"/>
    </w:rPr>
  </w:style>
  <w:style w:type="paragraph" w:styleId="ae">
    <w:name w:val="footnote text"/>
    <w:basedOn w:val="a"/>
    <w:link w:val="af"/>
    <w:semiHidden/>
    <w:rsid w:val="0022270D"/>
    <w:rPr>
      <w:sz w:val="20"/>
      <w:szCs w:val="20"/>
      <w:lang/>
    </w:rPr>
  </w:style>
  <w:style w:type="character" w:customStyle="1" w:styleId="af">
    <w:name w:val="Текст сноски Знак"/>
    <w:link w:val="ae"/>
    <w:semiHidden/>
    <w:locked/>
    <w:rsid w:val="00222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semiHidden/>
    <w:rsid w:val="0022270D"/>
    <w:rPr>
      <w:rFonts w:cs="Times New Roman"/>
      <w:vertAlign w:val="superscript"/>
    </w:rPr>
  </w:style>
  <w:style w:type="paragraph" w:customStyle="1" w:styleId="1">
    <w:name w:val="Абзац списка1"/>
    <w:basedOn w:val="a"/>
    <w:link w:val="ListParagraphChar"/>
    <w:rsid w:val="00445060"/>
    <w:pPr>
      <w:ind w:left="720"/>
      <w:contextualSpacing/>
      <w:jc w:val="both"/>
    </w:pPr>
    <w:rPr>
      <w:sz w:val="20"/>
      <w:szCs w:val="20"/>
      <w:lang/>
    </w:rPr>
  </w:style>
  <w:style w:type="character" w:customStyle="1" w:styleId="ListParagraphChar">
    <w:name w:val="List Paragraph Char"/>
    <w:link w:val="1"/>
    <w:locked/>
    <w:rsid w:val="00445060"/>
    <w:rPr>
      <w:rFonts w:eastAsia="Times New Roman"/>
    </w:rPr>
  </w:style>
  <w:style w:type="paragraph" w:styleId="af1">
    <w:name w:val="No Spacing"/>
    <w:uiPriority w:val="1"/>
    <w:qFormat/>
    <w:rsid w:val="00EE6C19"/>
    <w:rPr>
      <w:rFonts w:eastAsia="Times New Roman"/>
      <w:sz w:val="22"/>
      <w:szCs w:val="22"/>
      <w:lang w:eastAsia="en-US"/>
    </w:rPr>
  </w:style>
  <w:style w:type="paragraph" w:styleId="3">
    <w:name w:val="Body Text Indent 3"/>
    <w:basedOn w:val="a"/>
    <w:link w:val="30"/>
    <w:rsid w:val="00CC0295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CC0295"/>
    <w:rPr>
      <w:rFonts w:eastAsia="Times New Roman"/>
      <w:sz w:val="16"/>
      <w:szCs w:val="16"/>
      <w:lang w:eastAsia="en-US"/>
    </w:rPr>
  </w:style>
  <w:style w:type="paragraph" w:styleId="af2">
    <w:name w:val="Normal (Web)"/>
    <w:basedOn w:val="a"/>
    <w:uiPriority w:val="99"/>
    <w:unhideWhenUsed/>
    <w:rsid w:val="00FD1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нак3"/>
    <w:basedOn w:val="a"/>
    <w:rsid w:val="004322A5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5B0A7D64BE2A86B0A0270A072EC7642772CD72983972AC82E8229ED1891F197A2EB8EBB03581EY0P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5B0A7D64BE2A86B0A0270A072EC7642772CD72983972AC82E8229ED1891F197A2EB8EBB03581CY0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8429-DF09-441E-97B3-23C5A901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SERVER-IIS</Company>
  <LinksUpToDate>false</LinksUpToDate>
  <CharactersWithSpaces>21665</CharactersWithSpaces>
  <SharedDoc>false</SharedDoc>
  <HLinks>
    <vt:vector size="6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consultantplus://offline/ref=DA75B0A7D64BE2A86B0A0270A072EC7642772CD72983972AC82E8229ED1891F197A2EB8EBB03581CY0PFL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PLESKEV</cp:lastModifiedBy>
  <cp:revision>6</cp:revision>
  <cp:lastPrinted>2019-08-06T07:15:00Z</cp:lastPrinted>
  <dcterms:created xsi:type="dcterms:W3CDTF">2019-08-29T07:24:00Z</dcterms:created>
  <dcterms:modified xsi:type="dcterms:W3CDTF">2019-08-29T11:59:00Z</dcterms:modified>
</cp:coreProperties>
</file>