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9A" w:rsidRDefault="00D220DA" w:rsidP="0085029A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7D454F">
        <w:rPr>
          <w:rFonts w:ascii="Times New Roman" w:hAnsi="Times New Roman" w:cs="Times New Roman"/>
          <w:b/>
          <w:bCs/>
          <w:sz w:val="28"/>
        </w:rPr>
        <w:t xml:space="preserve">Сведения о </w:t>
      </w:r>
      <w:proofErr w:type="gramStart"/>
      <w:r w:rsidRPr="007D454F">
        <w:rPr>
          <w:rFonts w:ascii="Times New Roman" w:hAnsi="Times New Roman" w:cs="Times New Roman"/>
          <w:b/>
          <w:bCs/>
          <w:sz w:val="28"/>
        </w:rPr>
        <w:t>реализуемых</w:t>
      </w:r>
      <w:proofErr w:type="gramEnd"/>
      <w:r w:rsidRPr="007D454F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85029A">
        <w:rPr>
          <w:rFonts w:ascii="Times New Roman" w:hAnsi="Times New Roman" w:cs="Times New Roman"/>
          <w:b/>
          <w:bCs/>
          <w:sz w:val="28"/>
        </w:rPr>
        <w:t>Плесецким</w:t>
      </w:r>
      <w:proofErr w:type="spellEnd"/>
      <w:r w:rsidR="0085029A">
        <w:rPr>
          <w:rFonts w:ascii="Times New Roman" w:hAnsi="Times New Roman" w:cs="Times New Roman"/>
          <w:b/>
          <w:bCs/>
          <w:sz w:val="28"/>
        </w:rPr>
        <w:t xml:space="preserve"> районным судом </w:t>
      </w:r>
    </w:p>
    <w:p w:rsidR="00D220DA" w:rsidRPr="007D454F" w:rsidRDefault="0085029A" w:rsidP="0085029A">
      <w:pPr>
        <w:pStyle w:val="a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Архангельской области </w:t>
      </w:r>
      <w:r w:rsidR="00D220DA" w:rsidRPr="007D454F">
        <w:rPr>
          <w:rFonts w:ascii="Times New Roman" w:hAnsi="Times New Roman" w:cs="Times New Roman"/>
          <w:b/>
          <w:bCs/>
          <w:sz w:val="28"/>
        </w:rPr>
        <w:t>требованиях к защите персональных данных</w:t>
      </w:r>
    </w:p>
    <w:bookmarkEnd w:id="0"/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Pr="007D454F" w:rsidRDefault="0085029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Плесецкий районный суд Архангельской области</w:t>
      </w:r>
      <w:r w:rsidR="00D220DA" w:rsidRPr="007D454F">
        <w:rPr>
          <w:rFonts w:ascii="Times New Roman" w:hAnsi="Times New Roman" w:cs="Times New Roman"/>
          <w:sz w:val="28"/>
        </w:rPr>
        <w:t xml:space="preserve"> реализует следующие требования законодательства в области персональных данных: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 соблюдении конфиденциальности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реализации субъектом персональных данных своих прав;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об обеспечении точности персональных данных, а в необходимых случаях и актуальности по отношению к целям обработки персональных данных с принятием (обеспечением принятия) мер по удалению или уточнению неполных или неточных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- требования к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:rsidR="00D220DA" w:rsidRPr="007D454F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>- иные требования законодательства.</w:t>
      </w: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</w:p>
    <w:p w:rsidR="00D220DA" w:rsidRDefault="00D220DA" w:rsidP="00D220DA">
      <w:pPr>
        <w:pStyle w:val="a4"/>
        <w:ind w:firstLine="993"/>
        <w:jc w:val="both"/>
        <w:rPr>
          <w:rFonts w:ascii="Times New Roman" w:hAnsi="Times New Roman" w:cs="Times New Roman"/>
          <w:sz w:val="28"/>
        </w:rPr>
      </w:pPr>
      <w:r w:rsidRPr="007D454F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от 27 июля 2006 г. № 152-ФЗ </w:t>
      </w:r>
      <w:r w:rsidRPr="007D454F">
        <w:rPr>
          <w:rFonts w:ascii="Times New Roman" w:hAnsi="Times New Roman" w:cs="Times New Roman"/>
          <w:sz w:val="28"/>
        </w:rPr>
        <w:t xml:space="preserve">«О персональных данных» </w:t>
      </w:r>
      <w:r w:rsidR="0085029A">
        <w:rPr>
          <w:rFonts w:ascii="Times New Roman" w:hAnsi="Times New Roman" w:cs="Times New Roman"/>
          <w:sz w:val="28"/>
        </w:rPr>
        <w:t>Плесецкий районный суд Архангельской области</w:t>
      </w:r>
      <w:r w:rsidRPr="007D454F">
        <w:rPr>
          <w:rFonts w:ascii="Times New Roman" w:hAnsi="Times New Roman" w:cs="Times New Roman"/>
          <w:sz w:val="28"/>
        </w:rPr>
        <w:t xml:space="preserve"> самостоятельно определяет </w:t>
      </w:r>
      <w:proofErr w:type="gramStart"/>
      <w:r w:rsidRPr="007D454F">
        <w:rPr>
          <w:rFonts w:ascii="Times New Roman" w:hAnsi="Times New Roman" w:cs="Times New Roman"/>
          <w:sz w:val="28"/>
        </w:rPr>
        <w:t>состав</w:t>
      </w:r>
      <w:proofErr w:type="gramEnd"/>
      <w:r w:rsidRPr="007D454F">
        <w:rPr>
          <w:rFonts w:ascii="Times New Roman" w:hAnsi="Times New Roman" w:cs="Times New Roman"/>
          <w:sz w:val="28"/>
        </w:rPr>
        <w:t xml:space="preserve"> и перечень мер, необходимых и достаточных для обеспечения выполнения обязанностей, предусмотренных законодательством в области персональных данных. </w:t>
      </w:r>
    </w:p>
    <w:p w:rsidR="00D220DA" w:rsidRDefault="00D220DA" w:rsidP="00D220DA">
      <w:pPr>
        <w:pStyle w:val="Default"/>
        <w:ind w:firstLine="993"/>
        <w:jc w:val="both"/>
        <w:rPr>
          <w:sz w:val="28"/>
        </w:rPr>
      </w:pPr>
      <w:r>
        <w:t>В</w:t>
      </w:r>
      <w:r w:rsidRPr="006249E5">
        <w:rPr>
          <w:sz w:val="28"/>
          <w:szCs w:val="22"/>
        </w:rPr>
        <w:t xml:space="preserve"> соответствии с действующим законодательством Российской Федерации </w:t>
      </w:r>
      <w:proofErr w:type="gramStart"/>
      <w:r w:rsidRPr="006249E5">
        <w:rPr>
          <w:sz w:val="28"/>
          <w:szCs w:val="22"/>
        </w:rPr>
        <w:t>в</w:t>
      </w:r>
      <w:proofErr w:type="gramEnd"/>
      <w:r w:rsidRPr="006249E5">
        <w:rPr>
          <w:sz w:val="28"/>
          <w:szCs w:val="22"/>
        </w:rPr>
        <w:t xml:space="preserve"> </w:t>
      </w:r>
      <w:proofErr w:type="gramStart"/>
      <w:r w:rsidR="0085029A">
        <w:rPr>
          <w:color w:val="auto"/>
          <w:sz w:val="28"/>
          <w:szCs w:val="22"/>
        </w:rPr>
        <w:t>Плесецком</w:t>
      </w:r>
      <w:proofErr w:type="gramEnd"/>
      <w:r w:rsidR="0085029A">
        <w:rPr>
          <w:color w:val="auto"/>
          <w:sz w:val="28"/>
          <w:szCs w:val="22"/>
        </w:rPr>
        <w:t xml:space="preserve"> районном суде</w:t>
      </w:r>
      <w:r w:rsidRPr="007D454F">
        <w:rPr>
          <w:sz w:val="28"/>
        </w:rPr>
        <w:t xml:space="preserve"> Архангельской области </w:t>
      </w:r>
      <w:r w:rsidRPr="006249E5">
        <w:rPr>
          <w:sz w:val="28"/>
          <w:szCs w:val="22"/>
        </w:rPr>
        <w:t>разработан и введен в действие комплекс организационно-распорядительных и функциональных мер, регламентирующих и обеспечивающих безопасность обрабатываемых персональных данных: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назначено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лицо, ответственное за организацию обработки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Политика обработки и защиты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Политика обработки и защиты персональных данных </w:t>
      </w:r>
      <w:r>
        <w:rPr>
          <w:rFonts w:ascii="Times New Roman" w:hAnsi="Times New Roman"/>
          <w:sz w:val="28"/>
          <w:szCs w:val="24"/>
          <w:lang w:eastAsia="ru-RU"/>
        </w:rPr>
        <w:t>опубликована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 официальном сайте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 Архангельской области</w:t>
      </w:r>
      <w:r w:rsidRPr="003122EA">
        <w:rPr>
          <w:rFonts w:ascii="Times New Roman" w:hAnsi="Times New Roman"/>
          <w:sz w:val="28"/>
          <w:szCs w:val="24"/>
          <w:lang w:eastAsia="ru-RU"/>
        </w:rPr>
        <w:t>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перечень должностей государственных гражданских служащих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 Архангельской области</w:t>
      </w:r>
      <w:r w:rsidRPr="003122EA">
        <w:rPr>
          <w:rFonts w:ascii="Times New Roman" w:hAnsi="Times New Roman"/>
          <w:sz w:val="28"/>
          <w:szCs w:val="24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совершение всех операций по оформлению, ведению и хранению персональных данных осуществляется только гражданскими служащими, уполномоченными на обработку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до сведения гражданских служащих, уполномоченных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доведены </w:t>
      </w:r>
      <w:r w:rsidRPr="003122EA">
        <w:rPr>
          <w:rFonts w:ascii="Times New Roman" w:hAnsi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законодательства Российской Федерации в области персональных данных, локальных акты по вопросам </w:t>
      </w:r>
      <w:r w:rsidRPr="003122EA">
        <w:rPr>
          <w:rFonts w:ascii="Times New Roman" w:hAnsi="Times New Roman"/>
          <w:sz w:val="28"/>
          <w:szCs w:val="24"/>
          <w:lang w:eastAsia="ru-RU"/>
        </w:rPr>
        <w:lastRenderedPageBreak/>
        <w:t>обработки персональных данных, требований к защите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гражданскими служащими, уполномоченными на обработку персональных данных, </w:t>
      </w:r>
      <w:r>
        <w:rPr>
          <w:rFonts w:ascii="Times New Roman" w:hAnsi="Times New Roman"/>
          <w:sz w:val="28"/>
          <w:szCs w:val="24"/>
          <w:lang w:eastAsia="ru-RU"/>
        </w:rPr>
        <w:t xml:space="preserve">подписаны 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обязательства о неразглашении информации, содержащей персональные данные.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утвержден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доступа в помещения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</w:t>
      </w:r>
      <w:r w:rsidRPr="003122EA">
        <w:rPr>
          <w:rFonts w:ascii="Times New Roman" w:hAnsi="Times New Roman"/>
          <w:sz w:val="28"/>
          <w:szCs w:val="24"/>
          <w:lang w:eastAsia="ru-RU"/>
        </w:rPr>
        <w:t>, в которых ведется обработка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</w:t>
      </w:r>
      <w:r w:rsidR="00E5065E">
        <w:rPr>
          <w:rFonts w:ascii="Times New Roman" w:hAnsi="Times New Roman"/>
          <w:sz w:val="28"/>
          <w:szCs w:val="24"/>
          <w:lang w:eastAsia="ru-RU"/>
        </w:rPr>
        <w:t>с</w:t>
      </w:r>
      <w:r>
        <w:rPr>
          <w:rFonts w:ascii="Times New Roman" w:hAnsi="Times New Roman"/>
          <w:sz w:val="28"/>
          <w:szCs w:val="24"/>
          <w:lang w:eastAsia="ru-RU"/>
        </w:rPr>
        <w:t>тановлены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правила доступа к персональным данным, обрабатываемым в информационных системах персональных данных;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с использованием средств автоматизации (использование сертифицированного программного обеспечения, ограничение паролем доступа к компьютерам, программному обеспечению, обрабатывающему персональные данные, локальной сети, утверждение списка лиц, имеющих доступ к персональным данным в силу служебных обязанностей);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угрозы безопасности персональных данных при их обработке;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установлена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антивирусная защита от вредоносного программного воздействия;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осуществляется регулярное резервное копирование информации и баз данных, содержащих персональные данные субъектов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организован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надлежащий порядок работы с персональными данными, осуществляемой без использования средств автоматизации (организация надлежащего хранения документов, содержащих персональные данные, утверждение соответствующих мер);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рабочие места гражданских служащих, уполномоченных на обработку персональных данных, </w:t>
      </w:r>
      <w:r w:rsidR="00854DAD">
        <w:rPr>
          <w:rFonts w:ascii="Times New Roman" w:hAnsi="Times New Roman"/>
          <w:sz w:val="28"/>
          <w:szCs w:val="24"/>
          <w:lang w:eastAsia="ru-RU"/>
        </w:rPr>
        <w:t>размещены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с учетом необходимости исключения бесконтрольного использования персональных данных;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обеспечено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наличие необходимых условий в помещениях для работы с персональными данными;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</w:t>
      </w:r>
      <w:r w:rsidR="00E5065E">
        <w:rPr>
          <w:rFonts w:ascii="Times New Roman" w:hAnsi="Times New Roman"/>
          <w:sz w:val="28"/>
          <w:szCs w:val="24"/>
          <w:lang w:eastAsia="ru-RU"/>
        </w:rPr>
        <w:t>е</w:t>
      </w:r>
      <w:r>
        <w:rPr>
          <w:rFonts w:ascii="Times New Roman" w:hAnsi="Times New Roman"/>
          <w:sz w:val="28"/>
          <w:szCs w:val="24"/>
          <w:lang w:eastAsia="ru-RU"/>
        </w:rPr>
        <w:t>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уничтожения персональных данных;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 xml:space="preserve">осуществляется внутренний контроль соответствия обработки персональных данных федеральному законодательству и принятым в соответствии с ним нормативным правовым актам, требованиям к защите персональных данных, локальным актам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 Архангельской области</w:t>
      </w:r>
      <w:r w:rsidRPr="003122EA">
        <w:rPr>
          <w:rFonts w:ascii="Times New Roman" w:hAnsi="Times New Roman"/>
          <w:sz w:val="28"/>
          <w:szCs w:val="24"/>
          <w:lang w:eastAsia="ru-RU"/>
        </w:rPr>
        <w:t>.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определен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порядок приема, учета и контроля посетителей;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введен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пропускной режим в помещения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 Архангельской области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; </w:t>
      </w:r>
    </w:p>
    <w:p w:rsidR="003122EA" w:rsidRPr="003122EA" w:rsidRDefault="00854DAD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установлены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 технические средства охраны (сигнализаци</w:t>
      </w:r>
      <w:r>
        <w:rPr>
          <w:rFonts w:ascii="Times New Roman" w:hAnsi="Times New Roman"/>
          <w:sz w:val="28"/>
          <w:szCs w:val="24"/>
          <w:lang w:eastAsia="ru-RU"/>
        </w:rPr>
        <w:t>я</w:t>
      </w:r>
      <w:r w:rsidR="003122EA" w:rsidRPr="003122EA">
        <w:rPr>
          <w:rFonts w:ascii="Times New Roman" w:hAnsi="Times New Roman"/>
          <w:sz w:val="28"/>
          <w:szCs w:val="24"/>
          <w:lang w:eastAsia="ru-RU"/>
        </w:rPr>
        <w:t xml:space="preserve">); </w:t>
      </w:r>
    </w:p>
    <w:p w:rsidR="003122EA" w:rsidRPr="003122EA" w:rsidRDefault="003122EA" w:rsidP="003122E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122EA">
        <w:rPr>
          <w:rFonts w:ascii="Times New Roman" w:hAnsi="Times New Roman"/>
          <w:sz w:val="28"/>
          <w:szCs w:val="24"/>
          <w:lang w:eastAsia="ru-RU"/>
        </w:rPr>
        <w:t>территория, здание и помещени</w:t>
      </w:r>
      <w:r w:rsidR="00854DAD">
        <w:rPr>
          <w:rFonts w:ascii="Times New Roman" w:hAnsi="Times New Roman"/>
          <w:sz w:val="28"/>
          <w:szCs w:val="24"/>
          <w:lang w:eastAsia="ru-RU"/>
        </w:rPr>
        <w:t>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029A">
        <w:rPr>
          <w:rFonts w:ascii="Times New Roman" w:hAnsi="Times New Roman"/>
          <w:sz w:val="28"/>
          <w:szCs w:val="24"/>
          <w:lang w:eastAsia="ru-RU"/>
        </w:rPr>
        <w:t>Плесецкого районного суда Архангельской области</w:t>
      </w:r>
      <w:r w:rsidR="0085029A" w:rsidRPr="003122E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122EA">
        <w:rPr>
          <w:rFonts w:ascii="Times New Roman" w:hAnsi="Times New Roman"/>
          <w:sz w:val="28"/>
          <w:szCs w:val="24"/>
          <w:lang w:eastAsia="ru-RU"/>
        </w:rPr>
        <w:t>охраня</w:t>
      </w:r>
      <w:r w:rsidR="00854DAD">
        <w:rPr>
          <w:rFonts w:ascii="Times New Roman" w:hAnsi="Times New Roman"/>
          <w:sz w:val="28"/>
          <w:szCs w:val="24"/>
          <w:lang w:eastAsia="ru-RU"/>
        </w:rPr>
        <w:t>ются</w:t>
      </w:r>
      <w:r w:rsidRPr="003122EA">
        <w:rPr>
          <w:rFonts w:ascii="Times New Roman" w:hAnsi="Times New Roman"/>
          <w:sz w:val="28"/>
          <w:szCs w:val="24"/>
          <w:lang w:eastAsia="ru-RU"/>
        </w:rPr>
        <w:t xml:space="preserve"> путем систем видеонаблюдения.</w:t>
      </w:r>
    </w:p>
    <w:p w:rsidR="00421BA1" w:rsidRDefault="00421BA1" w:rsidP="003122EA">
      <w:pPr>
        <w:pStyle w:val="a4"/>
        <w:ind w:firstLine="993"/>
        <w:jc w:val="both"/>
      </w:pPr>
    </w:p>
    <w:sectPr w:rsidR="00421BA1" w:rsidSect="00236F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C9" w:rsidRDefault="00EE66C9">
      <w:pPr>
        <w:spacing w:after="0" w:line="240" w:lineRule="auto"/>
      </w:pPr>
      <w:r>
        <w:separator/>
      </w:r>
    </w:p>
  </w:endnote>
  <w:endnote w:type="continuationSeparator" w:id="0">
    <w:p w:rsidR="00EE66C9" w:rsidRDefault="00EE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C9" w:rsidRDefault="00EE66C9">
      <w:pPr>
        <w:spacing w:after="0" w:line="240" w:lineRule="auto"/>
      </w:pPr>
      <w:r>
        <w:separator/>
      </w:r>
    </w:p>
  </w:footnote>
  <w:footnote w:type="continuationSeparator" w:id="0">
    <w:p w:rsidR="00EE66C9" w:rsidRDefault="00EE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5" w:rsidRPr="00236FA5" w:rsidRDefault="0085029A">
    <w:pPr>
      <w:pStyle w:val="a6"/>
      <w:jc w:val="right"/>
      <w:rPr>
        <w:rFonts w:ascii="Times New Roman" w:hAnsi="Times New Roman"/>
      </w:rPr>
    </w:pPr>
  </w:p>
  <w:p w:rsidR="00236FA5" w:rsidRDefault="008502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47A1"/>
    <w:multiLevelType w:val="hybridMultilevel"/>
    <w:tmpl w:val="5218EA10"/>
    <w:lvl w:ilvl="0" w:tplc="6E5A03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0DA"/>
    <w:rsid w:val="000E2BDE"/>
    <w:rsid w:val="003122EA"/>
    <w:rsid w:val="00360280"/>
    <w:rsid w:val="00421BA1"/>
    <w:rsid w:val="0085029A"/>
    <w:rsid w:val="00854DAD"/>
    <w:rsid w:val="009213BF"/>
    <w:rsid w:val="00D220DA"/>
    <w:rsid w:val="00DF72E8"/>
    <w:rsid w:val="00E5065E"/>
    <w:rsid w:val="00EB0B4E"/>
    <w:rsid w:val="00EE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220D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D220D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pacing w:val="4"/>
      <w:sz w:val="25"/>
      <w:szCs w:val="25"/>
    </w:rPr>
  </w:style>
  <w:style w:type="paragraph" w:styleId="a4">
    <w:name w:val="No Spacing"/>
    <w:uiPriority w:val="1"/>
    <w:qFormat/>
    <w:rsid w:val="00D220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220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0DA"/>
  </w:style>
  <w:style w:type="paragraph" w:customStyle="1" w:styleId="Default">
    <w:name w:val="Default"/>
    <w:rsid w:val="00D22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Ольга Анатольевна</dc:creator>
  <cp:lastModifiedBy>PLESKEV</cp:lastModifiedBy>
  <cp:revision>2</cp:revision>
  <cp:lastPrinted>2024-09-25T12:32:00Z</cp:lastPrinted>
  <dcterms:created xsi:type="dcterms:W3CDTF">2025-01-29T09:15:00Z</dcterms:created>
  <dcterms:modified xsi:type="dcterms:W3CDTF">2025-01-29T09:15:00Z</dcterms:modified>
</cp:coreProperties>
</file>