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32" w:rsidRPr="00DC3332" w:rsidRDefault="00997101" w:rsidP="00997101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DC3332" w:rsidRPr="00DC3332">
        <w:rPr>
          <w:rFonts w:ascii="Times New Roman" w:eastAsiaTheme="minorHAnsi" w:hAnsi="Times New Roman"/>
          <w:sz w:val="24"/>
          <w:szCs w:val="24"/>
          <w:lang w:eastAsia="ru-RU"/>
        </w:rPr>
        <w:t>УТВЕРЖДЕН</w:t>
      </w:r>
    </w:p>
    <w:p w:rsidR="00DC3332" w:rsidRPr="00DC3332" w:rsidRDefault="00264BAF" w:rsidP="00DC3332">
      <w:pPr>
        <w:tabs>
          <w:tab w:val="left" w:pos="142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п</w:t>
      </w:r>
      <w:r w:rsidR="00997101">
        <w:rPr>
          <w:rFonts w:ascii="Times New Roman" w:eastAsiaTheme="minorHAnsi" w:hAnsi="Times New Roman"/>
          <w:sz w:val="24"/>
          <w:szCs w:val="24"/>
          <w:lang w:eastAsia="ru-RU"/>
        </w:rPr>
        <w:t xml:space="preserve">риказом председателя </w:t>
      </w:r>
      <w:proofErr w:type="spellStart"/>
      <w:r w:rsidR="00997101">
        <w:rPr>
          <w:rFonts w:ascii="Times New Roman" w:eastAsiaTheme="minorHAnsi" w:hAnsi="Times New Roman"/>
          <w:sz w:val="24"/>
          <w:szCs w:val="24"/>
          <w:lang w:eastAsia="ru-RU"/>
        </w:rPr>
        <w:t>Пильнинского</w:t>
      </w:r>
      <w:proofErr w:type="spellEnd"/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межрайонного</w:t>
      </w:r>
      <w:r w:rsidR="008415C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DC3332" w:rsidRPr="00DC3332">
        <w:rPr>
          <w:rFonts w:ascii="Times New Roman" w:eastAsiaTheme="minorHAnsi" w:hAnsi="Times New Roman"/>
          <w:sz w:val="24"/>
          <w:szCs w:val="24"/>
          <w:lang w:eastAsia="ru-RU"/>
        </w:rPr>
        <w:t>суда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Нижегородской области</w:t>
      </w:r>
    </w:p>
    <w:p w:rsidR="00177EA6" w:rsidRPr="00264BAF" w:rsidRDefault="00DC3332" w:rsidP="00264BAF">
      <w:pPr>
        <w:tabs>
          <w:tab w:val="left" w:pos="142"/>
          <w:tab w:val="left" w:pos="13245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>от «_</w:t>
      </w:r>
      <w:r w:rsidR="005A7A9C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29</w:t>
      </w:r>
      <w:r w:rsidR="005A7A9C">
        <w:rPr>
          <w:rFonts w:ascii="Times New Roman" w:eastAsiaTheme="minorHAnsi" w:hAnsi="Times New Roman"/>
          <w:sz w:val="24"/>
          <w:szCs w:val="24"/>
          <w:lang w:eastAsia="ru-RU"/>
        </w:rPr>
        <w:t xml:space="preserve">_» </w:t>
      </w:r>
      <w:r w:rsidR="005A7A9C" w:rsidRPr="005A7A9C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июня 2026</w:t>
      </w:r>
      <w:r w:rsidR="00264BAF" w:rsidRPr="005A7A9C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 xml:space="preserve"> г.</w:t>
      </w:r>
      <w:r w:rsidR="00264BA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5A7A9C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264BAF">
        <w:rPr>
          <w:rFonts w:ascii="Times New Roman" w:eastAsiaTheme="minorHAnsi" w:hAnsi="Times New Roman"/>
          <w:sz w:val="24"/>
          <w:szCs w:val="24"/>
          <w:lang w:eastAsia="ru-RU"/>
        </w:rPr>
        <w:t>№_</w:t>
      </w:r>
      <w:r w:rsidR="005A7A9C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1</w:t>
      </w:r>
      <w:r w:rsidR="00997101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8</w:t>
      </w: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Pr="00612434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C3332" w:rsidRPr="00DC3332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Par40"/>
      <w:bookmarkEnd w:id="0"/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ПЛАН </w:t>
      </w:r>
    </w:p>
    <w:p w:rsidR="00DC3332" w:rsidRPr="00DC3332" w:rsidRDefault="00264BAF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</w:t>
      </w:r>
      <w:r w:rsidR="00997101">
        <w:rPr>
          <w:rFonts w:ascii="Times New Roman" w:hAnsi="Times New Roman"/>
          <w:b/>
          <w:bCs/>
          <w:color w:val="000000"/>
          <w:sz w:val="26"/>
          <w:szCs w:val="26"/>
        </w:rPr>
        <w:t xml:space="preserve">в </w:t>
      </w:r>
      <w:proofErr w:type="spellStart"/>
      <w:r w:rsidR="00997101">
        <w:rPr>
          <w:rFonts w:ascii="Times New Roman" w:hAnsi="Times New Roman"/>
          <w:b/>
          <w:bCs/>
          <w:color w:val="000000"/>
          <w:sz w:val="26"/>
          <w:szCs w:val="26"/>
        </w:rPr>
        <w:t>Пильнинском</w:t>
      </w:r>
      <w:proofErr w:type="spellEnd"/>
      <w:r w:rsidR="00F1441C">
        <w:rPr>
          <w:rFonts w:ascii="Times New Roman" w:hAnsi="Times New Roman"/>
          <w:b/>
          <w:bCs/>
          <w:color w:val="000000"/>
          <w:sz w:val="26"/>
          <w:szCs w:val="26"/>
        </w:rPr>
        <w:t xml:space="preserve"> межрайоном суде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Нижегородской области</w:t>
      </w:r>
    </w:p>
    <w:p w:rsidR="001D2D8A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66C2A" w:rsidRPr="00594F39">
        <w:rPr>
          <w:rFonts w:ascii="Times New Roman" w:hAnsi="Times New Roman"/>
          <w:b/>
          <w:bCs/>
          <w:color w:val="000000"/>
          <w:sz w:val="26"/>
          <w:szCs w:val="26"/>
        </w:rPr>
        <w:t>25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– 20</w:t>
      </w:r>
      <w:r w:rsidR="00366C2A" w:rsidRPr="00594F39">
        <w:rPr>
          <w:rFonts w:ascii="Times New Roman" w:hAnsi="Times New Roman"/>
          <w:b/>
          <w:bCs/>
          <w:color w:val="000000"/>
          <w:sz w:val="26"/>
          <w:szCs w:val="26"/>
        </w:rPr>
        <w:t>28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годы</w:t>
      </w: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701" w:type="dxa"/>
        <w:jc w:val="center"/>
        <w:tblCellSpacing w:w="5" w:type="nil"/>
        <w:tblInd w:w="-11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2117"/>
        <w:gridCol w:w="1956"/>
        <w:gridCol w:w="4042"/>
      </w:tblGrid>
      <w:tr w:rsidR="00A00953" w:rsidRPr="00612434" w:rsidTr="00211C8F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A00953" w:rsidRPr="00612434" w:rsidTr="00211C8F">
        <w:trPr>
          <w:trHeight w:val="286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Меры по совершенствованию </w:t>
            </w:r>
            <w:r w:rsidR="00366C2A" w:rsidRP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</w:t>
            </w:r>
            <w:r w:rsid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сфере противодействия коррупции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</w:t>
            </w:r>
            <w:r w:rsidR="00DC333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</w:t>
            </w:r>
          </w:p>
        </w:tc>
      </w:tr>
      <w:tr w:rsidR="006659A9" w:rsidRPr="003A194D" w:rsidTr="00211C8F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" w:name="Par49"/>
            <w:bookmarkEnd w:id="1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проектов локальных нормативных актов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приведения локальной нормативной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47" w:rsidRPr="00A06582" w:rsidRDefault="009262AF" w:rsidP="0070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 w:rsidR="0070522B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 w:rsidR="0070522B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CF78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работы,</w:t>
            </w:r>
            <w:r w:rsidR="0070522B"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ответственное лицо за противодействие коррупции</w:t>
            </w:r>
            <w:r w:rsidR="009971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0658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2A5C19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своевременная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>локальн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>ой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норма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тивн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ой базы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DC3332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связи с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изменения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антикоррупционно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законодательств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Федерации</w:t>
            </w:r>
            <w:r w:rsidR="004415F0" w:rsidRP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с учетом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результат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>ов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оценки коррупционных рисков</w:t>
            </w:r>
          </w:p>
        </w:tc>
      </w:tr>
      <w:tr w:rsidR="004346E3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6622B" w:rsidRDefault="004346E3" w:rsidP="0006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</w:t>
            </w:r>
            <w:r w:rsidR="00CF787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судьями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="0006183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8415CF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Default="00844BEB" w:rsidP="00DC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36622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ттестационн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/>
                <w:sz w:val="26"/>
                <w:szCs w:val="26"/>
              </w:rPr>
              <w:t>и по аттестации государственных гражданских служащих суда,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>онкурсной комиссии для проведения конкурса на замещение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 xml:space="preserve">вакантной должности государственной гражданской службы и включение в кадровый резерв в </w:t>
            </w:r>
            <w:r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за ведение кадровой работы</w:t>
            </w:r>
          </w:p>
          <w:p w:rsidR="00264BAF" w:rsidRPr="009262AF" w:rsidRDefault="00997101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3D7DEC" w:rsidRDefault="00844BEB" w:rsidP="00844BEB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осуществля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ю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тся посредством проведения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их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аттестации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созданной в указанных целях комиссией. </w:t>
            </w:r>
          </w:p>
          <w:p w:rsidR="00844BEB" w:rsidRPr="003D7DEC" w:rsidRDefault="00844BEB" w:rsidP="00844BE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8415CF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В результате работы соответствующих комиссий ожидается формирование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корпуса высокопрофессиональных,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ответственных, квалифицированных работников, ориентированных на достижение высоких результатов</w:t>
            </w:r>
          </w:p>
          <w:p w:rsidR="008B7E21" w:rsidRPr="006C3DF0" w:rsidRDefault="008B7E21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105"/>
            <w:bookmarkEnd w:id="2"/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передачи материалов (при наличии оснований) на рассмотрение Комиссии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>по соблюдению требований к служебному поведению и урегулированию конфликта интересов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CF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 w:rsidR="00CF78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CF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>постоянно,</w:t>
            </w:r>
          </w:p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ограничений и запретов,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требований о предотвращении или урегулировании конфликта интересов, требований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к служебному (должностному) поведению, установленных законодательством Российской Федерации, совершенствование организации работы по противодействию коррупции </w:t>
            </w:r>
          </w:p>
          <w:p w:rsidR="008B7E21" w:rsidRPr="006C3DF0" w:rsidRDefault="008B7E21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61DA6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 федеральными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36622B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D31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B7E21" w:rsidRPr="00662FCC" w:rsidRDefault="008B7E21" w:rsidP="00D31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514D6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AE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  <w:p w:rsidR="008B7E21" w:rsidRPr="00E74287" w:rsidRDefault="008B7E21" w:rsidP="00AE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21" w:rsidRDefault="00594F3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условий для исполнения обязанности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по уведомлению представителя нанимателя о возникновении конфликта интересов или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</w:p>
          <w:p w:rsidR="00594F39" w:rsidRPr="00E74287" w:rsidRDefault="00594F3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</w:t>
            </w:r>
            <w:proofErr w:type="gramEnd"/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некоммерческими организациями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6622B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выявление случаев несоблюдения федеральными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на безвозмездной основе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в управлении некоммерческими организациями</w:t>
            </w:r>
          </w:p>
          <w:p w:rsidR="008B7E21" w:rsidRPr="005C1B7E" w:rsidRDefault="008B7E21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5 октября 2020 г. № 1602 «Положение о порядке 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этой организации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порядка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  <w:p w:rsidR="008B7E21" w:rsidRPr="00E74287" w:rsidRDefault="008B7E21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94F39" w:rsidRPr="00002293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70522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 за противодействие коррупции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384A" w:rsidRDefault="00594F39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учет сведений об увольнении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2.9</w:t>
            </w:r>
            <w:r w:rsidR="00594F3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764E15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ись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594F39" w:rsidRPr="003E416D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2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 w:rsidR="00211C8F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 w:rsidR="00211C8F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</w:t>
            </w:r>
          </w:p>
          <w:p w:rsidR="00264BAF" w:rsidRPr="00A06582" w:rsidRDefault="00E048FA" w:rsidP="002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отношении граждан, претендующих на замещение должностей   – по мере необходимости</w:t>
            </w:r>
            <w:r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94F39" w:rsidRPr="00954312" w:rsidRDefault="00594F39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 требований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части, касающейся непредставления сведений в срок, установленный законодательством Российской Федерации</w:t>
            </w:r>
          </w:p>
          <w:p w:rsidR="00594F39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94F39" w:rsidRPr="00D15B44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9A118D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обязательствах имущественного характера судей, мировых судей и федеральных государственных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гражданских служащих </w:t>
            </w:r>
            <w:r w:rsidRPr="009B70C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ежегодно</w:t>
            </w:r>
          </w:p>
          <w:p w:rsidR="00594F39" w:rsidRPr="006C3DF0" w:rsidRDefault="00594F39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4C04DC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признаков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норм законодательства Российской Федерации</w:t>
            </w:r>
            <w:proofErr w:type="gramEnd"/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 противодействии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коррупции в части, касающейся выявления случаев непредставления сведений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доходах или представления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нарушением срока</w:t>
            </w:r>
          </w:p>
          <w:p w:rsidR="00264BAF" w:rsidRPr="006C3DF0" w:rsidRDefault="00264BAF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F0CC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F8558A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610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36622B" w:rsidRDefault="00EF0CC1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 w:rsidR="009A7906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EF0CC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EF0CC1" w:rsidP="00F8558A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F0CC1" w:rsidRPr="00603FEE" w:rsidRDefault="00EF0CC1" w:rsidP="0086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</w:t>
            </w:r>
            <w:r w:rsidR="0086489F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86489F">
              <w:rPr>
                <w:rFonts w:ascii="Times New Roman" w:hAnsi="Times New Roman"/>
                <w:color w:val="000000"/>
                <w:sz w:val="26"/>
                <w:szCs w:val="26"/>
              </w:rPr>
              <w:t>мая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EF0CC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не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  <w:p w:rsidR="008B7E21" w:rsidRPr="00E74287" w:rsidRDefault="008B7E2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44BEB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610763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2.12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4BEB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предварительного изучения сведений о доходах и расходах судей на предмет их соответствия требованиям законодательства Российской Федерации и методическим рекомендациям по представлению сведений о доходах и расходах, утвержденным Президиумом Верховного Суда Российской Федерации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 за противодействие коррупции</w:t>
            </w:r>
          </w:p>
          <w:p w:rsidR="00264BAF" w:rsidRPr="009A7906" w:rsidRDefault="00E048FA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690DA6" w:rsidRDefault="00844BE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до 31 мая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признаков нарушения законодательства Российской Федерации о противодействии коррупции в части, касающейся выявления случаев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непредставления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нарушения порядка и формы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</w:p>
          <w:p w:rsidR="008B7E21" w:rsidRPr="00B865F9" w:rsidRDefault="008B7E21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AD759A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59A" w:rsidRDefault="00610763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2.13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Передача сведений о доходах 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расходах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судьи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, а также заявления судьи о невозможности по объективным причинам представить сведения 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его супруги (супруга) и несовершеннолетних детей работнику суда, являющемуся секретарем соответствующей комиссии по проверке достоверности и полноты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доходах 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расходах судьи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94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90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ответственное лицо за противодействие коррупции</w:t>
            </w:r>
          </w:p>
          <w:p w:rsidR="00264BAF" w:rsidRPr="009262AF" w:rsidRDefault="00E048FA" w:rsidP="0094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AD759A" w:rsidRDefault="00AD759A" w:rsidP="009A7906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не позднее 7 рабочих дней по истечении срока на пода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чу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уточненных сведений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B865F9" w:rsidRDefault="00AD759A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соблюдение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законодательства Российской Федерации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610763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E416D" w:rsidRDefault="00594F39" w:rsidP="006B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B865F9" w:rsidRDefault="00594F39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94F39" w:rsidRPr="0036622B" w:rsidRDefault="00594F3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1076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2.15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соответствием расходов федеральных государственных гражданских служащих </w:t>
            </w:r>
            <w:r w:rsidR="00157925">
              <w:rPr>
                <w:rFonts w:ascii="Times New Roman" w:hAnsi="Times New Roman"/>
                <w:sz w:val="26"/>
                <w:szCs w:val="26"/>
                <w:lang w:eastAsia="ru-RU"/>
              </w:rPr>
              <w:t>суда</w:t>
            </w: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B865F9" w:rsidRDefault="00594F39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94F39" w:rsidRPr="0036622B" w:rsidRDefault="00594F3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16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10763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2.16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594F39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2FCC" w:rsidRDefault="00594F39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</w:t>
            </w:r>
            <w:r w:rsidRPr="0036622B">
              <w:rPr>
                <w:rFonts w:ascii="Times New Roman" w:eastAsia="Calibri" w:hAnsi="Times New Roman"/>
                <w:color w:val="000000"/>
                <w:sz w:val="1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периода,</w:t>
            </w:r>
          </w:p>
          <w:p w:rsidR="00594F39" w:rsidRPr="0036622B" w:rsidRDefault="00594F39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E416D" w:rsidRDefault="00594F39" w:rsidP="006A34A7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способных нанести ущерб их репутации или авто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594F39" w:rsidRPr="00160AF8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610763" w:rsidP="00B13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2.17</w:t>
            </w:r>
            <w:r w:rsidR="00594F39"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594F39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принятия мер по повышению эффективности кадровой работы в части, касающейся ведения личных дел гражданских служащих, в том числе </w:t>
            </w:r>
            <w:proofErr w:type="gramStart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родственниках и свойственниках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6B6241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ответственн</w:t>
            </w:r>
            <w:r w:rsidR="0015792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 w:rsidR="0015792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</w:t>
            </w:r>
          </w:p>
          <w:p w:rsidR="00264BAF" w:rsidRPr="00A06582" w:rsidRDefault="00E048FA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594F39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594F39" w:rsidRPr="000C05CB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актуализация анкет в соответствии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  <w:p w:rsidR="008B7E21" w:rsidRPr="00997C13" w:rsidRDefault="008B7E21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10763" w:rsidP="00253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2.18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Ведение Реестра </w:t>
            </w:r>
            <w:r w:rsidRPr="00EE0CDB">
              <w:rPr>
                <w:rFonts w:ascii="Times New Roman" w:hAnsi="Times New Roman"/>
                <w:color w:val="000000"/>
                <w:sz w:val="26"/>
                <w:szCs w:val="26"/>
              </w:rPr>
              <w:t>(списка) уволенных федеральных госуд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арственных гражданских служащих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 w:rsidR="00C901E1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 w:rsidR="00C901E1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работы, </w:t>
            </w:r>
            <w:r w:rsidR="00C901E1" w:rsidRPr="00C901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ответственное лицо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противодействие коррупции</w:t>
            </w:r>
          </w:p>
          <w:p w:rsidR="00264BAF" w:rsidRPr="00A06582" w:rsidRDefault="00E048FA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C34CAF" w:rsidRDefault="006B6241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6B6241" w:rsidRPr="0036622B" w:rsidRDefault="006B6241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гражданами, замещавшими должности федеральной 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br/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  <w:p w:rsidR="008B7E21" w:rsidRPr="00E74287" w:rsidRDefault="008B7E21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6241" w:rsidRPr="003A194D" w:rsidTr="008B7E21">
        <w:trPr>
          <w:trHeight w:val="2281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1076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2.19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(до 20 апреля, </w:t>
            </w:r>
            <w:proofErr w:type="gramEnd"/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20 июля, </w:t>
            </w:r>
          </w:p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октября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6B6241" w:rsidRPr="00DA28D4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января)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анализа и обобщения  полученных сведений о ходе реализации мер по противодействию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в суде</w:t>
            </w: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представление, направление информации в установленные сроки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</w:t>
            </w:r>
          </w:p>
          <w:p w:rsidR="00E048FA" w:rsidRDefault="00E048FA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35A00" w:rsidRDefault="00435A00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35A00" w:rsidRPr="00DA28D4" w:rsidRDefault="00435A00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E1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A194D">
              <w:rPr>
                <w:color w:val="000000"/>
                <w:highlight w:val="yellow"/>
              </w:rPr>
              <w:br w:type="page"/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5D76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Обеспечение соблюдения законодательства Российской Федерации о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  <w:p w:rsidR="006B6241" w:rsidRPr="005D7644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при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использовании бюджетных средств, госуда</w:t>
            </w:r>
            <w:r w:rsidR="00C901E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рственного имущества и ресурсов</w:t>
            </w:r>
          </w:p>
        </w:tc>
      </w:tr>
      <w:tr w:rsidR="00A669D2" w:rsidRPr="00A669D2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3.1</w:t>
            </w:r>
            <w:r w:rsidR="00AD759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D2" w:rsidRPr="00A669D2" w:rsidRDefault="006B6241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 xml:space="preserve">Осуществление мероприятий по повышению эффективности использования </w:t>
            </w:r>
            <w:r w:rsidR="00753A9B" w:rsidRPr="00A669D2">
              <w:rPr>
                <w:rFonts w:ascii="Times New Roman" w:hAnsi="Times New Roman"/>
                <w:sz w:val="26"/>
                <w:szCs w:val="26"/>
              </w:rPr>
              <w:t>федерального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 xml:space="preserve"> имущества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F8558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материально ответственное лицо</w:t>
            </w:r>
          </w:p>
          <w:p w:rsidR="00325243" w:rsidRPr="00A669D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Сафонова О.В.</w:t>
            </w:r>
          </w:p>
          <w:p w:rsidR="00B336C7" w:rsidRPr="00A669D2" w:rsidRDefault="00B336C7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3A9B" w:rsidRPr="00A669D2" w:rsidRDefault="00753A9B" w:rsidP="00753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sz w:val="26"/>
                <w:szCs w:val="26"/>
              </w:rPr>
            </w:pPr>
          </w:p>
          <w:p w:rsidR="00B336C7" w:rsidRPr="00A669D2" w:rsidRDefault="00B336C7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A669D2">
              <w:rPr>
                <w:rFonts w:ascii="Times New Roman" w:hAnsi="Times New Roman"/>
                <w:sz w:val="26"/>
                <w:szCs w:val="26"/>
              </w:rPr>
              <w:t>инвентаризацион</w:t>
            </w:r>
            <w:r w:rsidR="007A6A66">
              <w:rPr>
                <w:rFonts w:ascii="Times New Roman" w:hAnsi="Times New Roman"/>
                <w:sz w:val="26"/>
                <w:szCs w:val="26"/>
              </w:rPr>
              <w:t>-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>ная</w:t>
            </w:r>
            <w:proofErr w:type="spellEnd"/>
            <w:proofErr w:type="gramEnd"/>
            <w:r w:rsidRPr="00A669D2">
              <w:rPr>
                <w:rFonts w:ascii="Times New Roman" w:hAnsi="Times New Roman"/>
                <w:sz w:val="26"/>
                <w:szCs w:val="26"/>
              </w:rPr>
              <w:t xml:space="preserve"> комиссия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lastRenderedPageBreak/>
              <w:t>постоянно,</w:t>
            </w:r>
          </w:p>
          <w:p w:rsidR="006B6241" w:rsidRPr="00A669D2" w:rsidRDefault="006B6241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 xml:space="preserve">в течение отчетного </w:t>
            </w:r>
            <w:r w:rsidRPr="00A669D2">
              <w:rPr>
                <w:rFonts w:ascii="Times New Roman" w:hAnsi="Times New Roman"/>
                <w:sz w:val="26"/>
                <w:szCs w:val="26"/>
              </w:rPr>
              <w:lastRenderedPageBreak/>
              <w:t>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6152CC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 w:rsidRPr="00A669D2">
              <w:rPr>
                <w:sz w:val="26"/>
                <w:szCs w:val="26"/>
                <w:lang w:eastAsia="en-US"/>
              </w:rPr>
              <w:lastRenderedPageBreak/>
              <w:t>разработка и реализация мер по повышению эффективности системы учета</w:t>
            </w:r>
            <w:r w:rsidR="00753A9B" w:rsidRPr="00A669D2">
              <w:rPr>
                <w:sz w:val="26"/>
                <w:szCs w:val="26"/>
                <w:lang w:eastAsia="en-US"/>
              </w:rPr>
              <w:t xml:space="preserve"> и</w:t>
            </w:r>
            <w:r w:rsidRPr="00A669D2">
              <w:rPr>
                <w:sz w:val="26"/>
                <w:szCs w:val="26"/>
                <w:lang w:eastAsia="en-US"/>
              </w:rPr>
              <w:t xml:space="preserve"> </w:t>
            </w:r>
            <w:r w:rsidR="00753A9B" w:rsidRPr="00A669D2">
              <w:rPr>
                <w:sz w:val="26"/>
                <w:szCs w:val="26"/>
                <w:lang w:eastAsia="en-US"/>
              </w:rPr>
              <w:t>по о</w:t>
            </w:r>
            <w:r w:rsidR="00753A9B" w:rsidRPr="00A669D2">
              <w:rPr>
                <w:sz w:val="26"/>
                <w:szCs w:val="26"/>
              </w:rPr>
              <w:t xml:space="preserve">беспечению </w:t>
            </w:r>
            <w:proofErr w:type="gramStart"/>
            <w:r w:rsidR="00753A9B" w:rsidRPr="00A669D2">
              <w:rPr>
                <w:sz w:val="26"/>
                <w:szCs w:val="26"/>
              </w:rPr>
              <w:lastRenderedPageBreak/>
              <w:t>контроля за</w:t>
            </w:r>
            <w:proofErr w:type="gramEnd"/>
            <w:r w:rsidR="00753A9B" w:rsidRPr="00A669D2">
              <w:rPr>
                <w:sz w:val="26"/>
                <w:szCs w:val="26"/>
              </w:rPr>
              <w:t xml:space="preserve"> использованием и сохранностью </w:t>
            </w:r>
            <w:r w:rsidR="00753A9B" w:rsidRPr="00A669D2">
              <w:rPr>
                <w:sz w:val="26"/>
                <w:szCs w:val="26"/>
                <w:lang w:eastAsia="en-US"/>
              </w:rPr>
              <w:t xml:space="preserve">вверенного </w:t>
            </w:r>
            <w:r w:rsidRPr="00A669D2">
              <w:rPr>
                <w:sz w:val="26"/>
                <w:szCs w:val="26"/>
                <w:lang w:eastAsia="en-US"/>
              </w:rPr>
              <w:t xml:space="preserve"> </w:t>
            </w:r>
            <w:r w:rsidR="00753A9B" w:rsidRPr="00A669D2">
              <w:rPr>
                <w:sz w:val="26"/>
                <w:szCs w:val="26"/>
                <w:lang w:eastAsia="en-US"/>
              </w:rPr>
              <w:t>федерального имущества.</w:t>
            </w:r>
          </w:p>
          <w:p w:rsidR="00B336C7" w:rsidRDefault="00753A9B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Максимально полная инвентаризация вверенного  федерального имущества</w:t>
            </w:r>
          </w:p>
          <w:p w:rsidR="008B7E21" w:rsidRPr="00A669D2" w:rsidRDefault="008B7E21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66" w:rsidRDefault="006B6241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Выявление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систематизация причин</w:t>
            </w:r>
            <w:r w:rsidR="007A6A6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и условий проявления коррупции</w:t>
            </w:r>
          </w:p>
          <w:p w:rsidR="006B6241" w:rsidRDefault="006B6241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деятельности </w:t>
            </w:r>
            <w:r w:rsidR="00AD759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 мониторинг коррупционных рисков и их устранение</w:t>
            </w:r>
          </w:p>
        </w:tc>
      </w:tr>
      <w:tr w:rsidR="006B6241" w:rsidRPr="003A194D" w:rsidTr="00211C8F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оценки коррупционных рисков, возникающих  при реализации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судом своих функций. Направление предложений по внесению изменений в перечни </w:t>
            </w:r>
            <w:proofErr w:type="spellStart"/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коррупционно</w:t>
            </w:r>
            <w:proofErr w:type="spellEnd"/>
            <w:r w:rsidR="00E048FA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опасных функций судов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F8558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7A6A66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жегодно</w:t>
            </w:r>
          </w:p>
          <w:p w:rsidR="00F8558A" w:rsidRDefault="00F8558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ноября</w:t>
            </w:r>
          </w:p>
          <w:p w:rsidR="006B6241" w:rsidRPr="0036622B" w:rsidRDefault="006B6241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(при необходимости)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514D69" w:rsidRDefault="006B6241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минимизация коррупционных рисков при реализации функций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F849BA" w:rsidRDefault="006B6241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49BA">
              <w:rPr>
                <w:rFonts w:ascii="Times New Roman" w:hAnsi="Times New Roman"/>
                <w:b/>
                <w:bCs/>
                <w:sz w:val="26"/>
                <w:szCs w:val="26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комплекса организационных, разъ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яснительных и иных мер в сфере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исполнения положений законодательства Российской Федерации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противодействии коррупции для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гражданских служащих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F8558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0101">
              <w:rPr>
                <w:rFonts w:ascii="Times New Roman" w:hAnsi="Times New Roman"/>
                <w:color w:val="000000"/>
                <w:spacing w:val="-6"/>
                <w:position w:val="-2"/>
                <w:sz w:val="26"/>
                <w:szCs w:val="26"/>
              </w:rPr>
              <w:t>повышение уровня знания законодательства о противодействии коррупции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гражданских служащих </w:t>
            </w:r>
            <w:proofErr w:type="gramStart"/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суд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proofErr w:type="gramEnd"/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10101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осуществляемой деятельности</w:t>
            </w:r>
          </w:p>
          <w:p w:rsidR="008B7E21" w:rsidRPr="00227CCB" w:rsidRDefault="008B7E2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 w:rsidR="00F855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F8558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законодательством и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соответствующими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правовыми актами </w:t>
            </w:r>
          </w:p>
          <w:p w:rsidR="008B7E21" w:rsidRPr="00B33F0A" w:rsidRDefault="008B7E2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судьями,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мировыми судьями и федеральными государственными гражданскими служащими суда справок о доходах</w:t>
            </w:r>
            <w:r w:rsidR="00AD759A"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7C1D7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669D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повышение качества заполнения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A669D2" w:rsidRPr="00A669D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судьями, мировыми судьями и </w:t>
            </w:r>
            <w:r w:rsidR="00A669D2" w:rsidRPr="00AD759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справок о доходах</w:t>
            </w:r>
            <w:r w:rsidR="00AD759A"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</w:t>
            </w:r>
          </w:p>
          <w:p w:rsidR="008B7E21" w:rsidRPr="00E74287" w:rsidRDefault="008B7E2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8C4BF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 w:rsidR="00AD759A"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6B6241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  <w:r w:rsidR="00AD759A">
              <w:rPr>
                <w:rFonts w:ascii="Times New Roman" w:hAnsi="Times New Roman"/>
                <w:sz w:val="26"/>
                <w:szCs w:val="26"/>
              </w:rPr>
              <w:t>1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996149" w:rsidP="00996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представление статистической отчетности, в том числе </w:t>
            </w:r>
            <w:r w:rsidR="006B6241" w:rsidRPr="00B24129">
              <w:rPr>
                <w:rFonts w:ascii="Times New Roman" w:hAnsi="Times New Roman"/>
                <w:sz w:val="26"/>
                <w:szCs w:val="26"/>
              </w:rPr>
              <w:t>по делам коррупционной направленности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</w:t>
            </w:r>
            <w:r w:rsidRPr="00996149">
              <w:rPr>
                <w:rFonts w:ascii="Times New Roman" w:hAnsi="Times New Roman"/>
                <w:color w:val="000000"/>
                <w:sz w:val="26"/>
                <w:szCs w:val="26"/>
              </w:rPr>
              <w:t>ведение судебной статистики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Муслакова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996149" w:rsidP="00B2412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сроки, установленные Табелем форм статистической отчетности</w:t>
            </w:r>
            <w:r w:rsidR="006B6241" w:rsidRPr="00B2412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A669D2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996149">
              <w:rPr>
                <w:rFonts w:ascii="Times New Roman" w:hAnsi="Times New Roman"/>
                <w:sz w:val="26"/>
                <w:szCs w:val="26"/>
              </w:rPr>
              <w:t>беспечение контроля полноты и достоверности представляемых отчетных данных</w:t>
            </w:r>
          </w:p>
        </w:tc>
      </w:tr>
      <w:tr w:rsidR="006B6241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 w:rsidR="00AD759A">
              <w:rPr>
                <w:rFonts w:ascii="Times New Roman" w:hAnsi="Times New Roman"/>
                <w:sz w:val="26"/>
                <w:szCs w:val="26"/>
              </w:rPr>
              <w:t>2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раздела «Противодействие коррупции» официального сайта суда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Муслакова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6B6241" w:rsidRPr="00774FB8" w:rsidRDefault="006B624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открытости и доступности информации об антикоррупционной деятельности в суде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функционирования телефона доверия</w:t>
            </w:r>
            <w:r w:rsidR="006152C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суде по вопросам, связанным</w:t>
            </w:r>
            <w:r w:rsidR="006152C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проявлениями коррупции в 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</w:t>
            </w:r>
            <w:r w:rsidR="00E72492" w:rsidRPr="00E72492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 xml:space="preserve">прием, обработку </w:t>
            </w:r>
            <w:r w:rsidR="00E72492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 xml:space="preserve">и ведение учета </w:t>
            </w:r>
            <w:r w:rsidR="00E72492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lastRenderedPageBreak/>
              <w:t>поступившей по телефону доверия</w:t>
            </w:r>
            <w:r w:rsidR="00E72492" w:rsidRPr="00E72492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 xml:space="preserve"> информации</w:t>
            </w:r>
          </w:p>
          <w:p w:rsidR="00264BAF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997C13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суда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с населением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и институтами гражданского общества по вопросам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lastRenderedPageBreak/>
              <w:t>противодействия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D4254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6B6241" w:rsidRPr="0036622B" w:rsidRDefault="006B6241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  <w:p w:rsidR="008B7E21" w:rsidRPr="0036622B" w:rsidRDefault="008B7E21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3" w:name="_GoBack"/>
            <w:bookmarkEnd w:id="3"/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06666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9A316F" w:rsidRDefault="006152CC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6B6241"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>ассмотрени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6B6241"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обращений граждан и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организаций по фактам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  <w:p w:rsidR="002D4254" w:rsidRPr="00A06582" w:rsidRDefault="00E048F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Кабаева О.В.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CC" w:rsidRPr="006152CC" w:rsidRDefault="006152CC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6B6241" w:rsidRPr="003A194D" w:rsidRDefault="006152CC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A194D" w:rsidRDefault="006B6241" w:rsidP="0063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результативности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эффективности работы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:rsidR="00A30E11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6152CC" w:rsidRPr="00514D69" w:rsidRDefault="006152CC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30E11" w:rsidRDefault="00507B8D" w:rsidP="00507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СОГЛАСОВАНО</w:t>
      </w:r>
    </w:p>
    <w:p w:rsidR="00507B8D" w:rsidRDefault="00507B8D" w:rsidP="00507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07B8D" w:rsidRPr="00612434" w:rsidRDefault="00507B8D" w:rsidP="00507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Ответственное лицо за противодействие коррупции             ___________________   О.В. Кабаева</w:t>
      </w:r>
    </w:p>
    <w:sectPr w:rsidR="00507B8D" w:rsidRPr="00612434" w:rsidSect="00A00953">
      <w:headerReference w:type="default" r:id="rId9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C4F" w:rsidRDefault="00474C4F" w:rsidP="00C966C5">
      <w:pPr>
        <w:spacing w:after="0" w:line="240" w:lineRule="auto"/>
      </w:pPr>
      <w:r>
        <w:separator/>
      </w:r>
    </w:p>
  </w:endnote>
  <w:endnote w:type="continuationSeparator" w:id="0">
    <w:p w:rsidR="00474C4F" w:rsidRDefault="00474C4F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C4F" w:rsidRDefault="00474C4F" w:rsidP="00C966C5">
      <w:pPr>
        <w:spacing w:after="0" w:line="240" w:lineRule="auto"/>
      </w:pPr>
      <w:r>
        <w:separator/>
      </w:r>
    </w:p>
  </w:footnote>
  <w:footnote w:type="continuationSeparator" w:id="0">
    <w:p w:rsidR="00474C4F" w:rsidRDefault="00474C4F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8A" w:rsidRPr="007F62F3" w:rsidRDefault="00F8558A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8B7E21">
      <w:rPr>
        <w:rFonts w:ascii="Times New Roman" w:hAnsi="Times New Roman"/>
        <w:noProof/>
      </w:rPr>
      <w:t>6</w:t>
    </w:r>
    <w:r w:rsidRPr="007F62F3">
      <w:rPr>
        <w:rFonts w:ascii="Times New Roman" w:hAnsi="Times New Roman"/>
      </w:rPr>
      <w:fldChar w:fldCharType="end"/>
    </w:r>
  </w:p>
  <w:p w:rsidR="00F8558A" w:rsidRDefault="00F855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825"/>
    <w:multiLevelType w:val="hybridMultilevel"/>
    <w:tmpl w:val="3692D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183F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63AE"/>
    <w:rsid w:val="00077887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6909"/>
    <w:rsid w:val="000F17CD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5060B"/>
    <w:rsid w:val="00152987"/>
    <w:rsid w:val="00153DF4"/>
    <w:rsid w:val="00155B3C"/>
    <w:rsid w:val="0015685A"/>
    <w:rsid w:val="00157925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1C8F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207"/>
    <w:rsid w:val="00231B8B"/>
    <w:rsid w:val="0023242E"/>
    <w:rsid w:val="00232EEB"/>
    <w:rsid w:val="00234E4A"/>
    <w:rsid w:val="00235958"/>
    <w:rsid w:val="002410A3"/>
    <w:rsid w:val="00242768"/>
    <w:rsid w:val="00243278"/>
    <w:rsid w:val="00250FA9"/>
    <w:rsid w:val="00252A4E"/>
    <w:rsid w:val="00253650"/>
    <w:rsid w:val="0025431A"/>
    <w:rsid w:val="00255F50"/>
    <w:rsid w:val="00256C45"/>
    <w:rsid w:val="00260296"/>
    <w:rsid w:val="00260AC0"/>
    <w:rsid w:val="00261AC5"/>
    <w:rsid w:val="00261C52"/>
    <w:rsid w:val="00262C96"/>
    <w:rsid w:val="00264BAF"/>
    <w:rsid w:val="00270C56"/>
    <w:rsid w:val="002716C7"/>
    <w:rsid w:val="00272E0F"/>
    <w:rsid w:val="00273214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254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243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6C2A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1DCA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E42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102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46E3"/>
    <w:rsid w:val="00434A62"/>
    <w:rsid w:val="00434D28"/>
    <w:rsid w:val="004359A4"/>
    <w:rsid w:val="00435A00"/>
    <w:rsid w:val="00436B75"/>
    <w:rsid w:val="00437B47"/>
    <w:rsid w:val="004409B4"/>
    <w:rsid w:val="004415F0"/>
    <w:rsid w:val="004426AD"/>
    <w:rsid w:val="004526C3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3AE1"/>
    <w:rsid w:val="00474C4F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1CF1"/>
    <w:rsid w:val="004A7163"/>
    <w:rsid w:val="004B0E43"/>
    <w:rsid w:val="004B18D0"/>
    <w:rsid w:val="004B4533"/>
    <w:rsid w:val="004B5848"/>
    <w:rsid w:val="004B7469"/>
    <w:rsid w:val="004B751A"/>
    <w:rsid w:val="004C04DC"/>
    <w:rsid w:val="004C0CCC"/>
    <w:rsid w:val="004C1B01"/>
    <w:rsid w:val="004C1C05"/>
    <w:rsid w:val="004C4054"/>
    <w:rsid w:val="004C41AE"/>
    <w:rsid w:val="004C4996"/>
    <w:rsid w:val="004C575E"/>
    <w:rsid w:val="004C6B3A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1831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07B8D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4F39"/>
    <w:rsid w:val="0059532C"/>
    <w:rsid w:val="00597139"/>
    <w:rsid w:val="005A135D"/>
    <w:rsid w:val="005A34C2"/>
    <w:rsid w:val="005A34D5"/>
    <w:rsid w:val="005A3A39"/>
    <w:rsid w:val="005A3D39"/>
    <w:rsid w:val="005A7A9C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2817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763"/>
    <w:rsid w:val="0061092A"/>
    <w:rsid w:val="00610FD0"/>
    <w:rsid w:val="006110A0"/>
    <w:rsid w:val="0061161B"/>
    <w:rsid w:val="00612434"/>
    <w:rsid w:val="006152CC"/>
    <w:rsid w:val="0061602A"/>
    <w:rsid w:val="00616CF6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7083"/>
    <w:rsid w:val="00647450"/>
    <w:rsid w:val="00650521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5B5E"/>
    <w:rsid w:val="0067653A"/>
    <w:rsid w:val="006770A6"/>
    <w:rsid w:val="00680D36"/>
    <w:rsid w:val="00680EC8"/>
    <w:rsid w:val="00683306"/>
    <w:rsid w:val="00683677"/>
    <w:rsid w:val="006853ED"/>
    <w:rsid w:val="0068543B"/>
    <w:rsid w:val="00685D43"/>
    <w:rsid w:val="00687B85"/>
    <w:rsid w:val="00687C4D"/>
    <w:rsid w:val="00690DA6"/>
    <w:rsid w:val="00692558"/>
    <w:rsid w:val="006949D3"/>
    <w:rsid w:val="00695343"/>
    <w:rsid w:val="006953CF"/>
    <w:rsid w:val="00696343"/>
    <w:rsid w:val="006967A5"/>
    <w:rsid w:val="006978D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241"/>
    <w:rsid w:val="006B6A9F"/>
    <w:rsid w:val="006B7438"/>
    <w:rsid w:val="006B7716"/>
    <w:rsid w:val="006B7A62"/>
    <w:rsid w:val="006C27BB"/>
    <w:rsid w:val="006C3DF0"/>
    <w:rsid w:val="006C41ED"/>
    <w:rsid w:val="006C6895"/>
    <w:rsid w:val="006C716E"/>
    <w:rsid w:val="006D03DA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C0B"/>
    <w:rsid w:val="00701FCB"/>
    <w:rsid w:val="00702989"/>
    <w:rsid w:val="00703AF9"/>
    <w:rsid w:val="0070522B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1D4A"/>
    <w:rsid w:val="00734FB9"/>
    <w:rsid w:val="007422BD"/>
    <w:rsid w:val="00745DBC"/>
    <w:rsid w:val="0074753F"/>
    <w:rsid w:val="007526A0"/>
    <w:rsid w:val="00752F41"/>
    <w:rsid w:val="007535AB"/>
    <w:rsid w:val="00753A63"/>
    <w:rsid w:val="00753A9B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1F50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99A"/>
    <w:rsid w:val="00795292"/>
    <w:rsid w:val="0079762E"/>
    <w:rsid w:val="007A000E"/>
    <w:rsid w:val="007A18F3"/>
    <w:rsid w:val="007A2770"/>
    <w:rsid w:val="007A382A"/>
    <w:rsid w:val="007A4F3B"/>
    <w:rsid w:val="007A5D4B"/>
    <w:rsid w:val="007A6221"/>
    <w:rsid w:val="007A6840"/>
    <w:rsid w:val="007A6A66"/>
    <w:rsid w:val="007A7802"/>
    <w:rsid w:val="007A79FC"/>
    <w:rsid w:val="007A7FD3"/>
    <w:rsid w:val="007B00A0"/>
    <w:rsid w:val="007B1665"/>
    <w:rsid w:val="007B4019"/>
    <w:rsid w:val="007B7F75"/>
    <w:rsid w:val="007B7F9A"/>
    <w:rsid w:val="007C0304"/>
    <w:rsid w:val="007C1D73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0FE6"/>
    <w:rsid w:val="007D5E2E"/>
    <w:rsid w:val="007D7534"/>
    <w:rsid w:val="007D7C85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415CF"/>
    <w:rsid w:val="0084237B"/>
    <w:rsid w:val="00844417"/>
    <w:rsid w:val="008449C3"/>
    <w:rsid w:val="00844BEB"/>
    <w:rsid w:val="00850137"/>
    <w:rsid w:val="008502BB"/>
    <w:rsid w:val="00852B97"/>
    <w:rsid w:val="00854F9D"/>
    <w:rsid w:val="00856DCF"/>
    <w:rsid w:val="008579D7"/>
    <w:rsid w:val="00861918"/>
    <w:rsid w:val="00861C0C"/>
    <w:rsid w:val="008623C6"/>
    <w:rsid w:val="00864006"/>
    <w:rsid w:val="0086489F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97F36"/>
    <w:rsid w:val="008A0ED2"/>
    <w:rsid w:val="008A15B7"/>
    <w:rsid w:val="008A2F4E"/>
    <w:rsid w:val="008A487B"/>
    <w:rsid w:val="008A559A"/>
    <w:rsid w:val="008A5EEE"/>
    <w:rsid w:val="008A6676"/>
    <w:rsid w:val="008A7C07"/>
    <w:rsid w:val="008B0EA4"/>
    <w:rsid w:val="008B0FD6"/>
    <w:rsid w:val="008B2595"/>
    <w:rsid w:val="008B28F2"/>
    <w:rsid w:val="008B3AE5"/>
    <w:rsid w:val="008B5290"/>
    <w:rsid w:val="008B6AEB"/>
    <w:rsid w:val="008B7E21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177A"/>
    <w:rsid w:val="008D2447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C39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B0D"/>
    <w:rsid w:val="00905CAD"/>
    <w:rsid w:val="0090663D"/>
    <w:rsid w:val="00910ACA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62AF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450EB"/>
    <w:rsid w:val="009514BB"/>
    <w:rsid w:val="009516E4"/>
    <w:rsid w:val="00951C83"/>
    <w:rsid w:val="00951DC0"/>
    <w:rsid w:val="00951EAB"/>
    <w:rsid w:val="00954312"/>
    <w:rsid w:val="00955370"/>
    <w:rsid w:val="00956802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E24"/>
    <w:rsid w:val="00996149"/>
    <w:rsid w:val="009970AF"/>
    <w:rsid w:val="00997101"/>
    <w:rsid w:val="00997C13"/>
    <w:rsid w:val="009A118D"/>
    <w:rsid w:val="009A1200"/>
    <w:rsid w:val="009A268D"/>
    <w:rsid w:val="009A316F"/>
    <w:rsid w:val="009A35CB"/>
    <w:rsid w:val="009A3BF9"/>
    <w:rsid w:val="009A44B4"/>
    <w:rsid w:val="009A6EC6"/>
    <w:rsid w:val="009A7906"/>
    <w:rsid w:val="009A7D5B"/>
    <w:rsid w:val="009B03A8"/>
    <w:rsid w:val="009B0CEF"/>
    <w:rsid w:val="009B13EF"/>
    <w:rsid w:val="009B2020"/>
    <w:rsid w:val="009B46A2"/>
    <w:rsid w:val="009B5D0F"/>
    <w:rsid w:val="009B6FA5"/>
    <w:rsid w:val="009B70C7"/>
    <w:rsid w:val="009C001A"/>
    <w:rsid w:val="009C0025"/>
    <w:rsid w:val="009C0F87"/>
    <w:rsid w:val="009C27C5"/>
    <w:rsid w:val="009C318C"/>
    <w:rsid w:val="009C3B0E"/>
    <w:rsid w:val="009C51B3"/>
    <w:rsid w:val="009D22ED"/>
    <w:rsid w:val="009D255A"/>
    <w:rsid w:val="009D2B8C"/>
    <w:rsid w:val="009D3487"/>
    <w:rsid w:val="009D37C1"/>
    <w:rsid w:val="009D3D56"/>
    <w:rsid w:val="009D65C7"/>
    <w:rsid w:val="009E1663"/>
    <w:rsid w:val="009E1F99"/>
    <w:rsid w:val="009E3FD0"/>
    <w:rsid w:val="009E6201"/>
    <w:rsid w:val="009E7CF3"/>
    <w:rsid w:val="009F098D"/>
    <w:rsid w:val="009F172A"/>
    <w:rsid w:val="009F3A60"/>
    <w:rsid w:val="009F47B7"/>
    <w:rsid w:val="009F701E"/>
    <w:rsid w:val="009F7731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536"/>
    <w:rsid w:val="00A26DCA"/>
    <w:rsid w:val="00A278A0"/>
    <w:rsid w:val="00A27C2C"/>
    <w:rsid w:val="00A30E11"/>
    <w:rsid w:val="00A31D65"/>
    <w:rsid w:val="00A337A9"/>
    <w:rsid w:val="00A349A4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2CB9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9D2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D759A"/>
    <w:rsid w:val="00AE0A94"/>
    <w:rsid w:val="00AE1AAF"/>
    <w:rsid w:val="00AE2AE7"/>
    <w:rsid w:val="00AE318D"/>
    <w:rsid w:val="00AE37B1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1B69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36C7"/>
    <w:rsid w:val="00B33C44"/>
    <w:rsid w:val="00B33F0A"/>
    <w:rsid w:val="00B35444"/>
    <w:rsid w:val="00B355E3"/>
    <w:rsid w:val="00B40FC6"/>
    <w:rsid w:val="00B43050"/>
    <w:rsid w:val="00B4377D"/>
    <w:rsid w:val="00B440CD"/>
    <w:rsid w:val="00B51ED1"/>
    <w:rsid w:val="00B51FE7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77A67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107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4855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68E1"/>
    <w:rsid w:val="00C07F8A"/>
    <w:rsid w:val="00C102CC"/>
    <w:rsid w:val="00C13BED"/>
    <w:rsid w:val="00C205BD"/>
    <w:rsid w:val="00C216D4"/>
    <w:rsid w:val="00C21944"/>
    <w:rsid w:val="00C21E20"/>
    <w:rsid w:val="00C242DF"/>
    <w:rsid w:val="00C25478"/>
    <w:rsid w:val="00C25B9A"/>
    <w:rsid w:val="00C26951"/>
    <w:rsid w:val="00C272FB"/>
    <w:rsid w:val="00C27C07"/>
    <w:rsid w:val="00C32840"/>
    <w:rsid w:val="00C34CAF"/>
    <w:rsid w:val="00C400ED"/>
    <w:rsid w:val="00C44C46"/>
    <w:rsid w:val="00C45C9F"/>
    <w:rsid w:val="00C45F00"/>
    <w:rsid w:val="00C46913"/>
    <w:rsid w:val="00C51A6A"/>
    <w:rsid w:val="00C56BED"/>
    <w:rsid w:val="00C56F74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1E1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7877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6A35"/>
    <w:rsid w:val="00D26BD5"/>
    <w:rsid w:val="00D31579"/>
    <w:rsid w:val="00D31840"/>
    <w:rsid w:val="00D3191C"/>
    <w:rsid w:val="00D33E3C"/>
    <w:rsid w:val="00D33F3F"/>
    <w:rsid w:val="00D35182"/>
    <w:rsid w:val="00D35B68"/>
    <w:rsid w:val="00D37350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C3332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48FA"/>
    <w:rsid w:val="00E06CC8"/>
    <w:rsid w:val="00E07269"/>
    <w:rsid w:val="00E0791F"/>
    <w:rsid w:val="00E1107A"/>
    <w:rsid w:val="00E11A89"/>
    <w:rsid w:val="00E12030"/>
    <w:rsid w:val="00E128E5"/>
    <w:rsid w:val="00E1508E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249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0B4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0CC1"/>
    <w:rsid w:val="00EF45D4"/>
    <w:rsid w:val="00EF4839"/>
    <w:rsid w:val="00EF66D9"/>
    <w:rsid w:val="00F003DE"/>
    <w:rsid w:val="00F00B9C"/>
    <w:rsid w:val="00F066B5"/>
    <w:rsid w:val="00F121CE"/>
    <w:rsid w:val="00F12736"/>
    <w:rsid w:val="00F128F5"/>
    <w:rsid w:val="00F12BCC"/>
    <w:rsid w:val="00F13C86"/>
    <w:rsid w:val="00F13F56"/>
    <w:rsid w:val="00F1441C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9BA"/>
    <w:rsid w:val="00F84FBB"/>
    <w:rsid w:val="00F8558A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6617C-0E48-484D-835F-52FC99AE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2754</Words>
  <Characters>15700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18418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user</cp:lastModifiedBy>
  <cp:revision>13</cp:revision>
  <cp:lastPrinted>2025-02-13T07:08:00Z</cp:lastPrinted>
  <dcterms:created xsi:type="dcterms:W3CDTF">2025-02-13T10:01:00Z</dcterms:created>
  <dcterms:modified xsi:type="dcterms:W3CDTF">2026-06-24T05:36:00Z</dcterms:modified>
</cp:coreProperties>
</file>