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9C" w:rsidRPr="00584AA7" w:rsidRDefault="007B6F9C" w:rsidP="007B6F9C">
      <w:pPr>
        <w:spacing w:after="0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к приказу </w:t>
      </w:r>
    </w:p>
    <w:p w:rsidR="007B6F9C" w:rsidRPr="00B613C0" w:rsidRDefault="007B6F9C" w:rsidP="007B6F9C">
      <w:pPr>
        <w:spacing w:after="0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13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22 декабря 2025 г. </w:t>
      </w:r>
    </w:p>
    <w:p w:rsidR="007B6F9C" w:rsidRDefault="007B6F9C" w:rsidP="007B6F9C">
      <w:pPr>
        <w:spacing w:after="0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13C0">
        <w:rPr>
          <w:rFonts w:ascii="Times New Roman" w:eastAsia="Times New Roman" w:hAnsi="Times New Roman" w:cs="Times New Roman"/>
          <w:sz w:val="26"/>
          <w:szCs w:val="26"/>
          <w:lang w:eastAsia="ru-RU"/>
        </w:rPr>
        <w:t>№ 93/63/02-58/05-02-04/332/253/15318</w:t>
      </w:r>
    </w:p>
    <w:p w:rsidR="007B6F9C" w:rsidRPr="00584AA7" w:rsidRDefault="007B6F9C" w:rsidP="007B6F9C">
      <w:pPr>
        <w:spacing w:after="0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6F9C" w:rsidRPr="00584AA7" w:rsidRDefault="007B6F9C" w:rsidP="007B6F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7B6F9C" w:rsidRPr="00584AA7" w:rsidRDefault="007B6F9C" w:rsidP="007B6F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по соблюдению требований к служебному поведению </w:t>
      </w:r>
    </w:p>
    <w:p w:rsidR="007B6F9C" w:rsidRPr="00584AA7" w:rsidRDefault="007B6F9C" w:rsidP="007B6F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федеральных государственных гражданских служащих </w:t>
      </w:r>
      <w:r w:rsidRPr="0098603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Четвертого апелляционного суда общей юрисдикции, Нижегородского областного суда, районных (городских), межрайонных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</w:t>
      </w:r>
      <w:r w:rsidRPr="0098603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Нижегородской области</w:t>
      </w:r>
    </w:p>
    <w:p w:rsidR="007B6F9C" w:rsidRPr="00584AA7" w:rsidRDefault="007B6F9C" w:rsidP="007B6F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урегулированию конфликта интересов</w:t>
      </w:r>
    </w:p>
    <w:p w:rsidR="007B6F9C" w:rsidRPr="00584AA7" w:rsidRDefault="007B6F9C" w:rsidP="007B6F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Кручинина Елена Анатольевна – заместитель начальника Управления Судебного департамента в Нижегородской области (председатель комиссии);</w:t>
      </w: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Карачина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Юрьевна – заместитель начальника Управления Судебного департамента в Нижегородской области (заместитель председателя комиссии);</w:t>
      </w: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Качелин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Валерье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 – начальник отдела по противодействию коррупции Управления Судебного департамента в Нижегородской области (секретарь комиссии);</w:t>
      </w:r>
    </w:p>
    <w:p w:rsidR="007B6F9C" w:rsidRPr="00584AA7" w:rsidRDefault="007B6F9C" w:rsidP="007B6F9C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Волков Николай Геннадьевич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Четвертого апелляционного суда общей юрисдикции;</w:t>
      </w: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Сапега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Вячеслав Александрович – 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судебной коллегии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501F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 делам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Нижегородского областного суда;</w:t>
      </w:r>
    </w:p>
    <w:p w:rsidR="007B6F9C" w:rsidRPr="00134D61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34D61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Кислицын</w:t>
      </w:r>
      <w:proofErr w:type="spellEnd"/>
      <w:r w:rsidRPr="00134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Евгений Геннадьевич - судья Арбитражного суда Волго-Вятского округа;</w:t>
      </w:r>
    </w:p>
    <w:p w:rsidR="007B6F9C" w:rsidRPr="004D6A5B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Щукин Сергей Юрьевич – председатель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второго </w:t>
      </w:r>
      <w:r w:rsidRPr="004D6A5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состава Арбитражного суда Нижегородской области;</w:t>
      </w:r>
    </w:p>
    <w:p w:rsidR="007B6F9C" w:rsidRPr="004318ED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Глова Андрей Дмитриевич – судья </w:t>
      </w:r>
      <w:proofErr w:type="spellStart"/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Канавинского</w:t>
      </w:r>
      <w:proofErr w:type="spellEnd"/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суда г.</w:t>
      </w:r>
      <w:bookmarkStart w:id="0" w:name="_GoBack"/>
      <w:bookmarkEnd w:id="0"/>
      <w:r w:rsidRPr="004318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Нижний Новгород;</w:t>
      </w: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Хлебнова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Владимировна – заместитель начальника отдела государственной службы и кадров Четвертого апелляционного суда общей юрисдикции;</w:t>
      </w: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Уткина Ольга Ивановна – начальник отдела государственной службы, кадров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делопроизводства Арбитражного суда Волго-Вятского округа;</w:t>
      </w: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Клешнина</w:t>
      </w:r>
      <w:proofErr w:type="spellEnd"/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Петровна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государственной службы и кадров Нижегородского областного суда;</w:t>
      </w: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Котляр Елена Анатольевна – начальник общего отдела Нижегородского гарнизонного военного суда;</w:t>
      </w:r>
    </w:p>
    <w:p w:rsidR="007B6F9C" w:rsidRPr="004D6A5B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D6A5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4D6A5B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4D6A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Александровна - заместитель начальника отдела кадров и государственной службы Арбитражного суда Нижегородской области;</w:t>
      </w:r>
    </w:p>
    <w:p w:rsidR="007B6F9C" w:rsidRPr="00584AA7" w:rsidRDefault="007B6F9C" w:rsidP="007B6F9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Додонова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Наталья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Александровна –</w:t>
      </w:r>
      <w:r w:rsidRPr="00462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государственной службы, кадров и делопроизводства Управления Судебного департамента в Нижегородской области;</w:t>
      </w:r>
    </w:p>
    <w:p w:rsidR="007B6F9C" w:rsidRDefault="007B6F9C" w:rsidP="007B6F9C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Лебедева Екатерина Александровна</w:t>
      </w:r>
      <w:r w:rsidRPr="004A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A377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иректор</w:t>
      </w:r>
      <w:r w:rsidRPr="004A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Нижегородского института управления – филиала ФГБОУВО «Российская академия народного хозяйства и государственной службы при Президенте Российской Федерации» (представитель образовательного учреждения высшего и дополнительного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профессионального образования);</w:t>
      </w:r>
    </w:p>
    <w:p w:rsidR="007B6F9C" w:rsidRPr="006A3B23" w:rsidRDefault="007B6F9C" w:rsidP="007B6F9C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Булгачев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Алексей Александрович – директор проекта центра регионального развития и дополнительного образования </w:t>
      </w:r>
      <w:r w:rsidRPr="006A3B2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Нижегородского инсти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тута управления – филиала ФГБОУ</w:t>
      </w:r>
      <w:r w:rsidRPr="006A3B23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«Российская академия народного хозяйства и государственной службы при Президенте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3B23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(представитель образовательного учреждения высшего и дополнительного профессионального образования);</w:t>
      </w:r>
    </w:p>
    <w:p w:rsidR="007B6F9C" w:rsidRPr="002D4F2E" w:rsidRDefault="007B6F9C" w:rsidP="007B6F9C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Елисеева Вера Сергеевна</w:t>
      </w:r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заместитель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факультета повышения квалификации и переподготовки судей, государственных гражданских служащих судов и Судебного депа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ртамента 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им. В.М. Лебедева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» (представитель образовательного учреждения высшего и дополнительного профессионального образования);</w:t>
      </w:r>
    </w:p>
    <w:p w:rsidR="007B6F9C" w:rsidRPr="002D4F2E" w:rsidRDefault="007B6F9C" w:rsidP="007B6F9C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Наметкин</w:t>
      </w:r>
      <w:proofErr w:type="spellEnd"/>
      <w:r w:rsidRPr="00C44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 Валерьевич – декан факультета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подготовки специалистов для судебной системы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ПФ ФГБОУ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«Российский государственный университет правосудия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им. В.М. Лебедева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» (представитель образовательного учреждения высшего и дополнительного профессионального образования);</w:t>
      </w:r>
    </w:p>
    <w:p w:rsidR="007B6F9C" w:rsidRDefault="007B6F9C" w:rsidP="007B6F9C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Мартынов Алексей Владимирович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кафедрой административного и финансового права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ФГАОУ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«Национальный исследовательский Нижегородский государственный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университет </w:t>
      </w:r>
      <w:r w:rsidRPr="00584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им. Н.И. </w:t>
      </w:r>
      <w:r w:rsidRPr="002D4F2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Лобачевского» (представитель образовательного учреждения высшего и дополнительного профессионального образования).</w:t>
      </w:r>
    </w:p>
    <w:p w:rsidR="007B6F9C" w:rsidRPr="00584AA7" w:rsidRDefault="007B6F9C" w:rsidP="007B6F9C">
      <w:pPr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6F9C" w:rsidRDefault="007B6F9C" w:rsidP="007B6F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6F9C" w:rsidRDefault="007B6F9C" w:rsidP="007B6F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6F9C" w:rsidRDefault="007B6F9C" w:rsidP="007B6F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6F9C" w:rsidRDefault="007B6F9C" w:rsidP="007B6F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6F9C" w:rsidRDefault="007B6F9C" w:rsidP="007B6F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6F9C" w:rsidRDefault="007B6F9C" w:rsidP="007B6F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6F9C" w:rsidRDefault="007B6F9C" w:rsidP="007B6F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6F9C" w:rsidRDefault="007B6F9C" w:rsidP="007B6F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6F9C" w:rsidRDefault="007B6F9C" w:rsidP="007B6F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1CC" w:rsidRDefault="006611CC"/>
    <w:sectPr w:rsidR="0066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F4ABE"/>
    <w:multiLevelType w:val="hybridMultilevel"/>
    <w:tmpl w:val="6824ACB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BE"/>
    <w:rsid w:val="006611CC"/>
    <w:rsid w:val="007B6F9C"/>
    <w:rsid w:val="00D2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Марина Вадимовна Сюбаева</cp:lastModifiedBy>
  <cp:revision>2</cp:revision>
  <dcterms:created xsi:type="dcterms:W3CDTF">2026-02-11T14:45:00Z</dcterms:created>
  <dcterms:modified xsi:type="dcterms:W3CDTF">2026-02-11T14:46:00Z</dcterms:modified>
</cp:coreProperties>
</file>