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39B" w:rsidRPr="0055539B" w:rsidRDefault="0055539B" w:rsidP="0055539B">
      <w:pPr>
        <w:spacing w:line="288" w:lineRule="atLeast"/>
        <w:jc w:val="right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>Форма N 62</w:t>
      </w:r>
    </w:p>
    <w:p w:rsidR="0055539B" w:rsidRPr="0055539B" w:rsidRDefault="0055539B" w:rsidP="0055539B">
      <w:pPr>
        <w:spacing w:line="288" w:lineRule="atLeast"/>
        <w:jc w:val="right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 xml:space="preserve">                                 Председателю Печорского городского суда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 xml:space="preserve">                                 (председательствующему судье)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 xml:space="preserve">                                 __________________________________________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> 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 xml:space="preserve">                                 от _______________________________________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 xml:space="preserve">                                 _________________________________________,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 xml:space="preserve">                                 (Ф.И.О., процессуальное положение, данные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 xml:space="preserve">                                   документа, удостоверяющего личность и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полномочия)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 xml:space="preserve">                                 проживающего по адресу: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 xml:space="preserve">                                 __________________________________________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 xml:space="preserve">                                 _________________________________________,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 xml:space="preserve">                                 номер контактного телефона _______________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 xml:space="preserve">                                 __________________________________________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> 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>Заявление об ознакомлении с делом/материалом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>1. Прошу предоставить мне возможность ознакомления с делом/материалом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 w:rsidRPr="0055539B">
        <w:rPr>
          <w:rFonts w:eastAsia="Times New Roman" w:cs="Times New Roman"/>
          <w:sz w:val="24"/>
          <w:szCs w:val="24"/>
          <w:lang w:eastAsia="ru-RU"/>
        </w:rPr>
        <w:t>(указывается номер и наименование дела (материала)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>Подпись/Ф.И.О. (расшифровка):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>Дата "__" _______________ 20__ г.</w:t>
      </w:r>
    </w:p>
    <w:p w:rsid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bookmarkStart w:id="0" w:name="p25"/>
      <w:bookmarkEnd w:id="0"/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 xml:space="preserve">2.  </w:t>
      </w:r>
      <w:hyperlink w:anchor="p42" w:history="1">
        <w:r w:rsidRPr="0055539B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&lt;1&gt;</w:t>
        </w:r>
      </w:hyperlink>
      <w:r w:rsidRPr="0055539B">
        <w:rPr>
          <w:rFonts w:eastAsia="Times New Roman" w:cs="Times New Roman"/>
          <w:sz w:val="24"/>
          <w:szCs w:val="24"/>
          <w:lang w:eastAsia="ru-RU"/>
        </w:rPr>
        <w:t xml:space="preserve">  Дело/материал получил, об уголовной ответственности по </w:t>
      </w:r>
      <w:hyperlink r:id="rId4" w:history="1">
        <w:r w:rsidRPr="0055539B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части 1</w:t>
        </w:r>
      </w:hyperlink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5539B">
        <w:rPr>
          <w:rFonts w:eastAsia="Times New Roman" w:cs="Times New Roman"/>
          <w:sz w:val="24"/>
          <w:szCs w:val="24"/>
          <w:lang w:eastAsia="ru-RU"/>
        </w:rPr>
        <w:t>статьи 294 Уголовного кодекса Российской Федерации за воспрепятствование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5539B">
        <w:rPr>
          <w:rFonts w:eastAsia="Times New Roman" w:cs="Times New Roman"/>
          <w:sz w:val="24"/>
          <w:szCs w:val="24"/>
          <w:lang w:eastAsia="ru-RU"/>
        </w:rPr>
        <w:t>осуществлению правосудия, выразившееся в утрате, повреждении, уничтожении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5539B">
        <w:rPr>
          <w:rFonts w:eastAsia="Times New Roman" w:cs="Times New Roman"/>
          <w:sz w:val="24"/>
          <w:szCs w:val="24"/>
          <w:lang w:eastAsia="ru-RU"/>
        </w:rPr>
        <w:t>выданного мне вышеуказанного судебного дела/материала или отдельных его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5539B">
        <w:rPr>
          <w:rFonts w:eastAsia="Times New Roman" w:cs="Times New Roman"/>
          <w:sz w:val="24"/>
          <w:szCs w:val="24"/>
          <w:lang w:eastAsia="ru-RU"/>
        </w:rPr>
        <w:t>документов, предупрежден __________________________________________________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>(Ф.И.О. и подпись лица, которому передано дело,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5539B">
        <w:rPr>
          <w:rFonts w:eastAsia="Times New Roman" w:cs="Times New Roman"/>
          <w:sz w:val="24"/>
          <w:szCs w:val="24"/>
          <w:lang w:eastAsia="ru-RU"/>
        </w:rPr>
        <w:t>дата выдачи дела)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bookmarkStart w:id="1" w:name="p32"/>
      <w:bookmarkEnd w:id="1"/>
      <w:r w:rsidRPr="0055539B">
        <w:rPr>
          <w:rFonts w:eastAsia="Times New Roman" w:cs="Times New Roman"/>
          <w:sz w:val="24"/>
          <w:szCs w:val="24"/>
          <w:lang w:eastAsia="ru-RU"/>
        </w:rPr>
        <w:t>3. Выдал ______________________________________________________________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</w:t>
      </w:r>
      <w:r w:rsidRPr="0055539B">
        <w:rPr>
          <w:rFonts w:eastAsia="Times New Roman" w:cs="Times New Roman"/>
          <w:sz w:val="24"/>
          <w:szCs w:val="24"/>
          <w:lang w:eastAsia="ru-RU"/>
        </w:rPr>
        <w:t>(должность, Ф.И.О., подпись работника аппарата суда, выдавшего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55539B">
        <w:rPr>
          <w:rFonts w:eastAsia="Times New Roman" w:cs="Times New Roman"/>
          <w:sz w:val="24"/>
          <w:szCs w:val="24"/>
          <w:lang w:eastAsia="ru-RU"/>
        </w:rPr>
        <w:t>судебное дело, дата)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bookmarkStart w:id="2" w:name="p35"/>
      <w:bookmarkEnd w:id="2"/>
      <w:r w:rsidRPr="0055539B">
        <w:rPr>
          <w:rFonts w:eastAsia="Times New Roman" w:cs="Times New Roman"/>
          <w:sz w:val="24"/>
          <w:szCs w:val="24"/>
          <w:lang w:eastAsia="ru-RU"/>
        </w:rPr>
        <w:t>4. Мною, _____________________________________________________________,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</w:t>
      </w:r>
      <w:r w:rsidRPr="0055539B">
        <w:rPr>
          <w:rFonts w:eastAsia="Times New Roman" w:cs="Times New Roman"/>
          <w:sz w:val="24"/>
          <w:szCs w:val="24"/>
          <w:lang w:eastAsia="ru-RU"/>
        </w:rPr>
        <w:t>(должность работника аппарата суда, Ф.И.О.)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>вышеназванное дело принято и проверено его состояние, в том числе наличие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3" w:name="_GoBack"/>
      <w:bookmarkEnd w:id="3"/>
      <w:r w:rsidRPr="0055539B">
        <w:rPr>
          <w:rFonts w:eastAsia="Times New Roman" w:cs="Times New Roman"/>
          <w:sz w:val="24"/>
          <w:szCs w:val="24"/>
          <w:lang w:eastAsia="ru-RU"/>
        </w:rPr>
        <w:t xml:space="preserve">нем всех приобщенных документов </w:t>
      </w:r>
      <w:hyperlink w:anchor="p43" w:history="1">
        <w:r w:rsidRPr="0055539B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&lt;2&gt;</w:t>
        </w:r>
      </w:hyperlink>
      <w:r w:rsidRPr="0055539B">
        <w:rPr>
          <w:rFonts w:eastAsia="Times New Roman" w:cs="Times New Roman"/>
          <w:sz w:val="24"/>
          <w:szCs w:val="24"/>
          <w:lang w:eastAsia="ru-RU"/>
        </w:rPr>
        <w:t>. ______________________________________</w:t>
      </w:r>
    </w:p>
    <w:p w:rsidR="0055539B" w:rsidRPr="0055539B" w:rsidRDefault="0055539B" w:rsidP="0055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55539B">
        <w:rPr>
          <w:rFonts w:eastAsia="Times New Roman" w:cs="Times New Roman"/>
          <w:sz w:val="24"/>
          <w:szCs w:val="24"/>
          <w:lang w:eastAsia="ru-RU"/>
        </w:rPr>
        <w:t>(дата, подпись)</w:t>
      </w:r>
    </w:p>
    <w:p w:rsidR="0055539B" w:rsidRPr="0055539B" w:rsidRDefault="0055539B" w:rsidP="0055539B">
      <w:pPr>
        <w:spacing w:line="288" w:lineRule="atLeast"/>
        <w:rPr>
          <w:rFonts w:eastAsia="Times New Roman" w:cs="Times New Roman"/>
          <w:sz w:val="24"/>
          <w:szCs w:val="24"/>
          <w:lang w:eastAsia="ru-RU"/>
        </w:rPr>
      </w:pPr>
    </w:p>
    <w:p w:rsidR="0055539B" w:rsidRPr="0055539B" w:rsidRDefault="0055539B" w:rsidP="0055539B">
      <w:pPr>
        <w:spacing w:line="288" w:lineRule="atLeast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 xml:space="preserve">-------------------------------- </w:t>
      </w:r>
    </w:p>
    <w:p w:rsidR="0055539B" w:rsidRPr="0055539B" w:rsidRDefault="0055539B" w:rsidP="0055539B">
      <w:pPr>
        <w:spacing w:before="168" w:line="288" w:lineRule="atLeast"/>
        <w:ind w:firstLine="540"/>
        <w:rPr>
          <w:rFonts w:eastAsia="Times New Roman" w:cs="Times New Roman"/>
          <w:sz w:val="24"/>
          <w:szCs w:val="24"/>
          <w:lang w:eastAsia="ru-RU"/>
        </w:rPr>
      </w:pPr>
      <w:bookmarkStart w:id="4" w:name="p42"/>
      <w:bookmarkEnd w:id="4"/>
      <w:r w:rsidRPr="0055539B">
        <w:rPr>
          <w:rFonts w:eastAsia="Times New Roman" w:cs="Times New Roman"/>
          <w:sz w:val="24"/>
          <w:szCs w:val="24"/>
          <w:lang w:eastAsia="ru-RU"/>
        </w:rPr>
        <w:t xml:space="preserve">&lt;1&gt; </w:t>
      </w:r>
      <w:hyperlink w:anchor="p25" w:history="1">
        <w:r w:rsidRPr="0055539B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55539B">
        <w:rPr>
          <w:rFonts w:eastAsia="Times New Roman" w:cs="Times New Roman"/>
          <w:sz w:val="24"/>
          <w:szCs w:val="24"/>
          <w:lang w:eastAsia="ru-RU"/>
        </w:rPr>
        <w:t xml:space="preserve">, </w:t>
      </w:r>
      <w:hyperlink w:anchor="p32" w:history="1">
        <w:r w:rsidRPr="0055539B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3 части</w:t>
        </w:r>
      </w:hyperlink>
      <w:r w:rsidRPr="0055539B">
        <w:rPr>
          <w:rFonts w:eastAsia="Times New Roman" w:cs="Times New Roman"/>
          <w:sz w:val="24"/>
          <w:szCs w:val="24"/>
          <w:lang w:eastAsia="ru-RU"/>
        </w:rPr>
        <w:t xml:space="preserve">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 </w:t>
      </w:r>
    </w:p>
    <w:p w:rsidR="0055539B" w:rsidRPr="0055539B" w:rsidRDefault="0055539B" w:rsidP="0055539B">
      <w:pPr>
        <w:spacing w:before="168" w:line="288" w:lineRule="atLeast"/>
        <w:ind w:firstLine="540"/>
        <w:rPr>
          <w:rFonts w:eastAsia="Times New Roman" w:cs="Times New Roman"/>
          <w:sz w:val="24"/>
          <w:szCs w:val="24"/>
          <w:lang w:eastAsia="ru-RU"/>
        </w:rPr>
      </w:pPr>
      <w:bookmarkStart w:id="5" w:name="p43"/>
      <w:bookmarkEnd w:id="5"/>
      <w:r w:rsidRPr="0055539B">
        <w:rPr>
          <w:rFonts w:eastAsia="Times New Roman" w:cs="Times New Roman"/>
          <w:sz w:val="24"/>
          <w:szCs w:val="24"/>
          <w:lang w:eastAsia="ru-RU"/>
        </w:rPr>
        <w:t xml:space="preserve">&lt;2&gt; </w:t>
      </w:r>
      <w:hyperlink w:anchor="p35" w:history="1">
        <w:r w:rsidRPr="0055539B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Часть 4</w:t>
        </w:r>
      </w:hyperlink>
      <w:r w:rsidRPr="0055539B">
        <w:rPr>
          <w:rFonts w:eastAsia="Times New Roman" w:cs="Times New Roman"/>
          <w:sz w:val="24"/>
          <w:szCs w:val="24"/>
          <w:lang w:eastAsia="ru-RU"/>
        </w:rPr>
        <w:t xml:space="preserve"> заполняется уполномоченным работником аппарата суда в день возвращения дела/материала. </w:t>
      </w:r>
    </w:p>
    <w:p w:rsidR="0055539B" w:rsidRPr="0055539B" w:rsidRDefault="0055539B" w:rsidP="0055539B">
      <w:pPr>
        <w:spacing w:line="288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55539B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C86F6F" w:rsidRPr="0055539B" w:rsidRDefault="00C86F6F">
      <w:pPr>
        <w:rPr>
          <w:rFonts w:cs="Times New Roman"/>
          <w:sz w:val="24"/>
          <w:szCs w:val="24"/>
        </w:rPr>
      </w:pPr>
    </w:p>
    <w:sectPr w:rsidR="00C86F6F" w:rsidRPr="0055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C1"/>
    <w:rsid w:val="003F7FB7"/>
    <w:rsid w:val="004A62C1"/>
    <w:rsid w:val="0055539B"/>
    <w:rsid w:val="00A859B4"/>
    <w:rsid w:val="00C8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BDBA0-0E8C-4C1C-8DCC-27D914E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F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39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55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539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5553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185&amp;dst=101930&amp;field=134&amp;date=15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Потолицына Оксана Степановна</dc:creator>
  <cp:keywords/>
  <dc:description/>
  <cp:lastModifiedBy>Потолицына Оксана Степановна</cp:lastModifiedBy>
  <cp:revision>2</cp:revision>
  <dcterms:created xsi:type="dcterms:W3CDTF">2025-04-15T06:37:00Z</dcterms:created>
  <dcterms:modified xsi:type="dcterms:W3CDTF">2025-04-15T06:41:00Z</dcterms:modified>
</cp:coreProperties>
</file>