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92C" w:rsidRDefault="00E7392C">
      <w:pPr>
        <w:pStyle w:val="ConsPlusNormal"/>
        <w:spacing w:before="280"/>
        <w:jc w:val="right"/>
      </w:pPr>
      <w:bookmarkStart w:id="0" w:name="_GoBack"/>
      <w:bookmarkEnd w:id="0"/>
      <w:r>
        <w:t>В _____________________________________________ районный суд</w:t>
      </w:r>
    </w:p>
    <w:p w:rsidR="00E7392C" w:rsidRDefault="00E7392C">
      <w:pPr>
        <w:pStyle w:val="ConsPlusNormal"/>
        <w:ind w:firstLine="540"/>
        <w:jc w:val="both"/>
      </w:pPr>
    </w:p>
    <w:p w:rsidR="00E7392C" w:rsidRDefault="00E7392C">
      <w:pPr>
        <w:pStyle w:val="ConsPlusNormal"/>
        <w:jc w:val="right"/>
      </w:pPr>
      <w:r>
        <w:t>Административный истец: ___________________________ (Ф.И.О.)</w:t>
      </w:r>
    </w:p>
    <w:p w:rsidR="00E7392C" w:rsidRDefault="00E7392C">
      <w:pPr>
        <w:pStyle w:val="ConsPlusNormal"/>
        <w:jc w:val="right"/>
      </w:pPr>
      <w:r>
        <w:t>место жительства (пребывания): ____________________________,</w:t>
      </w:r>
    </w:p>
    <w:p w:rsidR="00E7392C" w:rsidRDefault="00E7392C">
      <w:pPr>
        <w:pStyle w:val="ConsPlusNormal"/>
        <w:jc w:val="right"/>
      </w:pPr>
      <w:r>
        <w:t>телефон: ______________________, факс: ____________________,</w:t>
      </w:r>
    </w:p>
    <w:p w:rsidR="00E7392C" w:rsidRDefault="00E7392C">
      <w:pPr>
        <w:pStyle w:val="ConsPlusNormal"/>
        <w:jc w:val="right"/>
      </w:pPr>
      <w:r>
        <w:t>адрес электронной почты: __________________________________,</w:t>
      </w:r>
    </w:p>
    <w:p w:rsidR="00E7392C" w:rsidRDefault="00E7392C">
      <w:pPr>
        <w:pStyle w:val="ConsPlusNormal"/>
        <w:jc w:val="right"/>
      </w:pPr>
      <w:r>
        <w:t>дата и место рождения: _____________________________________</w:t>
      </w:r>
    </w:p>
    <w:p w:rsidR="00E7392C" w:rsidRDefault="00E7392C">
      <w:pPr>
        <w:pStyle w:val="ConsPlusNormal"/>
        <w:ind w:firstLine="540"/>
        <w:jc w:val="both"/>
      </w:pPr>
    </w:p>
    <w:p w:rsidR="00E7392C" w:rsidRDefault="00E7392C">
      <w:pPr>
        <w:pStyle w:val="ConsPlusNormal"/>
        <w:jc w:val="right"/>
      </w:pPr>
      <w:r>
        <w:t>Вариант.</w:t>
      </w:r>
    </w:p>
    <w:p w:rsidR="00E7392C" w:rsidRDefault="00E7392C">
      <w:pPr>
        <w:pStyle w:val="ConsPlusNormal"/>
        <w:jc w:val="right"/>
      </w:pPr>
      <w:r>
        <w:t xml:space="preserve">Представитель административного истца: _________________ </w:t>
      </w:r>
      <w:hyperlink w:anchor="P75">
        <w:r>
          <w:rPr>
            <w:color w:val="0000FF"/>
          </w:rPr>
          <w:t>&lt;1&gt;</w:t>
        </w:r>
      </w:hyperlink>
    </w:p>
    <w:p w:rsidR="00E7392C" w:rsidRDefault="00E7392C">
      <w:pPr>
        <w:pStyle w:val="ConsPlusNormal"/>
        <w:jc w:val="right"/>
      </w:pPr>
      <w:r>
        <w:t>адрес: ____________________________________________________,</w:t>
      </w:r>
    </w:p>
    <w:p w:rsidR="00E7392C" w:rsidRDefault="00E7392C">
      <w:pPr>
        <w:pStyle w:val="ConsPlusNormal"/>
        <w:jc w:val="right"/>
      </w:pPr>
      <w:r>
        <w:t>телефон: ______________________, факс: ____________________,</w:t>
      </w:r>
    </w:p>
    <w:p w:rsidR="00E7392C" w:rsidRDefault="00E7392C">
      <w:pPr>
        <w:pStyle w:val="ConsPlusNormal"/>
        <w:jc w:val="right"/>
      </w:pPr>
      <w:r>
        <w:t>адрес электронной почты: __________________________________,</w:t>
      </w:r>
    </w:p>
    <w:p w:rsidR="00E7392C" w:rsidRDefault="00E7392C">
      <w:pPr>
        <w:pStyle w:val="ConsPlusNormal"/>
        <w:jc w:val="right"/>
      </w:pPr>
      <w:r>
        <w:t>сведения о высшем юридическом образовании или ученой степени</w:t>
      </w:r>
    </w:p>
    <w:p w:rsidR="00E7392C" w:rsidRDefault="00E7392C">
      <w:pPr>
        <w:pStyle w:val="ConsPlusNormal"/>
        <w:jc w:val="right"/>
      </w:pPr>
      <w:r>
        <w:t>по юридической специальности / документы, удостоверяющие</w:t>
      </w:r>
    </w:p>
    <w:p w:rsidR="00E7392C" w:rsidRDefault="00E7392C">
      <w:pPr>
        <w:pStyle w:val="ConsPlusNormal"/>
        <w:jc w:val="right"/>
      </w:pPr>
      <w:r>
        <w:t>статус адвоката: ___________________________________________</w:t>
      </w:r>
    </w:p>
    <w:p w:rsidR="00E7392C" w:rsidRDefault="00E7392C">
      <w:pPr>
        <w:pStyle w:val="ConsPlusNormal"/>
        <w:ind w:firstLine="540"/>
        <w:jc w:val="both"/>
      </w:pPr>
    </w:p>
    <w:p w:rsidR="00E7392C" w:rsidRDefault="00E7392C">
      <w:pPr>
        <w:pStyle w:val="ConsPlusNormal"/>
        <w:jc w:val="right"/>
      </w:pPr>
      <w:r>
        <w:t>Административный ответчик: _________________________ (Ф.И.О.</w:t>
      </w:r>
    </w:p>
    <w:p w:rsidR="00E7392C" w:rsidRDefault="00E7392C">
      <w:pPr>
        <w:pStyle w:val="ConsPlusNormal"/>
        <w:jc w:val="right"/>
      </w:pPr>
      <w:r>
        <w:t>судебного пристава-исполнителя,</w:t>
      </w:r>
    </w:p>
    <w:p w:rsidR="00E7392C" w:rsidRDefault="00E7392C">
      <w:pPr>
        <w:pStyle w:val="ConsPlusNormal"/>
        <w:jc w:val="right"/>
      </w:pPr>
      <w:r>
        <w:t>наименование подразделения, территориального</w:t>
      </w:r>
    </w:p>
    <w:p w:rsidR="00E7392C" w:rsidRDefault="00E7392C">
      <w:pPr>
        <w:pStyle w:val="ConsPlusNormal"/>
        <w:jc w:val="right"/>
      </w:pPr>
      <w:r>
        <w:t>органа Федеральной службы судебных приставов</w:t>
      </w:r>
    </w:p>
    <w:p w:rsidR="00E7392C" w:rsidRDefault="00E7392C">
      <w:pPr>
        <w:pStyle w:val="ConsPlusNormal"/>
        <w:jc w:val="right"/>
      </w:pPr>
      <w:r>
        <w:t>Российской Федерации)</w:t>
      </w:r>
    </w:p>
    <w:p w:rsidR="00E7392C" w:rsidRDefault="00E7392C">
      <w:pPr>
        <w:pStyle w:val="ConsPlusNormal"/>
        <w:jc w:val="right"/>
      </w:pPr>
      <w:r>
        <w:t>адрес: ____________________________________________________,</w:t>
      </w:r>
    </w:p>
    <w:p w:rsidR="00E7392C" w:rsidRDefault="00E7392C">
      <w:pPr>
        <w:pStyle w:val="ConsPlusNormal"/>
        <w:jc w:val="right"/>
      </w:pPr>
      <w:r>
        <w:t>телефон: _______________, факс:____________ (если известны),</w:t>
      </w:r>
    </w:p>
    <w:p w:rsidR="00E7392C" w:rsidRDefault="00E7392C">
      <w:pPr>
        <w:pStyle w:val="ConsPlusNormal"/>
        <w:jc w:val="right"/>
      </w:pPr>
      <w:r>
        <w:t>адрес электронной почты: __________________ (если известен),</w:t>
      </w:r>
    </w:p>
    <w:p w:rsidR="00E7392C" w:rsidRDefault="00E7392C">
      <w:pPr>
        <w:pStyle w:val="ConsPlusNormal"/>
        <w:jc w:val="right"/>
      </w:pPr>
      <w:r>
        <w:t>сведения о государственной регистрации: ____________________</w:t>
      </w:r>
    </w:p>
    <w:p w:rsidR="00E7392C" w:rsidRDefault="00E7392C">
      <w:pPr>
        <w:pStyle w:val="ConsPlusNormal"/>
        <w:jc w:val="right"/>
      </w:pPr>
      <w:r>
        <w:t>(если известны)</w:t>
      </w:r>
    </w:p>
    <w:p w:rsidR="00E7392C" w:rsidRDefault="00E7392C">
      <w:pPr>
        <w:pStyle w:val="ConsPlusNormal"/>
        <w:ind w:firstLine="540"/>
        <w:jc w:val="both"/>
      </w:pPr>
    </w:p>
    <w:p w:rsidR="00E7392C" w:rsidRDefault="00E7392C">
      <w:pPr>
        <w:pStyle w:val="ConsPlusNormal"/>
        <w:jc w:val="right"/>
      </w:pPr>
      <w:r>
        <w:t xml:space="preserve">Госпошлина: ________________ (__________________) рублей </w:t>
      </w:r>
      <w:hyperlink w:anchor="P76">
        <w:r>
          <w:rPr>
            <w:color w:val="0000FF"/>
          </w:rPr>
          <w:t>&lt;2&gt;</w:t>
        </w:r>
      </w:hyperlink>
    </w:p>
    <w:p w:rsidR="00E7392C" w:rsidRDefault="00E7392C">
      <w:pPr>
        <w:pStyle w:val="ConsPlusNormal"/>
        <w:ind w:firstLine="540"/>
        <w:jc w:val="both"/>
      </w:pPr>
    </w:p>
    <w:p w:rsidR="00E7392C" w:rsidRDefault="00E7392C">
      <w:pPr>
        <w:pStyle w:val="ConsPlusNormal"/>
        <w:jc w:val="center"/>
      </w:pPr>
      <w:r>
        <w:t>Административное исковое заявление</w:t>
      </w:r>
    </w:p>
    <w:p w:rsidR="00E7392C" w:rsidRDefault="00E7392C">
      <w:pPr>
        <w:pStyle w:val="ConsPlusNormal"/>
        <w:jc w:val="center"/>
      </w:pPr>
      <w:r>
        <w:t>о признании недействительным постановления судебного</w:t>
      </w:r>
    </w:p>
    <w:p w:rsidR="00E7392C" w:rsidRDefault="00E7392C">
      <w:pPr>
        <w:pStyle w:val="ConsPlusNormal"/>
        <w:jc w:val="center"/>
      </w:pPr>
      <w:r>
        <w:t>пристава-исполнителя об обращении взыскания на денежные</w:t>
      </w:r>
    </w:p>
    <w:p w:rsidR="00E7392C" w:rsidRDefault="00E7392C">
      <w:pPr>
        <w:pStyle w:val="ConsPlusNormal"/>
        <w:jc w:val="center"/>
      </w:pPr>
      <w:r>
        <w:t>средства должника</w:t>
      </w:r>
    </w:p>
    <w:p w:rsidR="00E7392C" w:rsidRDefault="00E7392C">
      <w:pPr>
        <w:pStyle w:val="ConsPlusNormal"/>
        <w:ind w:firstLine="540"/>
        <w:jc w:val="both"/>
      </w:pPr>
    </w:p>
    <w:p w:rsidR="00E7392C" w:rsidRDefault="00E7392C">
      <w:pPr>
        <w:pStyle w:val="ConsPlusNormal"/>
        <w:ind w:firstLine="540"/>
        <w:jc w:val="both"/>
      </w:pPr>
      <w:r>
        <w:t>Административный истец является должником по исполнительному производству от "__"_____ __ г. N ___, возбужденному__________________________ (Ф.И.О. судебного пристава-исполнителя, наименование подразделения Федеральной службы судебных приставов Российской Федерации) на основании _________________________________ (указать исполнительный документ) от "__"____ __ г. N ___.</w:t>
      </w:r>
    </w:p>
    <w:p w:rsidR="00E7392C" w:rsidRDefault="00E7392C">
      <w:pPr>
        <w:pStyle w:val="ConsPlusNormal"/>
        <w:spacing w:before="220"/>
        <w:ind w:firstLine="540"/>
        <w:jc w:val="both"/>
      </w:pPr>
      <w:r>
        <w:t>"__"__________ ____ г. по исполнительному производству N _________________ административным ответчиком было вынесено постановление N _____ об обращении взыскания на денежные средства административного истца, находящиеся на счете N _____________________ в банке _________________________________.</w:t>
      </w:r>
    </w:p>
    <w:p w:rsidR="00E7392C" w:rsidRDefault="00E7392C">
      <w:pPr>
        <w:pStyle w:val="ConsPlusNormal"/>
        <w:spacing w:before="220"/>
        <w:ind w:firstLine="540"/>
        <w:jc w:val="both"/>
      </w:pPr>
      <w:r>
        <w:t>В результате указанного постановления административного ответчика, со счета N _____________________ в банке _____________________________ взыскана сумма в размере _____________ (________________) рублей.</w:t>
      </w:r>
    </w:p>
    <w:p w:rsidR="00E7392C" w:rsidRDefault="00E7392C">
      <w:pPr>
        <w:pStyle w:val="ConsPlusNormal"/>
        <w:spacing w:before="220"/>
        <w:ind w:firstLine="540"/>
        <w:jc w:val="both"/>
      </w:pPr>
      <w:r>
        <w:t xml:space="preserve">Административный истец считает постановление административного ответчика от "__"__________ ____ г. N _____ не соответствующим нормам действующего законодательства Российской Федерации, а именно _______________________________________________, и </w:t>
      </w:r>
      <w:r>
        <w:lastRenderedPageBreak/>
        <w:t>нарушающим права и законные интересы административного истца, поскольку __________________________________________.</w:t>
      </w:r>
    </w:p>
    <w:p w:rsidR="00E7392C" w:rsidRDefault="00E7392C">
      <w:pPr>
        <w:pStyle w:val="ConsPlusNormal"/>
        <w:spacing w:before="220"/>
        <w:ind w:firstLine="540"/>
        <w:jc w:val="both"/>
      </w:pPr>
      <w:r>
        <w:t xml:space="preserve">Вариант. Административный истец исполнил требования, содержащиеся в исполнительном документе (вариант: указать основания для прекращения исполнительного производства в соответствии со </w:t>
      </w:r>
      <w:hyperlink r:id="rId5">
        <w:r>
          <w:rPr>
            <w:color w:val="0000FF"/>
          </w:rPr>
          <w:t>ст. 43</w:t>
        </w:r>
      </w:hyperlink>
      <w:r>
        <w:t xml:space="preserve"> Федерального закона от 02.10.2007 N 229-ФЗ "Об исполнительном производстве"), что подтверждается __________________________________.</w:t>
      </w:r>
    </w:p>
    <w:p w:rsidR="00E7392C" w:rsidRDefault="00E7392C">
      <w:pPr>
        <w:pStyle w:val="ConsPlusNormal"/>
        <w:ind w:firstLine="540"/>
        <w:jc w:val="both"/>
      </w:pPr>
    </w:p>
    <w:p w:rsidR="00E7392C" w:rsidRDefault="00E7392C">
      <w:pPr>
        <w:pStyle w:val="ConsPlusNormal"/>
        <w:ind w:firstLine="540"/>
        <w:jc w:val="both"/>
      </w:pPr>
      <w:r>
        <w:t xml:space="preserve">На основании </w:t>
      </w:r>
      <w:hyperlink r:id="rId6">
        <w:r>
          <w:rPr>
            <w:color w:val="0000FF"/>
          </w:rPr>
          <w:t>ч. 3 ст. 69</w:t>
        </w:r>
      </w:hyperlink>
      <w:r>
        <w:t xml:space="preserve"> Федерального закона от 02.10.2007 N 229-ФЗ "Об исполнительном производстве" взыскание на имущество должника по исполнительным документам обращается в первую очередь на его денежные средства в рублях и иностранной валюте и иные ценности, в том числе находящиеся на счетах, во вкладах или на хранении в банках и иных кредитных организациях, за исключением денежных средств и драгоценных металлов должника, находящихся на залоговом, номинальном, торговом и (или) клиринговом счетах. Взыскание на денежные средства должника в иностранной валюте обращается при отсутствии или недостаточности у него денежных средств в рублях. Взыскание на цифровые рубли, учитываемые на счете цифрового рубля должника, обращается при отсутствии или недостаточности у должника находящихся на счетах и во вкладах в банках или иных кредитных организациях денежных средств в рублях, иностранной валюте и драгоценных металлов.</w:t>
      </w:r>
    </w:p>
    <w:p w:rsidR="00E7392C" w:rsidRDefault="00E7392C">
      <w:pPr>
        <w:pStyle w:val="ConsPlusNormal"/>
        <w:spacing w:before="220"/>
        <w:ind w:firstLine="540"/>
        <w:jc w:val="both"/>
      </w:pPr>
      <w:r>
        <w:t xml:space="preserve">Согласно </w:t>
      </w:r>
      <w:hyperlink r:id="rId7">
        <w:r>
          <w:rPr>
            <w:color w:val="0000FF"/>
          </w:rPr>
          <w:t>п. 1 ч. 1 ст. 47</w:t>
        </w:r>
      </w:hyperlink>
      <w:r>
        <w:t xml:space="preserve"> Федерального закона от 02.10.2007 N 229-ФЗ "Об исполнительном производстве" исполнительное производство оканчивается в случае фактического исполнения требований, содержащихся в исполнительном документе.</w:t>
      </w:r>
    </w:p>
    <w:p w:rsidR="00E7392C" w:rsidRDefault="00E7392C">
      <w:pPr>
        <w:pStyle w:val="ConsPlusNormal"/>
        <w:spacing w:before="220"/>
        <w:ind w:firstLine="540"/>
        <w:jc w:val="both"/>
      </w:pPr>
      <w:r>
        <w:t xml:space="preserve">Вариант. Исполнительное производство в отношении административного истца должно быть прекращено в связи с ______________________________ (указать основания в соответствии с п. ____, ч. ____ </w:t>
      </w:r>
      <w:hyperlink r:id="rId8">
        <w:r>
          <w:rPr>
            <w:color w:val="0000FF"/>
          </w:rPr>
          <w:t>ст. 43</w:t>
        </w:r>
      </w:hyperlink>
      <w:r>
        <w:t xml:space="preserve"> Федерального закона от 02.10.2007 N 229-ФЗ "Об исполнительном производстве").</w:t>
      </w:r>
    </w:p>
    <w:p w:rsidR="00E7392C" w:rsidRDefault="00E7392C">
      <w:pPr>
        <w:pStyle w:val="ConsPlusNormal"/>
        <w:ind w:firstLine="540"/>
        <w:jc w:val="both"/>
      </w:pPr>
    </w:p>
    <w:p w:rsidR="00E7392C" w:rsidRDefault="00E7392C">
      <w:pPr>
        <w:pStyle w:val="ConsPlusNormal"/>
        <w:ind w:firstLine="540"/>
        <w:jc w:val="both"/>
      </w:pPr>
      <w:r>
        <w:t xml:space="preserve">В силу </w:t>
      </w:r>
      <w:hyperlink r:id="rId9">
        <w:r>
          <w:rPr>
            <w:color w:val="0000FF"/>
          </w:rPr>
          <w:t>ч. 1 ст. 439</w:t>
        </w:r>
      </w:hyperlink>
      <w:r>
        <w:t xml:space="preserve"> Гражданского процессуального кодекса Российской Федерации исполнительное производство прекращается судом в случаях, предусмотренных Федеральным </w:t>
      </w:r>
      <w:hyperlink r:id="rId10">
        <w:r>
          <w:rPr>
            <w:color w:val="0000FF"/>
          </w:rPr>
          <w:t>законом</w:t>
        </w:r>
      </w:hyperlink>
      <w:r>
        <w:t xml:space="preserve"> от 02.10.2007 N 229-ФЗ "Об исполнительном производстве".</w:t>
      </w:r>
    </w:p>
    <w:p w:rsidR="00E7392C" w:rsidRDefault="00E7392C">
      <w:pPr>
        <w:pStyle w:val="ConsPlusNormal"/>
        <w:spacing w:before="220"/>
        <w:ind w:firstLine="540"/>
        <w:jc w:val="both"/>
      </w:pPr>
      <w:r>
        <w:t xml:space="preserve">Согласно </w:t>
      </w:r>
      <w:hyperlink r:id="rId11">
        <w:r>
          <w:rPr>
            <w:color w:val="0000FF"/>
          </w:rPr>
          <w:t>ч. 1 ст. 128</w:t>
        </w:r>
      </w:hyperlink>
      <w:r>
        <w:t xml:space="preserve"> Федерального закона от 02.10.2007 N 229-ФЗ "Об исполнительном производстве" постановления должностного лица службы судебных приставов, его действия (бездействие) по исполнению исполнительного документа могут быть оспорены в суде общей юрисдикции в порядке, установленном процессуальным законодательством Российской Федерации, с учетом особенностей, установленных Федеральным </w:t>
      </w:r>
      <w:hyperlink r:id="rId12">
        <w:r>
          <w:rPr>
            <w:color w:val="0000FF"/>
          </w:rPr>
          <w:t>законом</w:t>
        </w:r>
      </w:hyperlink>
      <w:r>
        <w:t xml:space="preserve"> от 02.10.2007 N 229-ФЗ "Об исполнительном производстве".</w:t>
      </w:r>
    </w:p>
    <w:p w:rsidR="00E7392C" w:rsidRDefault="00E7392C">
      <w:pPr>
        <w:pStyle w:val="ConsPlusNormal"/>
        <w:spacing w:before="220"/>
        <w:ind w:firstLine="540"/>
        <w:jc w:val="both"/>
      </w:pPr>
      <w:r>
        <w:t xml:space="preserve">Согласно </w:t>
      </w:r>
      <w:hyperlink r:id="rId13">
        <w:r>
          <w:rPr>
            <w:color w:val="0000FF"/>
          </w:rPr>
          <w:t>ст. 360</w:t>
        </w:r>
      </w:hyperlink>
      <w:r>
        <w:t xml:space="preserve"> Кодекса административного судопроизводства Российской Федерации постановления Федеральной службы судебных приставов,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 суде в порядке, установленном </w:t>
      </w:r>
      <w:hyperlink r:id="rId14">
        <w:r>
          <w:rPr>
            <w:color w:val="0000FF"/>
          </w:rPr>
          <w:t>гл. 22</w:t>
        </w:r>
      </w:hyperlink>
      <w:r>
        <w:t xml:space="preserve"> Кодекса административного судопроизводства Российской Федерации.</w:t>
      </w:r>
    </w:p>
    <w:p w:rsidR="00E7392C" w:rsidRDefault="00E7392C">
      <w:pPr>
        <w:pStyle w:val="ConsPlusNormal"/>
        <w:spacing w:before="220"/>
        <w:ind w:firstLine="540"/>
        <w:jc w:val="both"/>
      </w:pPr>
      <w:r>
        <w:t xml:space="preserve">На основании вышеизложенного и руководствуясь ___________________________ (вариант: </w:t>
      </w:r>
      <w:hyperlink r:id="rId15">
        <w:r>
          <w:rPr>
            <w:color w:val="0000FF"/>
          </w:rPr>
          <w:t>п. 1 ч. 1</w:t>
        </w:r>
      </w:hyperlink>
      <w:r>
        <w:t xml:space="preserve">, </w:t>
      </w:r>
      <w:hyperlink r:id="rId16">
        <w:r>
          <w:rPr>
            <w:color w:val="0000FF"/>
          </w:rPr>
          <w:t>ч. 4 ст. 47</w:t>
        </w:r>
      </w:hyperlink>
      <w:r>
        <w:t xml:space="preserve">, п. ____, ч. ____ </w:t>
      </w:r>
      <w:hyperlink r:id="rId17">
        <w:r>
          <w:rPr>
            <w:color w:val="0000FF"/>
          </w:rPr>
          <w:t>ст. 43</w:t>
        </w:r>
      </w:hyperlink>
      <w:r>
        <w:t xml:space="preserve">, </w:t>
      </w:r>
      <w:hyperlink r:id="rId18">
        <w:r>
          <w:rPr>
            <w:color w:val="0000FF"/>
          </w:rPr>
          <w:t>ч. 1 ст. 44</w:t>
        </w:r>
      </w:hyperlink>
      <w:r>
        <w:t xml:space="preserve">, </w:t>
      </w:r>
      <w:hyperlink r:id="rId19">
        <w:r>
          <w:rPr>
            <w:color w:val="0000FF"/>
          </w:rPr>
          <w:t>ч. 3 ст. 69</w:t>
        </w:r>
      </w:hyperlink>
      <w:r>
        <w:t xml:space="preserve">), </w:t>
      </w:r>
      <w:hyperlink r:id="rId20">
        <w:r>
          <w:rPr>
            <w:color w:val="0000FF"/>
          </w:rPr>
          <w:t>ч. 1 ст. 128</w:t>
        </w:r>
      </w:hyperlink>
      <w:r>
        <w:t xml:space="preserve"> Федерального закона от 02.10.2007 N 229-ФЗ "Об исполнительном производстве", </w:t>
      </w:r>
      <w:hyperlink r:id="rId21">
        <w:r>
          <w:rPr>
            <w:color w:val="0000FF"/>
          </w:rPr>
          <w:t>ч. 1 ст. 439</w:t>
        </w:r>
      </w:hyperlink>
      <w:r>
        <w:t xml:space="preserve"> Гражданского процессуального кодекса Российской Федерации, </w:t>
      </w:r>
      <w:hyperlink r:id="rId22">
        <w:r>
          <w:rPr>
            <w:color w:val="0000FF"/>
          </w:rPr>
          <w:t>ст. ст. 124</w:t>
        </w:r>
      </w:hyperlink>
      <w:r>
        <w:t xml:space="preserve"> - </w:t>
      </w:r>
      <w:hyperlink r:id="rId23">
        <w:r>
          <w:rPr>
            <w:color w:val="0000FF"/>
          </w:rPr>
          <w:t>126</w:t>
        </w:r>
      </w:hyperlink>
      <w:r>
        <w:t xml:space="preserve">, </w:t>
      </w:r>
      <w:hyperlink r:id="rId24">
        <w:r>
          <w:rPr>
            <w:color w:val="0000FF"/>
          </w:rPr>
          <w:t>218</w:t>
        </w:r>
      </w:hyperlink>
      <w:r>
        <w:t xml:space="preserve"> - </w:t>
      </w:r>
      <w:hyperlink r:id="rId25">
        <w:r>
          <w:rPr>
            <w:color w:val="0000FF"/>
          </w:rPr>
          <w:t>220</w:t>
        </w:r>
      </w:hyperlink>
      <w:r>
        <w:t xml:space="preserve">, </w:t>
      </w:r>
      <w:hyperlink r:id="rId26">
        <w:r>
          <w:rPr>
            <w:color w:val="0000FF"/>
          </w:rPr>
          <w:t>360</w:t>
        </w:r>
      </w:hyperlink>
      <w:r>
        <w:t xml:space="preserve"> Кодекса административного судопроизводства Российской Федерации, прошу:</w:t>
      </w:r>
    </w:p>
    <w:p w:rsidR="00E7392C" w:rsidRDefault="00E7392C">
      <w:pPr>
        <w:pStyle w:val="ConsPlusNormal"/>
        <w:ind w:firstLine="540"/>
        <w:jc w:val="both"/>
      </w:pPr>
    </w:p>
    <w:p w:rsidR="00E7392C" w:rsidRDefault="00E7392C">
      <w:pPr>
        <w:pStyle w:val="ConsPlusNormal"/>
        <w:ind w:firstLine="540"/>
        <w:jc w:val="both"/>
      </w:pPr>
      <w:r>
        <w:t>признать недействительным постановление административного ответчика от "__"___ 20__ г. N __ об обращении взыскания на денежные средства административного истца.</w:t>
      </w:r>
    </w:p>
    <w:p w:rsidR="00E7392C" w:rsidRDefault="00E7392C">
      <w:pPr>
        <w:pStyle w:val="ConsPlusNormal"/>
        <w:ind w:firstLine="540"/>
        <w:jc w:val="both"/>
      </w:pPr>
    </w:p>
    <w:p w:rsidR="00E7392C" w:rsidRDefault="00E7392C">
      <w:pPr>
        <w:pStyle w:val="ConsPlusNormal"/>
        <w:ind w:firstLine="540"/>
        <w:jc w:val="both"/>
      </w:pPr>
      <w:r>
        <w:t>Приложение:</w:t>
      </w:r>
    </w:p>
    <w:p w:rsidR="00E7392C" w:rsidRDefault="00E7392C">
      <w:pPr>
        <w:pStyle w:val="ConsPlusNormal"/>
        <w:spacing w:before="220"/>
        <w:ind w:firstLine="540"/>
        <w:jc w:val="both"/>
      </w:pPr>
      <w:r>
        <w:t>1. Копия исполнительного документа.</w:t>
      </w:r>
    </w:p>
    <w:p w:rsidR="00E7392C" w:rsidRDefault="00E7392C">
      <w:pPr>
        <w:pStyle w:val="ConsPlusNormal"/>
        <w:spacing w:before="220"/>
        <w:ind w:firstLine="540"/>
        <w:jc w:val="both"/>
      </w:pPr>
      <w:r>
        <w:t>2. Копия постановления административного ответчика о возбуждении исполнительного производства от "__"__________ ____ г. N _____.</w:t>
      </w:r>
    </w:p>
    <w:p w:rsidR="00E7392C" w:rsidRDefault="00E7392C">
      <w:pPr>
        <w:pStyle w:val="ConsPlusNormal"/>
        <w:spacing w:before="220"/>
        <w:ind w:firstLine="540"/>
        <w:jc w:val="both"/>
      </w:pPr>
      <w:r>
        <w:t>3. Копия постановления административного ответчика об обращении взыскания на денежные средства административного истца от "__"_______ ___ г. N ___.</w:t>
      </w:r>
    </w:p>
    <w:p w:rsidR="00E7392C" w:rsidRDefault="00E7392C">
      <w:pPr>
        <w:pStyle w:val="ConsPlusNormal"/>
        <w:spacing w:before="220"/>
        <w:ind w:firstLine="540"/>
        <w:jc w:val="both"/>
      </w:pPr>
      <w:r>
        <w:t>4. Копии документов, подтверждающих фактическое исполнение административным истцом требований, установленных исполнительным документом.</w:t>
      </w:r>
    </w:p>
    <w:p w:rsidR="00E7392C" w:rsidRDefault="00E7392C">
      <w:pPr>
        <w:pStyle w:val="ConsPlusNormal"/>
        <w:spacing w:before="220"/>
        <w:ind w:firstLine="540"/>
        <w:jc w:val="both"/>
      </w:pPr>
      <w:r>
        <w:t>Вариант. 5. Копии документов, подтверждающих основания для прекращения исполнительного производства.</w:t>
      </w:r>
    </w:p>
    <w:p w:rsidR="00E7392C" w:rsidRDefault="00E7392C">
      <w:pPr>
        <w:pStyle w:val="ConsPlusNormal"/>
        <w:ind w:firstLine="540"/>
        <w:jc w:val="both"/>
      </w:pPr>
    </w:p>
    <w:p w:rsidR="00E7392C" w:rsidRDefault="00E7392C">
      <w:pPr>
        <w:pStyle w:val="ConsPlusNormal"/>
        <w:ind w:firstLine="540"/>
        <w:jc w:val="both"/>
      </w:pPr>
      <w:r>
        <w:t>6. Уведомление о вручении или иные документы, подтверждающие вручение другим лицам, участвующим в деле, копий административного искового заявления и приложенных к нему документов, которые у них отсутствуют, в том числе в случае подачи в суд административного искового заявления и приложенных к нему документов в электронном виде.</w:t>
      </w:r>
    </w:p>
    <w:p w:rsidR="00E7392C" w:rsidRDefault="00E7392C">
      <w:pPr>
        <w:pStyle w:val="ConsPlusNormal"/>
        <w:spacing w:before="220"/>
        <w:ind w:firstLine="540"/>
        <w:jc w:val="both"/>
      </w:pPr>
      <w:r>
        <w:t xml:space="preserve">Вариант. 7. Доверенность (или иные документы, подтверждающие полномочия) представителя административного истца от "___"__________ ____ г. N ___ и документ, подтверждающий наличие у представителя высшего юридического образования или ученой степени по юридической специальности, либо документа, удостоверяющего статус адвоката (если административное исковое заявление подписано/подано представителем) </w:t>
      </w:r>
      <w:hyperlink w:anchor="P75">
        <w:r>
          <w:rPr>
            <w:color w:val="0000FF"/>
          </w:rPr>
          <w:t>&lt;1&gt;</w:t>
        </w:r>
      </w:hyperlink>
      <w:r>
        <w:t>.</w:t>
      </w:r>
    </w:p>
    <w:p w:rsidR="00E7392C" w:rsidRDefault="00E7392C">
      <w:pPr>
        <w:pStyle w:val="ConsPlusNormal"/>
        <w:ind w:firstLine="540"/>
        <w:jc w:val="both"/>
      </w:pPr>
    </w:p>
    <w:p w:rsidR="00E7392C" w:rsidRDefault="00E7392C">
      <w:pPr>
        <w:pStyle w:val="ConsPlusNormal"/>
        <w:ind w:firstLine="540"/>
        <w:jc w:val="both"/>
      </w:pPr>
      <w:r>
        <w:t xml:space="preserve">8. Документ, подтверждающий уплату государственной пошлины (или право на получение льготы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 </w:t>
      </w:r>
      <w:hyperlink w:anchor="P76">
        <w:r>
          <w:rPr>
            <w:color w:val="0000FF"/>
          </w:rPr>
          <w:t>&lt;2&gt;</w:t>
        </w:r>
      </w:hyperlink>
      <w:r>
        <w:t>.</w:t>
      </w:r>
    </w:p>
    <w:p w:rsidR="00E7392C" w:rsidRDefault="00E7392C">
      <w:pPr>
        <w:pStyle w:val="ConsPlusNormal"/>
        <w:spacing w:before="220"/>
        <w:ind w:firstLine="540"/>
        <w:jc w:val="both"/>
      </w:pPr>
      <w:r>
        <w:t>9. Иные документы, подтверждающие обстоятельства, на которых административный истец основывает свои требования.</w:t>
      </w:r>
    </w:p>
    <w:p w:rsidR="00E7392C" w:rsidRDefault="00E7392C">
      <w:pPr>
        <w:pStyle w:val="ConsPlusNormal"/>
        <w:spacing w:before="220"/>
        <w:ind w:firstLine="540"/>
        <w:jc w:val="both"/>
      </w:pPr>
      <w:r>
        <w:t>Вариант при необходимости. Административный истец (вариант: и его представитель) на получение судебных извещений и вызовов посредством СМС-сообщения, факсимильной связи либо по электронной почте согласен.</w:t>
      </w:r>
    </w:p>
    <w:p w:rsidR="00E7392C" w:rsidRDefault="00E7392C">
      <w:pPr>
        <w:pStyle w:val="ConsPlusNormal"/>
        <w:ind w:firstLine="540"/>
        <w:jc w:val="both"/>
      </w:pPr>
    </w:p>
    <w:p w:rsidR="00E7392C" w:rsidRDefault="00E7392C">
      <w:pPr>
        <w:pStyle w:val="ConsPlusNormal"/>
        <w:ind w:firstLine="540"/>
        <w:jc w:val="both"/>
      </w:pPr>
      <w:r>
        <w:t>"__"___________ ____ г.</w:t>
      </w:r>
    </w:p>
    <w:p w:rsidR="00E7392C" w:rsidRDefault="00E7392C">
      <w:pPr>
        <w:pStyle w:val="ConsPlusNormal"/>
        <w:ind w:firstLine="540"/>
        <w:jc w:val="both"/>
      </w:pPr>
    </w:p>
    <w:p w:rsidR="00E7392C" w:rsidRDefault="00E7392C">
      <w:pPr>
        <w:pStyle w:val="ConsPlusNormal"/>
        <w:ind w:firstLine="540"/>
        <w:jc w:val="both"/>
      </w:pPr>
      <w:r>
        <w:t>Административный истец (представитель):</w:t>
      </w:r>
    </w:p>
    <w:p w:rsidR="00E7392C" w:rsidRDefault="00E7392C">
      <w:pPr>
        <w:pStyle w:val="ConsPlusNormal"/>
        <w:spacing w:before="220"/>
        <w:ind w:firstLine="540"/>
        <w:jc w:val="both"/>
      </w:pPr>
      <w:r>
        <w:t>___________________ (подпись) / ___________________ (Ф.И.О.)</w:t>
      </w:r>
    </w:p>
    <w:p w:rsidR="00E7392C" w:rsidRDefault="00E7392C">
      <w:pPr>
        <w:pStyle w:val="ConsPlusNormal"/>
        <w:ind w:firstLine="540"/>
        <w:jc w:val="both"/>
      </w:pPr>
    </w:p>
    <w:p w:rsidR="00E7392C" w:rsidRDefault="00E7392C">
      <w:pPr>
        <w:pStyle w:val="ConsPlusNormal"/>
        <w:ind w:firstLine="540"/>
        <w:jc w:val="both"/>
      </w:pPr>
      <w:r>
        <w:t>--------------------------------</w:t>
      </w:r>
    </w:p>
    <w:p w:rsidR="00E7392C" w:rsidRDefault="00E7392C">
      <w:pPr>
        <w:pStyle w:val="ConsPlusNormal"/>
        <w:spacing w:before="220"/>
        <w:ind w:firstLine="540"/>
        <w:jc w:val="both"/>
      </w:pPr>
      <w:r>
        <w:t>Информация для сведения:</w:t>
      </w:r>
    </w:p>
    <w:p w:rsidR="00E7392C" w:rsidRDefault="00E7392C">
      <w:pPr>
        <w:pStyle w:val="ConsPlusNormal"/>
        <w:spacing w:before="220"/>
        <w:ind w:firstLine="540"/>
        <w:jc w:val="both"/>
      </w:pPr>
      <w:bookmarkStart w:id="1" w:name="P75"/>
      <w:bookmarkEnd w:id="1"/>
      <w:r>
        <w:t xml:space="preserve">&lt;1&gt; О требованиях, предъявляемых к представителям и документам, подтверждающим их полномочия, см. в </w:t>
      </w:r>
      <w:hyperlink r:id="rId27">
        <w:r>
          <w:rPr>
            <w:color w:val="0000FF"/>
          </w:rPr>
          <w:t>ст. ст. 54</w:t>
        </w:r>
      </w:hyperlink>
      <w:r>
        <w:t xml:space="preserve"> - </w:t>
      </w:r>
      <w:hyperlink r:id="rId28">
        <w:r>
          <w:rPr>
            <w:color w:val="0000FF"/>
          </w:rPr>
          <w:t>58</w:t>
        </w:r>
      </w:hyperlink>
      <w:r>
        <w:t xml:space="preserve"> Кодекса административного судопроизводства Российской Федерации.</w:t>
      </w:r>
    </w:p>
    <w:p w:rsidR="00E7392C" w:rsidRDefault="00E7392C">
      <w:pPr>
        <w:pStyle w:val="ConsPlusNormal"/>
        <w:spacing w:before="220"/>
        <w:ind w:firstLine="540"/>
        <w:jc w:val="both"/>
      </w:pPr>
      <w:bookmarkStart w:id="2" w:name="P76"/>
      <w:bookmarkEnd w:id="2"/>
      <w:r>
        <w:t xml:space="preserve">&lt;2&gt; Госпошлина при подаче административного искового заявления о признании ненормативного правового акта недействительным определяется в соответствии с </w:t>
      </w:r>
      <w:hyperlink r:id="rId29">
        <w:proofErr w:type="spellStart"/>
        <w:r>
          <w:rPr>
            <w:color w:val="0000FF"/>
          </w:rPr>
          <w:t>пп</w:t>
        </w:r>
        <w:proofErr w:type="spellEnd"/>
        <w:r>
          <w:rPr>
            <w:color w:val="0000FF"/>
          </w:rPr>
          <w:t xml:space="preserve">. 7 п. 1 ст. </w:t>
        </w:r>
        <w:r>
          <w:rPr>
            <w:color w:val="0000FF"/>
          </w:rPr>
          <w:lastRenderedPageBreak/>
          <w:t>333.19</w:t>
        </w:r>
      </w:hyperlink>
      <w:r>
        <w:t xml:space="preserve"> Налогового кодекса Российской Федерации.</w:t>
      </w:r>
    </w:p>
    <w:p w:rsidR="00E7392C" w:rsidRDefault="00E7392C">
      <w:pPr>
        <w:pStyle w:val="ConsPlusNormal"/>
        <w:spacing w:before="220"/>
        <w:ind w:firstLine="540"/>
        <w:jc w:val="both"/>
      </w:pPr>
      <w:r>
        <w:t xml:space="preserve">По вопросам, касающимся предоставления льгот по уплате государственной пошлины для отдельных категорий лиц, см. </w:t>
      </w:r>
      <w:hyperlink r:id="rId30">
        <w:proofErr w:type="spellStart"/>
        <w:r>
          <w:rPr>
            <w:color w:val="0000FF"/>
          </w:rPr>
          <w:t>пп</w:t>
        </w:r>
        <w:proofErr w:type="spellEnd"/>
        <w:r>
          <w:rPr>
            <w:color w:val="0000FF"/>
          </w:rPr>
          <w:t>. 11</w:t>
        </w:r>
      </w:hyperlink>
      <w:r>
        <w:t xml:space="preserve">, </w:t>
      </w:r>
      <w:hyperlink r:id="rId31">
        <w:r>
          <w:rPr>
            <w:color w:val="0000FF"/>
          </w:rPr>
          <w:t>12 п. 1 ст. 333.35</w:t>
        </w:r>
      </w:hyperlink>
      <w:r>
        <w:t xml:space="preserve">, </w:t>
      </w:r>
      <w:hyperlink r:id="rId32">
        <w:r>
          <w:rPr>
            <w:color w:val="0000FF"/>
          </w:rPr>
          <w:t>п. п. 2</w:t>
        </w:r>
      </w:hyperlink>
      <w:r>
        <w:t xml:space="preserve"> и </w:t>
      </w:r>
      <w:hyperlink r:id="rId33">
        <w:r>
          <w:rPr>
            <w:color w:val="0000FF"/>
          </w:rPr>
          <w:t>3 ст. 333.36</w:t>
        </w:r>
      </w:hyperlink>
      <w:r>
        <w:t xml:space="preserve"> Налогового кодекса Российской Федерации.</w:t>
      </w:r>
    </w:p>
    <w:p w:rsidR="00E7392C" w:rsidRDefault="00E7392C">
      <w:pPr>
        <w:pStyle w:val="ConsPlusNormal"/>
        <w:ind w:firstLine="540"/>
        <w:jc w:val="both"/>
      </w:pPr>
    </w:p>
    <w:p w:rsidR="00E7392C" w:rsidRDefault="00E7392C">
      <w:pPr>
        <w:pStyle w:val="ConsPlusNormal"/>
        <w:ind w:firstLine="540"/>
        <w:jc w:val="both"/>
      </w:pPr>
    </w:p>
    <w:p w:rsidR="00E7392C" w:rsidRDefault="00E7392C">
      <w:pPr>
        <w:pStyle w:val="ConsPlusNormal"/>
        <w:pBdr>
          <w:bottom w:val="single" w:sz="6" w:space="0" w:color="auto"/>
        </w:pBdr>
        <w:spacing w:before="100" w:after="100"/>
        <w:jc w:val="both"/>
        <w:rPr>
          <w:sz w:val="2"/>
          <w:szCs w:val="2"/>
        </w:rPr>
      </w:pPr>
    </w:p>
    <w:p w:rsidR="008423FA" w:rsidRDefault="008423FA"/>
    <w:sectPr w:rsidR="008423FA" w:rsidSect="002B07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92C"/>
    <w:rsid w:val="008423FA"/>
    <w:rsid w:val="00E73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392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7392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392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7392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073&amp;dst=100315" TargetMode="External"/><Relationship Id="rId13" Type="http://schemas.openxmlformats.org/officeDocument/2006/relationships/hyperlink" Target="https://login.consultant.ru/link/?req=doc&amp;base=LAW&amp;n=509426&amp;dst=102492" TargetMode="External"/><Relationship Id="rId18" Type="http://schemas.openxmlformats.org/officeDocument/2006/relationships/hyperlink" Target="https://login.consultant.ru/link/?req=doc&amp;base=LAW&amp;n=511073&amp;dst=25" TargetMode="External"/><Relationship Id="rId26" Type="http://schemas.openxmlformats.org/officeDocument/2006/relationships/hyperlink" Target="https://login.consultant.ru/link/?req=doc&amp;base=LAW&amp;n=509426&amp;dst=102492" TargetMode="External"/><Relationship Id="rId3" Type="http://schemas.openxmlformats.org/officeDocument/2006/relationships/settings" Target="settings.xml"/><Relationship Id="rId21" Type="http://schemas.openxmlformats.org/officeDocument/2006/relationships/hyperlink" Target="https://login.consultant.ru/link/?req=doc&amp;base=LAW&amp;n=511272&amp;dst=79" TargetMode="External"/><Relationship Id="rId34" Type="http://schemas.openxmlformats.org/officeDocument/2006/relationships/fontTable" Target="fontTable.xml"/><Relationship Id="rId7" Type="http://schemas.openxmlformats.org/officeDocument/2006/relationships/hyperlink" Target="https://login.consultant.ru/link/?req=doc&amp;base=LAW&amp;n=511073&amp;dst=100357" TargetMode="External"/><Relationship Id="rId12" Type="http://schemas.openxmlformats.org/officeDocument/2006/relationships/hyperlink" Target="https://login.consultant.ru/link/?req=doc&amp;base=LAW&amp;n=511073" TargetMode="External"/><Relationship Id="rId17" Type="http://schemas.openxmlformats.org/officeDocument/2006/relationships/hyperlink" Target="https://login.consultant.ru/link/?req=doc&amp;base=LAW&amp;n=511073&amp;dst=100315" TargetMode="External"/><Relationship Id="rId25" Type="http://schemas.openxmlformats.org/officeDocument/2006/relationships/hyperlink" Target="https://login.consultant.ru/link/?req=doc&amp;base=LAW&amp;n=509426&amp;dst=101431" TargetMode="External"/><Relationship Id="rId33" Type="http://schemas.openxmlformats.org/officeDocument/2006/relationships/hyperlink" Target="https://login.consultant.ru/link/?req=doc&amp;base=LAW&amp;n=517473&amp;dst=11647"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11073&amp;dst=676" TargetMode="External"/><Relationship Id="rId20" Type="http://schemas.openxmlformats.org/officeDocument/2006/relationships/hyperlink" Target="https://login.consultant.ru/link/?req=doc&amp;base=LAW&amp;n=511073&amp;dst=532" TargetMode="External"/><Relationship Id="rId29" Type="http://schemas.openxmlformats.org/officeDocument/2006/relationships/hyperlink" Target="https://login.consultant.ru/link/?req=doc&amp;base=LAW&amp;n=517473&amp;dst=26584" TargetMode="External"/><Relationship Id="rId1" Type="http://schemas.openxmlformats.org/officeDocument/2006/relationships/styles" Target="styles.xml"/><Relationship Id="rId6" Type="http://schemas.openxmlformats.org/officeDocument/2006/relationships/hyperlink" Target="https://login.consultant.ru/link/?req=doc&amp;base=LAW&amp;n=511073&amp;dst=621" TargetMode="External"/><Relationship Id="rId11" Type="http://schemas.openxmlformats.org/officeDocument/2006/relationships/hyperlink" Target="https://login.consultant.ru/link/?req=doc&amp;base=LAW&amp;n=511073&amp;dst=532" TargetMode="External"/><Relationship Id="rId24" Type="http://schemas.openxmlformats.org/officeDocument/2006/relationships/hyperlink" Target="https://login.consultant.ru/link/?req=doc&amp;base=LAW&amp;n=509426&amp;dst=101415" TargetMode="External"/><Relationship Id="rId32" Type="http://schemas.openxmlformats.org/officeDocument/2006/relationships/hyperlink" Target="https://login.consultant.ru/link/?req=doc&amp;base=LAW&amp;n=517473&amp;dst=11641" TargetMode="External"/><Relationship Id="rId5" Type="http://schemas.openxmlformats.org/officeDocument/2006/relationships/hyperlink" Target="https://login.consultant.ru/link/?req=doc&amp;base=LAW&amp;n=511073&amp;dst=100315" TargetMode="External"/><Relationship Id="rId15" Type="http://schemas.openxmlformats.org/officeDocument/2006/relationships/hyperlink" Target="https://login.consultant.ru/link/?req=doc&amp;base=LAW&amp;n=511073&amp;dst=100357" TargetMode="External"/><Relationship Id="rId23" Type="http://schemas.openxmlformats.org/officeDocument/2006/relationships/hyperlink" Target="https://login.consultant.ru/link/?req=doc&amp;base=LAW&amp;n=509426&amp;dst=100865" TargetMode="External"/><Relationship Id="rId28" Type="http://schemas.openxmlformats.org/officeDocument/2006/relationships/hyperlink" Target="https://login.consultant.ru/link/?req=doc&amp;base=LAW&amp;n=509426&amp;dst=100476" TargetMode="External"/><Relationship Id="rId10" Type="http://schemas.openxmlformats.org/officeDocument/2006/relationships/hyperlink" Target="https://login.consultant.ru/link/?req=doc&amp;base=LAW&amp;n=511073" TargetMode="External"/><Relationship Id="rId19" Type="http://schemas.openxmlformats.org/officeDocument/2006/relationships/hyperlink" Target="https://login.consultant.ru/link/?req=doc&amp;base=LAW&amp;n=511073&amp;dst=621" TargetMode="External"/><Relationship Id="rId31" Type="http://schemas.openxmlformats.org/officeDocument/2006/relationships/hyperlink" Target="https://login.consultant.ru/link/?req=doc&amp;base=LAW&amp;n=517473&amp;dst=1368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1272&amp;dst=79" TargetMode="External"/><Relationship Id="rId14" Type="http://schemas.openxmlformats.org/officeDocument/2006/relationships/hyperlink" Target="https://login.consultant.ru/link/?req=doc&amp;base=LAW&amp;n=509426&amp;dst=101414" TargetMode="External"/><Relationship Id="rId22" Type="http://schemas.openxmlformats.org/officeDocument/2006/relationships/hyperlink" Target="https://login.consultant.ru/link/?req=doc&amp;base=LAW&amp;n=509426&amp;dst=100839" TargetMode="External"/><Relationship Id="rId27" Type="http://schemas.openxmlformats.org/officeDocument/2006/relationships/hyperlink" Target="https://login.consultant.ru/link/?req=doc&amp;base=LAW&amp;n=509426&amp;dst=100438" TargetMode="External"/><Relationship Id="rId30" Type="http://schemas.openxmlformats.org/officeDocument/2006/relationships/hyperlink" Target="https://login.consultant.ru/link/?req=doc&amp;base=LAW&amp;n=517473&amp;dst=9903"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1737</Words>
  <Characters>9906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Бекметова</dc:creator>
  <cp:lastModifiedBy>Бекметова</cp:lastModifiedBy>
  <cp:revision>1</cp:revision>
  <dcterms:created xsi:type="dcterms:W3CDTF">2025-11-11T06:47:00Z</dcterms:created>
  <dcterms:modified xsi:type="dcterms:W3CDTF">2025-11-11T06:48:00Z</dcterms:modified>
</cp:coreProperties>
</file>