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FF" w:rsidRDefault="003501FF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3501FF" w:rsidRDefault="003501FF">
      <w:pPr>
        <w:pStyle w:val="ConsPlusNormal"/>
        <w:jc w:val="right"/>
      </w:pPr>
      <w:r>
        <w:t>VIII Всероссийским съездом судей</w:t>
      </w:r>
    </w:p>
    <w:p w:rsidR="003501FF" w:rsidRDefault="003501FF">
      <w:pPr>
        <w:pStyle w:val="ConsPlusNormal"/>
        <w:jc w:val="right"/>
      </w:pPr>
      <w:r>
        <w:t>19 декабря 2012 года</w:t>
      </w:r>
    </w:p>
    <w:p w:rsidR="003501FF" w:rsidRDefault="003501FF">
      <w:pPr>
        <w:pStyle w:val="ConsPlusNormal"/>
        <w:jc w:val="right"/>
      </w:pPr>
    </w:p>
    <w:p w:rsidR="003501FF" w:rsidRDefault="003501FF">
      <w:pPr>
        <w:pStyle w:val="ConsPlusTitle"/>
        <w:jc w:val="center"/>
      </w:pPr>
      <w:r>
        <w:t>КОДЕКС СУДЕЙСКОЙ ЭТИКИ</w:t>
      </w:r>
    </w:p>
    <w:p w:rsidR="003501FF" w:rsidRDefault="003501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501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01FF" w:rsidRDefault="003501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01FF" w:rsidRDefault="003501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4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3501FF" w:rsidRDefault="003501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</w:tr>
    </w:tbl>
    <w:p w:rsidR="003501FF" w:rsidRDefault="003501FF">
      <w:pPr>
        <w:pStyle w:val="ConsPlusNormal"/>
        <w:jc w:val="center"/>
      </w:pPr>
    </w:p>
    <w:p w:rsidR="003501FF" w:rsidRDefault="003501FF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Судьи Российской Федерации, основываясь на положениях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1. ОБЩИЕ ПОЛОЖЕНИЯ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 xml:space="preserve">Статья 4. Требования о соблюдении законодательства и Кодекса судейской </w:t>
      </w:r>
      <w:r>
        <w:lastRenderedPageBreak/>
        <w:t>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9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3501FF" w:rsidRDefault="003501FF">
      <w:pPr>
        <w:pStyle w:val="ConsPlusTitle"/>
        <w:jc w:val="center"/>
      </w:pPr>
      <w:r>
        <w:t>ПОВЕДЕНИЯ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3501FF" w:rsidRDefault="003501F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3 - 5. Исключены. - </w:t>
      </w:r>
      <w:hyperlink r:id="rId12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</w:t>
      </w:r>
      <w:r>
        <w:lastRenderedPageBreak/>
        <w:t>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3501FF" w:rsidRDefault="003501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lastRenderedPageBreak/>
        <w:t>Статья 12. Правила поведения при осуществлении организационно-распорядительных полномочий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</w:t>
      </w:r>
      <w:r>
        <w:lastRenderedPageBreak/>
        <w:t>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</w:t>
      </w:r>
      <w:r>
        <w:lastRenderedPageBreak/>
        <w:t>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3501FF" w:rsidRDefault="003501FF">
      <w:pPr>
        <w:pStyle w:val="ConsPlusTitle"/>
        <w:jc w:val="center"/>
      </w:pPr>
      <w:r>
        <w:t>ВО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3501FF" w:rsidRDefault="003501FF">
      <w:pPr>
        <w:pStyle w:val="ConsPlusNormal"/>
        <w:jc w:val="both"/>
      </w:pPr>
      <w:r>
        <w:t xml:space="preserve">(п. 4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2" w:name="P156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5" w:name="P159"/>
      <w:bookmarkEnd w:id="5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</w:t>
      </w:r>
      <w:r>
        <w:lastRenderedPageBreak/>
        <w:t>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</w:t>
      </w:r>
      <w:r>
        <w:lastRenderedPageBreak/>
        <w:t>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5. ЗАКЛЮЧИТЕЛЬНЫЕ ПОЛОЖЕНИЯ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5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CD0FC4" w:rsidRDefault="00CD0FC4"/>
    <w:sectPr w:rsidR="00CD0FC4" w:rsidSect="00BB2A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FF"/>
    <w:rsid w:val="003501FF"/>
    <w:rsid w:val="00800E08"/>
    <w:rsid w:val="0088292C"/>
    <w:rsid w:val="00C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FC403-BA22-4957-B8C8-CBB9491E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1FF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3501FF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3501FF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7" TargetMode="External"/><Relationship Id="rId5" Type="http://schemas.openxmlformats.org/officeDocument/2006/relationships/hyperlink" Target="https://login.consultant.ru/link/?req=doc&amp;base=LAW&amp;n=433838&amp;dst=100005" TargetMode="External"/><Relationship Id="rId15" Type="http://schemas.openxmlformats.org/officeDocument/2006/relationships/hyperlink" Target="https://login.consultant.ru/link/?req=doc&amp;base=LAW&amp;n=50867" TargetMode="Externa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LAW&amp;n=208843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</cp:lastModifiedBy>
  <cp:revision>2</cp:revision>
  <dcterms:created xsi:type="dcterms:W3CDTF">2025-09-24T04:54:00Z</dcterms:created>
  <dcterms:modified xsi:type="dcterms:W3CDTF">2025-09-24T04:54:00Z</dcterms:modified>
</cp:coreProperties>
</file>