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A93" w:rsidRDefault="00874A93" w:rsidP="00874A93">
      <w:pPr>
        <w:jc w:val="center"/>
        <w:rPr>
          <w:b/>
          <w:sz w:val="28"/>
        </w:rPr>
      </w:pPr>
      <w:r>
        <w:rPr>
          <w:b/>
          <w:sz w:val="28"/>
        </w:rPr>
        <w:t>ОСИНСКИЙ РАЙОННЫЙ  СУД</w:t>
      </w:r>
    </w:p>
    <w:p w:rsidR="00874A93" w:rsidRDefault="00874A93" w:rsidP="00874A93">
      <w:pPr>
        <w:jc w:val="center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94C6E3" wp14:editId="3A9ED885">
                <wp:simplePos x="0" y="0"/>
                <wp:positionH relativeFrom="column">
                  <wp:posOffset>-411480</wp:posOffset>
                </wp:positionH>
                <wp:positionV relativeFrom="paragraph">
                  <wp:posOffset>344170</wp:posOffset>
                </wp:positionV>
                <wp:extent cx="6126480" cy="0"/>
                <wp:effectExtent l="7620" t="10795" r="9525" b="82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4pt,27.1pt" to="450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H0A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" o:allowincell="f"/>
            </w:pict>
          </mc:Fallback>
        </mc:AlternateContent>
      </w:r>
      <w:r>
        <w:rPr>
          <w:b/>
          <w:sz w:val="28"/>
        </w:rPr>
        <w:t>ПЕРМСКОГО  КРАЯ</w:t>
      </w:r>
    </w:p>
    <w:p w:rsidR="00874A93" w:rsidRDefault="00874A93" w:rsidP="00874A93">
      <w:pPr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 xml:space="preserve">        </w:t>
      </w:r>
    </w:p>
    <w:p w:rsidR="00874A93" w:rsidRDefault="00874A93" w:rsidP="00874A93">
      <w:pPr>
        <w:ind w:left="2880" w:firstLine="720"/>
        <w:rPr>
          <w:b/>
          <w:sz w:val="28"/>
        </w:rPr>
      </w:pPr>
    </w:p>
    <w:p w:rsidR="00874A93" w:rsidRDefault="00874A93" w:rsidP="00874A93">
      <w:pPr>
        <w:ind w:left="2880" w:firstLine="720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Р И К А З</w:t>
      </w:r>
    </w:p>
    <w:p w:rsidR="00874A93" w:rsidRDefault="00874A93" w:rsidP="00874A93">
      <w:pPr>
        <w:rPr>
          <w:sz w:val="28"/>
        </w:rPr>
      </w:pPr>
    </w:p>
    <w:p w:rsidR="00874A93" w:rsidRDefault="00874A93" w:rsidP="00874A93">
      <w:pPr>
        <w:ind w:left="-426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28</w:t>
      </w:r>
      <w:r>
        <w:rPr>
          <w:sz w:val="28"/>
        </w:rPr>
        <w:t xml:space="preserve">» </w:t>
      </w:r>
      <w:r>
        <w:rPr>
          <w:sz w:val="28"/>
        </w:rPr>
        <w:t>июля</w:t>
      </w:r>
      <w:r>
        <w:rPr>
          <w:sz w:val="28"/>
        </w:rPr>
        <w:t xml:space="preserve"> </w:t>
      </w:r>
      <w:r>
        <w:rPr>
          <w:sz w:val="28"/>
        </w:rPr>
        <w:t>2020</w:t>
      </w:r>
      <w:r>
        <w:rPr>
          <w:sz w:val="28"/>
        </w:rPr>
        <w:t xml:space="preserve"> года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</w:t>
      </w:r>
      <w:r>
        <w:rPr>
          <w:sz w:val="28"/>
        </w:rPr>
        <w:t xml:space="preserve">      </w:t>
      </w:r>
      <w:r>
        <w:rPr>
          <w:sz w:val="28"/>
        </w:rPr>
        <w:t xml:space="preserve">№ </w:t>
      </w:r>
      <w:r>
        <w:rPr>
          <w:sz w:val="28"/>
        </w:rPr>
        <w:t>67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</w:t>
      </w:r>
      <w:bookmarkStart w:id="0" w:name="_GoBack"/>
      <w:bookmarkEnd w:id="0"/>
      <w:r>
        <w:rPr>
          <w:sz w:val="28"/>
        </w:rPr>
        <w:t xml:space="preserve"> </w:t>
      </w:r>
      <w:r>
        <w:rPr>
          <w:sz w:val="28"/>
        </w:rPr>
        <w:t>г. Оса</w:t>
      </w:r>
    </w:p>
    <w:p w:rsidR="00874A93" w:rsidRDefault="00874A93" w:rsidP="00874A93">
      <w:pPr>
        <w:rPr>
          <w:sz w:val="28"/>
        </w:rPr>
      </w:pPr>
    </w:p>
    <w:p w:rsidR="00874A93" w:rsidRDefault="00874A93" w:rsidP="00874A93">
      <w:pPr>
        <w:jc w:val="center"/>
        <w:rPr>
          <w:b/>
          <w:sz w:val="28"/>
        </w:rPr>
      </w:pPr>
      <w:r>
        <w:rPr>
          <w:b/>
          <w:sz w:val="28"/>
        </w:rPr>
        <w:t xml:space="preserve">О назначении ответственного лица </w:t>
      </w:r>
      <w:proofErr w:type="gramStart"/>
      <w:r>
        <w:rPr>
          <w:b/>
          <w:sz w:val="28"/>
        </w:rPr>
        <w:t>за</w:t>
      </w:r>
      <w:proofErr w:type="gramEnd"/>
    </w:p>
    <w:p w:rsidR="00874A93" w:rsidRDefault="00874A93" w:rsidP="00874A93">
      <w:pPr>
        <w:jc w:val="center"/>
        <w:rPr>
          <w:b/>
          <w:sz w:val="28"/>
        </w:rPr>
      </w:pPr>
      <w:r>
        <w:rPr>
          <w:b/>
          <w:sz w:val="28"/>
        </w:rPr>
        <w:t xml:space="preserve">работу по профилактике </w:t>
      </w:r>
      <w:proofErr w:type="gramStart"/>
      <w:r>
        <w:rPr>
          <w:b/>
          <w:sz w:val="28"/>
        </w:rPr>
        <w:t>коррупционных</w:t>
      </w:r>
      <w:proofErr w:type="gramEnd"/>
    </w:p>
    <w:p w:rsidR="00874A93" w:rsidRDefault="00874A93" w:rsidP="00874A93">
      <w:pPr>
        <w:jc w:val="center"/>
        <w:rPr>
          <w:b/>
          <w:sz w:val="28"/>
        </w:rPr>
      </w:pPr>
      <w:r>
        <w:rPr>
          <w:b/>
          <w:sz w:val="28"/>
        </w:rPr>
        <w:t>и иных правонарушений</w:t>
      </w:r>
    </w:p>
    <w:p w:rsidR="00874A93" w:rsidRDefault="00874A93" w:rsidP="00874A93">
      <w:pPr>
        <w:jc w:val="center"/>
        <w:rPr>
          <w:b/>
          <w:sz w:val="28"/>
          <w:szCs w:val="28"/>
        </w:rPr>
      </w:pPr>
    </w:p>
    <w:p w:rsidR="00874A93" w:rsidRDefault="00874A93" w:rsidP="00874A93">
      <w:pPr>
        <w:ind w:firstLine="720"/>
        <w:jc w:val="both"/>
        <w:rPr>
          <w:sz w:val="28"/>
          <w:szCs w:val="28"/>
        </w:rPr>
      </w:pPr>
    </w:p>
    <w:p w:rsidR="00874A93" w:rsidRDefault="00874A93" w:rsidP="00874A9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Федерального закона от 25 декабря 2008 года № 273-ФЗ «О противодействии коррупции»,</w:t>
      </w:r>
    </w:p>
    <w:p w:rsidR="00874A93" w:rsidRDefault="00874A93" w:rsidP="00874A93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874A93" w:rsidRDefault="00874A93" w:rsidP="00874A93">
      <w:pPr>
        <w:jc w:val="both"/>
        <w:rPr>
          <w:sz w:val="28"/>
          <w:szCs w:val="28"/>
        </w:rPr>
      </w:pPr>
    </w:p>
    <w:p w:rsidR="00874A93" w:rsidRDefault="00874A93" w:rsidP="00874A9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Назначить </w:t>
      </w:r>
      <w:r>
        <w:rPr>
          <w:sz w:val="28"/>
          <w:szCs w:val="28"/>
        </w:rPr>
        <w:t xml:space="preserve">начальника отдела </w:t>
      </w:r>
      <w:proofErr w:type="spellStart"/>
      <w:r>
        <w:rPr>
          <w:sz w:val="28"/>
          <w:szCs w:val="28"/>
        </w:rPr>
        <w:t>Еговцеву</w:t>
      </w:r>
      <w:proofErr w:type="spellEnd"/>
      <w:r>
        <w:rPr>
          <w:sz w:val="28"/>
          <w:szCs w:val="28"/>
        </w:rPr>
        <w:t xml:space="preserve"> И.В.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ответственным</w:t>
      </w:r>
      <w:proofErr w:type="gramEnd"/>
      <w:r>
        <w:rPr>
          <w:sz w:val="28"/>
          <w:szCs w:val="28"/>
        </w:rPr>
        <w:t xml:space="preserve"> за работу по профилактике коррупционных и иных правонарушений в Осинском районном суде Пермского края.</w:t>
      </w:r>
    </w:p>
    <w:p w:rsidR="00874A93" w:rsidRDefault="00874A93" w:rsidP="00874A93">
      <w:pPr>
        <w:ind w:firstLine="720"/>
        <w:jc w:val="both"/>
        <w:rPr>
          <w:sz w:val="28"/>
          <w:szCs w:val="28"/>
        </w:rPr>
      </w:pPr>
    </w:p>
    <w:p w:rsidR="00874A93" w:rsidRDefault="00874A93" w:rsidP="00874A9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приказ Осинского районного суда № </w:t>
      </w:r>
      <w:r>
        <w:rPr>
          <w:sz w:val="28"/>
          <w:szCs w:val="28"/>
        </w:rPr>
        <w:t>86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2018 года «</w:t>
      </w:r>
      <w:r>
        <w:rPr>
          <w:sz w:val="28"/>
        </w:rPr>
        <w:t>О назначении ответственных лиц за работу по профилактике коррупционных и иных правонарушений».</w:t>
      </w:r>
    </w:p>
    <w:p w:rsidR="00874A93" w:rsidRDefault="00874A93" w:rsidP="00874A93">
      <w:pPr>
        <w:ind w:firstLine="720"/>
        <w:jc w:val="both"/>
        <w:rPr>
          <w:sz w:val="28"/>
          <w:szCs w:val="28"/>
        </w:rPr>
      </w:pPr>
    </w:p>
    <w:p w:rsidR="00874A93" w:rsidRDefault="00874A93" w:rsidP="00874A9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</w:t>
      </w:r>
      <w:r>
        <w:rPr>
          <w:sz w:val="28"/>
          <w:szCs w:val="28"/>
        </w:rPr>
        <w:t>осуществляется председателем Осинского районного суда Пермского края</w:t>
      </w:r>
      <w:r>
        <w:rPr>
          <w:sz w:val="28"/>
          <w:szCs w:val="28"/>
        </w:rPr>
        <w:t>.</w:t>
      </w:r>
    </w:p>
    <w:p w:rsidR="00874A93" w:rsidRDefault="00874A93" w:rsidP="00874A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4A93" w:rsidRDefault="00874A93" w:rsidP="00874A93">
      <w:pPr>
        <w:jc w:val="both"/>
        <w:rPr>
          <w:sz w:val="28"/>
          <w:szCs w:val="28"/>
        </w:rPr>
      </w:pPr>
    </w:p>
    <w:p w:rsidR="00874A93" w:rsidRDefault="00874A93" w:rsidP="00874A93">
      <w:pPr>
        <w:jc w:val="both"/>
        <w:rPr>
          <w:sz w:val="28"/>
          <w:szCs w:val="28"/>
        </w:rPr>
      </w:pPr>
    </w:p>
    <w:p w:rsidR="00874A93" w:rsidRDefault="00874A93" w:rsidP="00874A9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председателя</w:t>
      </w:r>
      <w:r>
        <w:rPr>
          <w:sz w:val="28"/>
          <w:szCs w:val="28"/>
        </w:rPr>
        <w:t xml:space="preserve"> суда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Н.Н. Павлова</w:t>
      </w:r>
    </w:p>
    <w:p w:rsidR="00874A93" w:rsidRDefault="00874A93" w:rsidP="00874A93">
      <w:pPr>
        <w:spacing w:line="360" w:lineRule="auto"/>
        <w:jc w:val="both"/>
        <w:rPr>
          <w:sz w:val="28"/>
          <w:szCs w:val="28"/>
        </w:rPr>
      </w:pPr>
    </w:p>
    <w:p w:rsidR="00874A93" w:rsidRDefault="00874A93" w:rsidP="00874A93">
      <w:pPr>
        <w:spacing w:line="360" w:lineRule="auto"/>
        <w:jc w:val="both"/>
        <w:rPr>
          <w:sz w:val="28"/>
          <w:szCs w:val="28"/>
        </w:rPr>
      </w:pPr>
    </w:p>
    <w:p w:rsidR="00874A93" w:rsidRDefault="00874A93" w:rsidP="00874A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919C6" w:rsidRDefault="006919C6"/>
    <w:sectPr w:rsidR="00691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40A"/>
    <w:rsid w:val="006919C6"/>
    <w:rsid w:val="00874A93"/>
    <w:rsid w:val="00C3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Кучукбаева РР</dc:creator>
  <cp:keywords/>
  <dc:description/>
  <cp:lastModifiedBy>Кучукбаева РР</cp:lastModifiedBy>
  <cp:revision>2</cp:revision>
  <dcterms:created xsi:type="dcterms:W3CDTF">2020-07-29T10:22:00Z</dcterms:created>
  <dcterms:modified xsi:type="dcterms:W3CDTF">2020-07-29T10:29:00Z</dcterms:modified>
</cp:coreProperties>
</file>