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51" w:rsidRPr="00014EF9" w:rsidRDefault="001109FC" w:rsidP="00C9171C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00751" w:rsidRPr="00014EF9">
        <w:rPr>
          <w:rFonts w:ascii="Times New Roman" w:hAnsi="Times New Roman"/>
        </w:rPr>
        <w:t>УТВЕРЖДЕНО</w:t>
      </w:r>
    </w:p>
    <w:p w:rsidR="00B00751" w:rsidRPr="00014EF9" w:rsidRDefault="00B00751" w:rsidP="00C9171C">
      <w:pPr>
        <w:spacing w:after="0" w:line="240" w:lineRule="auto"/>
        <w:ind w:firstLine="567"/>
        <w:jc w:val="right"/>
        <w:rPr>
          <w:rFonts w:ascii="Times New Roman" w:hAnsi="Times New Roman"/>
          <w:b/>
          <w:u w:val="single"/>
        </w:rPr>
      </w:pPr>
      <w:r w:rsidRPr="00014EF9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2A167E">
        <w:rPr>
          <w:rFonts w:ascii="Times New Roman" w:hAnsi="Times New Roman"/>
        </w:rPr>
        <w:t xml:space="preserve">  </w:t>
      </w:r>
      <w:r w:rsidRPr="00014EF9">
        <w:rPr>
          <w:rFonts w:ascii="Times New Roman" w:hAnsi="Times New Roman"/>
        </w:rPr>
        <w:t xml:space="preserve">   Приказом </w:t>
      </w:r>
    </w:p>
    <w:p w:rsidR="00B00751" w:rsidRPr="00014EF9" w:rsidRDefault="00B00751" w:rsidP="00C9171C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014EF9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2A167E">
        <w:rPr>
          <w:rFonts w:ascii="Times New Roman" w:hAnsi="Times New Roman"/>
        </w:rPr>
        <w:t xml:space="preserve">     </w:t>
      </w:r>
      <w:r w:rsidRPr="00014EF9">
        <w:rPr>
          <w:rFonts w:ascii="Times New Roman" w:hAnsi="Times New Roman"/>
        </w:rPr>
        <w:t xml:space="preserve"> Ордынского районного суда</w:t>
      </w:r>
    </w:p>
    <w:p w:rsidR="00B00751" w:rsidRPr="00014EF9" w:rsidRDefault="00B00751" w:rsidP="00C9171C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014EF9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2A167E">
        <w:rPr>
          <w:rFonts w:ascii="Times New Roman" w:hAnsi="Times New Roman"/>
        </w:rPr>
        <w:t xml:space="preserve">   </w:t>
      </w:r>
      <w:r w:rsidRPr="00014EF9">
        <w:rPr>
          <w:rFonts w:ascii="Times New Roman" w:hAnsi="Times New Roman"/>
        </w:rPr>
        <w:t xml:space="preserve">     Новосибирской области </w:t>
      </w:r>
    </w:p>
    <w:p w:rsidR="00B00751" w:rsidRPr="00E62EF8" w:rsidRDefault="00B00751" w:rsidP="00C9171C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014EF9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2A167E">
        <w:rPr>
          <w:rFonts w:ascii="Times New Roman" w:hAnsi="Times New Roman"/>
        </w:rPr>
        <w:t xml:space="preserve">  </w:t>
      </w:r>
      <w:r w:rsidR="00E62EF8">
        <w:rPr>
          <w:rFonts w:ascii="Times New Roman" w:hAnsi="Times New Roman"/>
        </w:rPr>
        <w:t>№ 83</w:t>
      </w:r>
      <w:r w:rsidRPr="00014EF9">
        <w:rPr>
          <w:rFonts w:ascii="Times New Roman" w:hAnsi="Times New Roman"/>
        </w:rPr>
        <w:t xml:space="preserve">  от </w:t>
      </w:r>
      <w:r w:rsidR="00E62EF8">
        <w:rPr>
          <w:rFonts w:ascii="Times New Roman" w:hAnsi="Times New Roman"/>
        </w:rPr>
        <w:t>20</w:t>
      </w:r>
      <w:r w:rsidRPr="00014EF9">
        <w:rPr>
          <w:rFonts w:ascii="Times New Roman" w:hAnsi="Times New Roman"/>
        </w:rPr>
        <w:t>.</w:t>
      </w:r>
      <w:r w:rsidR="00E62EF8">
        <w:rPr>
          <w:rFonts w:ascii="Times New Roman" w:hAnsi="Times New Roman"/>
        </w:rPr>
        <w:t>08</w:t>
      </w:r>
      <w:r w:rsidRPr="00014EF9">
        <w:rPr>
          <w:rFonts w:ascii="Times New Roman" w:hAnsi="Times New Roman"/>
        </w:rPr>
        <w:t>.</w:t>
      </w:r>
      <w:r w:rsidR="00E62EF8">
        <w:rPr>
          <w:rFonts w:ascii="Times New Roman" w:hAnsi="Times New Roman"/>
        </w:rPr>
        <w:t>2019</w:t>
      </w:r>
      <w:r w:rsidRPr="00014EF9">
        <w:rPr>
          <w:rFonts w:ascii="Times New Roman" w:hAnsi="Times New Roman"/>
        </w:rPr>
        <w:t xml:space="preserve"> </w:t>
      </w:r>
      <w:r w:rsidR="00E62EF8">
        <w:rPr>
          <w:rFonts w:ascii="Times New Roman" w:hAnsi="Times New Roman"/>
        </w:rPr>
        <w:t xml:space="preserve">  </w:t>
      </w:r>
    </w:p>
    <w:p w:rsidR="00B00751" w:rsidRDefault="001109FC" w:rsidP="0011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</w:t>
      </w:r>
    </w:p>
    <w:p w:rsidR="001109FC" w:rsidRPr="001109FC" w:rsidRDefault="001109FC" w:rsidP="0011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1109FC" w:rsidRPr="001109FC" w:rsidRDefault="001109FC" w:rsidP="0011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ознакомления с судебными делами и выдачи из них документов в </w:t>
      </w:r>
      <w:r w:rsidR="00B00751" w:rsidRPr="00014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Ордынском</w:t>
      </w:r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районном суде Новосибирск</w:t>
      </w:r>
      <w:r w:rsidR="00B00751" w:rsidRPr="00014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области</w:t>
      </w:r>
    </w:p>
    <w:p w:rsidR="001109FC" w:rsidRPr="001109FC" w:rsidRDefault="001109FC" w:rsidP="00110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разработан в соответствии с Уголовно-процессуальным и Гражданским процессуальным кодексами Российской Федерации; Кодексом Российской Федерации об административных правонарушениях;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 по судебному делопроизводству в районном суде, утвержденной приказом Судебного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департамента при Верховном Суде Российской Федерации от 29 апреля 2003 года № 36, Инструкцией о порядке </w:t>
      </w:r>
      <w:r w:rsidR="0069635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комплектования, хранения, учета и использования документов (электронных докумен</w:t>
      </w:r>
      <w:r w:rsidR="00EB023E">
        <w:rPr>
          <w:rFonts w:ascii="Times New Roman" w:eastAsia="Times New Roman" w:hAnsi="Times New Roman" w:cs="Times New Roman"/>
          <w:color w:val="000000"/>
          <w:sz w:val="28"/>
          <w:szCs w:val="28"/>
        </w:rPr>
        <w:t>тов) в архивах федеральных судов общей юрисдикции»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утвержденной приказом Судебного департамента при Верховном Суде Российской Федерации от </w:t>
      </w:r>
      <w:r w:rsidR="00EB023E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B023E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EB023E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EB023E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настоящего Порядка распространяется на лиц, участвующих в деле и на лиц, чьи права и законные интересы нарушены судебными постановлениями.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Ознакомление с судебными делами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1.1. Судебные дела выдаются для ознакомления в помещении суда на основании письменного заявления (Приложение №1) и при предъявлении следующих документов: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а) обвиняемыми, подсудимыми, осужденными, оправданными, лицами, в отношении которых ведется производство по делу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об административном правонарушении, потерпевшими, сторонами по делу, третьими лицами, законными представителями по уголовным, гражданским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истцами, ответчиками по уголовным делам - документа, удостоверяющего личность, а их представителями, защитниками – также доверенности, оформленной в соответствии с требованиями законодательства;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б) адвокатами, выступающими по уголовным, гражданским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в) другими заинтересованными лицами, выступающими по уголовным, гражданским делам, делам об административных правонарушениях, - 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удостоверяющих личность и полномочия;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прокурорами – служебного удостоверения;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иными должностными лицами при наличии законного основания – мотивированного письменного запроса;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е) реабилитированными лицами, а с их согласия или в случае их смерти – наследниками, близкими родственниками, родственниками, иждивенцами в соответствии со ст.133, 134 УПК РФ, статьей 11 Закона РФ от 18.10.1991 №1761-1 «О реабилитации жертв политических репрессий»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1.2. Ознакомление лиц, указанных в пункте 1.1. настоящего порядка, с материалами дела производится на основании их письменного заявления.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1.3.</w:t>
      </w:r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C3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Ознакомление с судебными делами, находящимися в производстве судьи,</w:t>
      </w:r>
      <w:r w:rsidR="00C3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287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понедельник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28782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часов до 17-00 часов, </w:t>
      </w:r>
      <w:r w:rsidR="00287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28782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28782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8782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часов до 1</w:t>
      </w:r>
      <w:r w:rsidR="0028782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8782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8782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8782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часов</w:t>
      </w:r>
      <w:r w:rsidR="00287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пятницу с 08-00 часов до 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16-00 часов</w:t>
      </w:r>
      <w:r w:rsidR="0028782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часов до 1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-30 часов,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секретарем судебного заседания (помощником судьи) в условиях, которые исключают изъятие, повреждение, уничтожение материалов дела, а также внесение в них исправлений и</w:t>
      </w:r>
      <w:proofErr w:type="gramEnd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дописок, передачу их другому лицу.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1.3.1. В случае невозможности ознакомления с материалами дела в дни и часы, установленные в пункте 1.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настоящего Порядка, подается письменное заявление (Приложение №1) об ознакомлении с делом в Приёмную суда.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таких зая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влений осуществляется 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понедельник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до 17-00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 до 1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пятницу с 08-00  до 16-00 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40F5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 до 1</w:t>
      </w:r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-30</w:t>
      </w:r>
      <w:r w:rsidR="00B00751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E40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может быть направлено и на официальный сайт суда: </w:t>
      </w:r>
      <w:hyperlink r:id="rId5" w:history="1">
        <w:r w:rsidR="00014EF9" w:rsidRPr="00014EF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http://ordynsky.nsk.sudrf.ru</w:t>
        </w:r>
        <w:proofErr w:type="gramStart"/>
        <w:r w:rsidR="00014EF9" w:rsidRPr="00014EF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регистрации, на письменном заявлении проставляется резолюция судьи, в производстве которого находится дело, о поручении работнику аппарата суда ознакомить с материалами дела.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Заявление вместе с делом передается в отдел по обеспечению судопроизводства. Лицу, подавшему заявление об ознакомлении с делом, работником аппарата суда назначается день и время ознакомления с материалами дела.</w:t>
      </w:r>
    </w:p>
    <w:p w:rsidR="001109FC" w:rsidRPr="00014EF9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1.4.</w:t>
      </w:r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CD3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Ознакомление с судебными делами, оконченными производством и находящимися в отделе по обеспечению судопроизводства</w:t>
      </w:r>
      <w:r w:rsidRPr="00110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4F1573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29781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понедельник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до 17-00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 до 1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30, в пятницу с 08-00  до 16-00 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 до 1</w:t>
      </w:r>
      <w:r w:rsidR="009957F5">
        <w:rPr>
          <w:rFonts w:ascii="Times New Roman" w:eastAsia="Times New Roman" w:hAnsi="Times New Roman" w:cs="Times New Roman"/>
          <w:color w:val="000000"/>
          <w:sz w:val="28"/>
          <w:szCs w:val="28"/>
        </w:rPr>
        <w:t>2-30</w:t>
      </w:r>
      <w:r w:rsidR="009957F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невозможности ознакомления с материалами дела в установленные дни и часы, подается письменное заявление (Приложение №1) об ознакомлении с делом в Приёмную суда.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таких заявлений осуществляется 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понедельник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>до 17-00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 до 1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30, в пятницу с 08-00  до 16-00 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 до 1</w:t>
      </w:r>
      <w:r w:rsidR="00DE689C">
        <w:rPr>
          <w:rFonts w:ascii="Times New Roman" w:eastAsia="Times New Roman" w:hAnsi="Times New Roman" w:cs="Times New Roman"/>
          <w:color w:val="000000"/>
          <w:sz w:val="28"/>
          <w:szCs w:val="28"/>
        </w:rPr>
        <w:t>2-30</w:t>
      </w:r>
      <w:r w:rsidR="00DE689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70A7D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7817"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может быть направлено и на официальный сайт суда: </w:t>
      </w:r>
      <w:r w:rsidR="0029781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http://ordynsky.nsk.sudrf.ru/</w:t>
      </w:r>
    </w:p>
    <w:p w:rsidR="001109FC" w:rsidRPr="00CD38A5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1.5. </w:t>
      </w:r>
      <w:r w:rsidRPr="00CD3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Ознакомление с судебными делами, находящимися в архиве суда</w:t>
      </w:r>
      <w:r w:rsidR="001D0ACC" w:rsidRPr="00CD3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109FC" w:rsidRPr="001109FC" w:rsidRDefault="001109FC" w:rsidP="00014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Судебные дела, находящиеся на архивном хранении выдаются для ознакомления в помещении суда на основании письменного заявления с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разрешающей резолюцией председателя суда (его заместителя).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об </w:t>
      </w:r>
      <w:r w:rsidR="003A2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ознакомлении с делом подаются в 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Приемную суда</w:t>
      </w:r>
      <w:r w:rsidR="00370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установленные часы:</w:t>
      </w:r>
      <w:r w:rsidR="0029781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понедельник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до 17-00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 до 1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30, в пятницу с 08-00  до 16-00 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 до 1</w:t>
      </w:r>
      <w:r w:rsidR="00CD38A5">
        <w:rPr>
          <w:rFonts w:ascii="Times New Roman" w:eastAsia="Times New Roman" w:hAnsi="Times New Roman" w:cs="Times New Roman"/>
          <w:color w:val="000000"/>
          <w:sz w:val="28"/>
          <w:szCs w:val="28"/>
        </w:rPr>
        <w:t>2-30</w:t>
      </w:r>
      <w:r w:rsidR="00CD38A5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7817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подавшему заявление об ознакомлении с делом, работником аппарата суда назначается день и время ознакомления с материалами дела, о чем он извещается, не позднее 5 дней</w:t>
      </w:r>
      <w:proofErr w:type="gramEnd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момента поступления заявления в архив суда.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материалами дела осуществляется в </w:t>
      </w:r>
      <w:r w:rsidR="00570A7D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зале судебного заседания (№ 1,2, 3)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1.6. Ознакомление с делами проходит в присутствии и под контролем уполномоченного на то работника аппарата суда, в условиях, которые исключают возможность изъятия, повреждения, уничтожения материалов дела, а также внесение в них исправлений и дописок, передачу их другому лицу.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Об ознакомлении с делом делается отметка в справочном листе.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ознакомления с делом уполномоченный работник аппарата суда проверяет состояние данного дела и наличие всех документов в деле. В случае если уполномоченным работником аппарата суда выявлено изъятие, повреждение материалов дела, а также внесение в них исправлений и дописок, об этом незамедлительно сообщается председателю суда, либо его заместителю.      </w:t>
      </w:r>
    </w:p>
    <w:p w:rsidR="001109FC" w:rsidRPr="001109FC" w:rsidRDefault="001D0AC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109FC"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.7. Ознакомление с делами лиц, содержащихся под стражей, осуществляется секретарем судебного заседания (помощником судьи) в комнате ознакомления с делами в конвойном помещении суда, оборудованном системами видеонаблюдения.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1.8. Срок предоставления дела для ознакомления не должен превышать пяти рабочих дней с момента поступления заявления в суд. При наличии 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технической возможности, судебное дело для ознакомления предоставляется в день обращения с заявлением.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Выдача документов из судебных дел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Подлинные документы из судебных дел (иных материалов) и их надлежащим образом заверенные копии, представленные участниками уголовного, гражданского судопроизводства и участниками производства по делам об административных правонарушениях, а также письменные справки по делам выдаются работниками отдела по обеспечению судопроизводства (Приемной) или архива суда на основании их письменного заявления;</w:t>
      </w:r>
      <w:proofErr w:type="gramEnd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судам общей юрисдикции, органам дознания и следствия – на основании мотивированного запроса.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2.2. Письменное заявление пода</w:t>
      </w:r>
      <w:r w:rsidR="00C30748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заявителем в Приемную суда.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из дел, находящихся на момент обращения в производстве судьи, выдаются 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понедельник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до 17-00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 до 1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30, в пятницу с 08-00  до 16-00 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 до 1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2-30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0A7D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с согласия судьи.</w:t>
      </w:r>
      <w:proofErr w:type="gramEnd"/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заявление о выдаче вышеперечисленных документов может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подано и в Приемную суда,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направлено по почте, либо направлено через официальный сайт суда: </w:t>
      </w:r>
      <w:hyperlink r:id="rId6" w:history="1">
        <w:r w:rsidR="00014EF9" w:rsidRPr="00014EF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http://ordynsky.nsk.sudrf.ru/</w:t>
        </w:r>
      </w:hyperlink>
      <w:r w:rsidR="001F5550">
        <w:t>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случае заявление регистрируется и не позднее следующего рабочего дня передается председателю суда (его заместителю), либо судье, в производстве которого находилось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дело, для рассмотрения.</w:t>
      </w:r>
      <w:proofErr w:type="gramEnd"/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заявлении или запросе о выдаче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подлинных документов из судебного дела проставляется разрешающая резолюция.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2.3. Документы, указанные в заявлении, выдаются заявителю в течение пяти рабочих дней с момента подачи заявления, 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а при наличии возможности в день обращения с заявлением.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2.4. Заявление с отметкой об исполнении приобщается в соответствующее дело.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Взамен выданного подлинника к делу приобщается его копия, заверенная судьей и гербовой печатью суда, на которой указывается ФИО лица, получившего документ, его процессуальное положение по делу, данные документа, удостоверяющего личность. В случае направления подлинного документа заказной почтой в дело подшивается копия сопроводительного письма.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выдаче документа указываются в справочном листе.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2.5.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Обвиняемым, подсудимым, осужденным, оправданным, их защитникам и представителям; потерпевшим; гражданскому истцу, его представителю в части предъявленного гражданского иска; гражданскому ответчику и его представителю в части, касающейся гражданского иска; сторонам и иным лицам, участвующим в гражданском деле, а также их представителям.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перечисленные лица снимают копии по письменному заявлению.</w:t>
      </w:r>
      <w:r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14EF9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заявление подается заявителем в Приемную суда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понедельник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до 17-00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 до 1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30, в пятницу с 08-00  до 16-00 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 до 1</w:t>
      </w:r>
      <w:r w:rsidR="001F5550">
        <w:rPr>
          <w:rFonts w:ascii="Times New Roman" w:eastAsia="Times New Roman" w:hAnsi="Times New Roman" w:cs="Times New Roman"/>
          <w:color w:val="000000"/>
          <w:sz w:val="28"/>
          <w:szCs w:val="28"/>
        </w:rPr>
        <w:t>2-30</w:t>
      </w:r>
      <w:r w:rsidR="001F5550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Снятые перечисленными выше лицами за свой счет копии с материалов судебного дела, в том числе с помощью технических средств, судом не заверяются.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</w:t>
      </w:r>
      <w:proofErr w:type="gramStart"/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  <w:r w:rsidR="001D0ACC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запрашиваемых судебных актов изготавливаются уполномоченными работниками аппарата суда в день поступления заявления, а при невозможности – в срок не более пяти рабочих дней с указанной даты.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2.7. Повторная выдача копий судебных актов (решений, определений, приговоров, постановлений) лицам, указанным в пункте 1.1., а также другим лицам, чьи интересы непосредственно затрагиваются судебным актом, осуществляется по их письменному мотивированному заявлению в порядке, указанном в пункте 2.2.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Заявления иногородних граждан, принимаются в 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понедельник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08-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>до 17-00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вторник-четверг 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с 08-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0  до 1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30, в пятницу с 08-00  до 16-00 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с 1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47636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-00  до 1</w:t>
      </w:r>
      <w:r w:rsidR="00247636">
        <w:rPr>
          <w:rFonts w:ascii="Times New Roman" w:eastAsia="Times New Roman" w:hAnsi="Times New Roman" w:cs="Times New Roman"/>
          <w:color w:val="000000"/>
          <w:sz w:val="28"/>
          <w:szCs w:val="28"/>
        </w:rPr>
        <w:t>2-30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рассматриваются и исполняются немедленно.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Настоящий Порядок вводится в действие с момента его утверждения председателем </w:t>
      </w:r>
      <w:r w:rsidR="00570A7D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>Ордынского</w:t>
      </w: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 Новосибирск</w:t>
      </w:r>
      <w:r w:rsidR="00570A7D" w:rsidRPr="00014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области. </w:t>
      </w:r>
    </w:p>
    <w:p w:rsidR="001109FC" w:rsidRPr="001109FC" w:rsidRDefault="001109FC" w:rsidP="004F15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9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702D8" w:rsidRPr="00014EF9" w:rsidRDefault="00B702D8" w:rsidP="004F157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702D8" w:rsidRPr="00014EF9" w:rsidSect="00B7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FC"/>
    <w:rsid w:val="00014EF9"/>
    <w:rsid w:val="001109FC"/>
    <w:rsid w:val="001D0ACC"/>
    <w:rsid w:val="001F5550"/>
    <w:rsid w:val="00247636"/>
    <w:rsid w:val="00287826"/>
    <w:rsid w:val="00297817"/>
    <w:rsid w:val="002A167E"/>
    <w:rsid w:val="00345355"/>
    <w:rsid w:val="00370B96"/>
    <w:rsid w:val="003A28A4"/>
    <w:rsid w:val="00432E7B"/>
    <w:rsid w:val="004F1573"/>
    <w:rsid w:val="00570A7D"/>
    <w:rsid w:val="00696352"/>
    <w:rsid w:val="00696B1E"/>
    <w:rsid w:val="00897575"/>
    <w:rsid w:val="009957F5"/>
    <w:rsid w:val="00A17541"/>
    <w:rsid w:val="00AA4FF8"/>
    <w:rsid w:val="00B00751"/>
    <w:rsid w:val="00B702D8"/>
    <w:rsid w:val="00C30748"/>
    <w:rsid w:val="00C9171C"/>
    <w:rsid w:val="00CD38A5"/>
    <w:rsid w:val="00D8470C"/>
    <w:rsid w:val="00DE689C"/>
    <w:rsid w:val="00E40F57"/>
    <w:rsid w:val="00E62EF8"/>
    <w:rsid w:val="00EB023E"/>
    <w:rsid w:val="00E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9FC"/>
  </w:style>
  <w:style w:type="paragraph" w:customStyle="1" w:styleId="consplusnormal">
    <w:name w:val="consplusnormal"/>
    <w:basedOn w:val="a"/>
    <w:rsid w:val="0011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14E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9FC"/>
  </w:style>
  <w:style w:type="paragraph" w:customStyle="1" w:styleId="consplusnormal">
    <w:name w:val="consplusnormal"/>
    <w:basedOn w:val="a"/>
    <w:rsid w:val="0011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14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rdynsky.nsk.sudrf.ru/" TargetMode="External"/><Relationship Id="rId5" Type="http://schemas.openxmlformats.org/officeDocument/2006/relationships/hyperlink" Target="http://ordynsky.nsk.sud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Корнейцов</cp:lastModifiedBy>
  <cp:revision>2</cp:revision>
  <cp:lastPrinted>2019-08-21T08:44:00Z</cp:lastPrinted>
  <dcterms:created xsi:type="dcterms:W3CDTF">2025-09-10T09:11:00Z</dcterms:created>
  <dcterms:modified xsi:type="dcterms:W3CDTF">2025-09-10T09:11:00Z</dcterms:modified>
</cp:coreProperties>
</file>