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6E" w:rsidRDefault="001F7D6E" w:rsidP="001F7D6E">
      <w:pPr>
        <w:ind w:left="106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1F7D6E" w:rsidRDefault="001F7D6E" w:rsidP="001F7D6E">
      <w:pPr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Омутинского районного суда</w:t>
      </w:r>
    </w:p>
    <w:p w:rsidR="001F7D6E" w:rsidRDefault="001F7D6E" w:rsidP="001F7D6E">
      <w:pPr>
        <w:ind w:left="106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Тюменской области</w:t>
      </w:r>
    </w:p>
    <w:p w:rsidR="001F7D6E" w:rsidRPr="00D51C5A" w:rsidRDefault="001F7D6E" w:rsidP="001F7D6E">
      <w:pPr>
        <w:ind w:left="10620"/>
        <w:jc w:val="both"/>
        <w:rPr>
          <w:rFonts w:ascii="Times New Roman" w:hAnsi="Times New Roman"/>
          <w:color w:val="000000"/>
          <w:sz w:val="28"/>
          <w:szCs w:val="28"/>
        </w:rPr>
      </w:pPr>
      <w:r w:rsidRPr="00D51C5A">
        <w:rPr>
          <w:rFonts w:ascii="Times New Roman" w:hAnsi="Times New Roman"/>
          <w:color w:val="000000"/>
          <w:sz w:val="28"/>
          <w:szCs w:val="28"/>
        </w:rPr>
        <w:t>от «</w:t>
      </w:r>
      <w:r>
        <w:rPr>
          <w:rFonts w:ascii="Times New Roman" w:hAnsi="Times New Roman"/>
          <w:color w:val="000000"/>
          <w:sz w:val="28"/>
          <w:szCs w:val="28"/>
        </w:rPr>
        <w:t>27</w:t>
      </w:r>
      <w:r w:rsidRPr="00D51C5A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ноября</w:t>
      </w:r>
      <w:r w:rsidRPr="00D51C5A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D51C5A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52</w:t>
      </w:r>
    </w:p>
    <w:p w:rsidR="001F7D6E" w:rsidRPr="00D12CF8" w:rsidRDefault="001F7D6E" w:rsidP="001F7D6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 А Н </w:t>
      </w:r>
    </w:p>
    <w:p w:rsidR="001F7D6E" w:rsidRPr="00D12CF8" w:rsidRDefault="001F7D6E" w:rsidP="001F7D6E">
      <w:pPr>
        <w:jc w:val="center"/>
        <w:rPr>
          <w:rFonts w:ascii="Times New Roman" w:hAnsi="Times New Roman"/>
          <w:b/>
          <w:sz w:val="28"/>
          <w:szCs w:val="28"/>
        </w:rPr>
      </w:pPr>
      <w:r w:rsidRPr="00D12CF8">
        <w:rPr>
          <w:rFonts w:ascii="Times New Roman" w:hAnsi="Times New Roman"/>
          <w:b/>
          <w:sz w:val="28"/>
          <w:szCs w:val="28"/>
        </w:rPr>
        <w:t xml:space="preserve">противодействия коррупции в Омутинском районном суде </w:t>
      </w:r>
    </w:p>
    <w:p w:rsidR="001F7D6E" w:rsidRDefault="001F7D6E" w:rsidP="001F7D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Тюменской области на 2025-2028</w:t>
      </w:r>
      <w:r w:rsidRPr="00D12CF8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1F7D6E" w:rsidRPr="00D12CF8" w:rsidRDefault="001F7D6E" w:rsidP="001F7D6E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4726"/>
        <w:gridCol w:w="2412"/>
        <w:gridCol w:w="2127"/>
        <w:gridCol w:w="4253"/>
      </w:tblGrid>
      <w:tr w:rsidR="001F7D6E" w:rsidRPr="002D1261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CF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1F7D6E" w:rsidRPr="00D12CF8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12CF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12CF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12CF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26" w:type="dxa"/>
          </w:tcPr>
          <w:p w:rsidR="001F7D6E" w:rsidRPr="00D12CF8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CF8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  <w:p w:rsidR="001F7D6E" w:rsidRPr="00D12CF8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1F7D6E" w:rsidRPr="00D12CF8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 и</w:t>
            </w:r>
            <w:r w:rsidRPr="00D12CF8">
              <w:rPr>
                <w:rFonts w:ascii="Times New Roman" w:hAnsi="Times New Roman"/>
                <w:b/>
                <w:sz w:val="28"/>
                <w:szCs w:val="28"/>
              </w:rPr>
              <w:t>сполнители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F7D6E" w:rsidRPr="00D12CF8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F7D6E" w:rsidRPr="00D12CF8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 проведения мероприятия</w:t>
            </w:r>
          </w:p>
          <w:p w:rsidR="001F7D6E" w:rsidRPr="00D12CF8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1F7D6E" w:rsidRPr="00D12CF8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Ожидаемый результат </w:t>
            </w:r>
          </w:p>
        </w:tc>
      </w:tr>
      <w:tr w:rsidR="001F7D6E" w:rsidRPr="002D1261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4744" w:type="dxa"/>
            <w:gridSpan w:val="5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Меры по совершенствованию нормативных правовых актов в сфере противодействия коррупции в Омутинском районном суде </w:t>
            </w:r>
          </w:p>
        </w:tc>
      </w:tr>
      <w:tr w:rsidR="001F7D6E" w:rsidRPr="002D1261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122C18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726" w:type="dxa"/>
          </w:tcPr>
          <w:p w:rsidR="001F7D6E" w:rsidRPr="00122C18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Актуализировать действующие в Омутинском районном суде нормативные правовые акты в сфере противодействия коррупции. 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суда,</w:t>
            </w:r>
          </w:p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D6E" w:rsidRPr="00122C18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Ежегодно, </w:t>
            </w:r>
          </w:p>
          <w:p w:rsidR="001F7D6E" w:rsidRPr="00122C18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Pr="00122C18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нормативные правовые акты должны соответствовать требованиям действующего законодательства в сфере противодействия коррупции. </w:t>
            </w:r>
          </w:p>
        </w:tc>
      </w:tr>
      <w:tr w:rsidR="001F7D6E" w:rsidRPr="002D1261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122C18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726" w:type="dxa"/>
          </w:tcPr>
          <w:p w:rsidR="001F7D6E" w:rsidRPr="00122C18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Разработать нормативные правовые акты в сфере противодействия коррупции в Омутинском районном суде,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требующих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регламентации. 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суда,</w:t>
            </w:r>
          </w:p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D6E" w:rsidRPr="00122C18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по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Ежегодно, </w:t>
            </w:r>
          </w:p>
          <w:p w:rsidR="001F7D6E" w:rsidRPr="00122C18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Pr="00122C18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нормативные правовые акты должны соответствовать требованиям действующего законодательства в сфере противодействия коррупции.</w:t>
            </w:r>
          </w:p>
        </w:tc>
      </w:tr>
      <w:tr w:rsidR="001F7D6E" w:rsidRPr="002D1261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4744" w:type="dxa"/>
            <w:gridSpan w:val="5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D6E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Обеспечение соблюдения федеральными государственными гражданскими служащими Омутинского районного суда Тюменской области ограничений, запретов и требований к служебному поведению в связи с исполнением ими должностных обязанностей</w:t>
            </w:r>
          </w:p>
          <w:p w:rsidR="001F7D6E" w:rsidRPr="002D1261" w:rsidRDefault="001F7D6E" w:rsidP="002921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>Провести работу по сбору сведений о доходах, расходах, об имуществе и обязательствах имущественного характера государственных гражданских служащих Омутинского районного суда, а также их супругов и несовершеннолетних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 01 января по 30 апреля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Все федеральные государственные гражданские служащие Омутинского районного суда, включенные в Перечень, в установленный срок должны представить сведения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отношении себя, своих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</w:rPr>
              <w:t>а (супруги)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и несовершеннолетних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 xml:space="preserve">Проанализировать и обобщить сведения о доходах, расходах, </w:t>
            </w:r>
            <w:r>
              <w:rPr>
                <w:rFonts w:ascii="Times New Roman" w:hAnsi="Times New Roman"/>
                <w:sz w:val="28"/>
                <w:szCs w:val="28"/>
              </w:rPr>
              <w:t>об имуществе и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обязательствах имущественного характера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федеральных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государственных гражданских служащих Омутинского районного суда, а также их супругов и несовершеннолетних  детей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01 июля 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представленные сведения о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доходах, расходах, </w:t>
            </w:r>
            <w:r>
              <w:rPr>
                <w:rFonts w:ascii="Times New Roman" w:hAnsi="Times New Roman"/>
                <w:sz w:val="28"/>
                <w:szCs w:val="28"/>
              </w:rPr>
              <w:t>об имуществе и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обязательствах имущественного характера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 быть изучены в сравнении с аналогичными сведениями за три предшествующих года, выявленные расхождения зафиксированы и доложены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председателю суда для принятия решения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1C17">
              <w:rPr>
                <w:rFonts w:ascii="Times New Roman" w:hAnsi="Times New Roman"/>
                <w:sz w:val="28"/>
                <w:szCs w:val="28"/>
              </w:rPr>
              <w:t>В соответствии с требованиями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организации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08.07.2013 г. № 613, подготовить и разместить на</w:t>
            </w:r>
            <w:proofErr w:type="gramEnd"/>
            <w:r w:rsidRPr="00291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91C17">
              <w:rPr>
                <w:rFonts w:ascii="Times New Roman" w:hAnsi="Times New Roman"/>
                <w:sz w:val="28"/>
                <w:szCs w:val="28"/>
              </w:rPr>
              <w:t>официальном сайте Омутинского районного суда Тюменской области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федеральных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государственных гражданских служащих суда, согласно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соответствующему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Перечню должностей.</w:t>
            </w:r>
            <w:proofErr w:type="gramEnd"/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14 рабочих дней со дня истечения срока, установленного для подачи соответствующих сведений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необходимые сведения должны быть размещены на официальном сайте Омутинского районного суда в установленный срок (если не будет предусмотрен иной порядок)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соответствии с Указом Президента от 21 сентября 2009 года № 1065 «О проверке деятельности и полноты </w:t>
            </w:r>
            <w:proofErr w:type="gramStart"/>
            <w:r w:rsidRPr="00291C17">
              <w:rPr>
                <w:rFonts w:ascii="Times New Roman" w:hAnsi="Times New Roman"/>
                <w:sz w:val="28"/>
                <w:szCs w:val="28"/>
              </w:rPr>
              <w:t>сведений</w:t>
            </w:r>
            <w:proofErr w:type="gramEnd"/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предоставляемых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гражданами, претендующими на замещение должностей федеральной государственной службы, и соблюдения федеральными государственными служащими требований к служебному поведению»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осуществлять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а также государственными гражданскими служащими, замещающими должности государственной гражданской службы в Омутинском районном суде Тюменской области.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по профилактике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и иных правонарушен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Ежегодно, </w:t>
            </w:r>
          </w:p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наличии оснований и принятии председателем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установленном порядке решения о назначении проверки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соответствии с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Указом Президента от 21 сентября 2009 года № 1065</w:t>
            </w:r>
            <w:r>
              <w:rPr>
                <w:rFonts w:ascii="Times New Roman" w:hAnsi="Times New Roman"/>
                <w:sz w:val="28"/>
                <w:szCs w:val="28"/>
              </w:rPr>
              <w:t>, указанные проверки должны быть проведены в отношении каждого отдельного лица, а по их результатам обеспечено принятие необходимых мер.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>Осуществлять работу по выявлению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суде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случаев возникновения конфликта интересов, в том числе фактов </w:t>
            </w:r>
            <w:proofErr w:type="gramStart"/>
            <w:r w:rsidRPr="00291C17">
              <w:rPr>
                <w:rFonts w:ascii="Times New Roman" w:hAnsi="Times New Roman"/>
                <w:sz w:val="28"/>
                <w:szCs w:val="28"/>
              </w:rPr>
              <w:t>скрытой</w:t>
            </w:r>
            <w:proofErr w:type="gramEnd"/>
            <w:r w:rsidRPr="00291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C17">
              <w:rPr>
                <w:rFonts w:ascii="Times New Roman" w:hAnsi="Times New Roman"/>
                <w:sz w:val="28"/>
                <w:szCs w:val="28"/>
              </w:rPr>
              <w:t>аффилированности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случаи конфликта интересов или основания, свидетельствующие о возможности его возникновения на государственной гражданской службе, должны быть выявлены и принятии меры по их устранению.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Омутинского районного суда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Тюменской области обязанности по уведомлению представителя нанимателя, органов прокуратуры и иных федеральных государственных органов обо всех случаях обращения к ним каких-либо лиц в целях склонения их к совершению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коррупционных и иных правонарушений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по профилактике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и иных правонарушен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Ежегодно,</w:t>
            </w:r>
          </w:p>
          <w:p w:rsidR="001F7D6E" w:rsidRPr="0071480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каждому факту обращения к государственному гражданскому служащему в целях склонения его к совершению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коррупционного правонарушения должно быть подано уведомление, зарегистрированное и обработанное в установленном порядке.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реализацию федеральными государственными гражданскими служащими Омутинского районного суда обязанности по уведомлению представителя нанимателя о намерении выполнять иную оплачиваемую работу (о выполнении иной оплачиваемой работы).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Default="001F7D6E" w:rsidP="0029215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Каждым государственным гражданским служащим, планирующим выполнение иной оплачиваемой работы (либо кандидатом на должность государственной гражданской службы, выполняющим иную оплачиваемую работы), в установленном порядке должно быть подано соответствующее уведомление.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 xml:space="preserve">Обеспечивать </w:t>
            </w:r>
            <w:r>
              <w:rPr>
                <w:rFonts w:ascii="Times New Roman" w:hAnsi="Times New Roman"/>
                <w:sz w:val="28"/>
                <w:szCs w:val="28"/>
              </w:rPr>
              <w:t>соблюдение федеральными государственными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гражданскими служащими Омутинского районного суда </w:t>
            </w:r>
            <w:r>
              <w:rPr>
                <w:rFonts w:ascii="Times New Roman" w:hAnsi="Times New Roman"/>
                <w:sz w:val="28"/>
                <w:szCs w:val="28"/>
              </w:rPr>
              <w:t>запретов и ограничений, касающихся получение подарков.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9BB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9019BB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9BB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Факты получения государственными  гражданскими служащими подарков, кроме получения подарков, в рамках протокольных мероприятий, служебных командировок и других официальных мероприятий, должны быть исключены.</w:t>
            </w:r>
          </w:p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Подарки, полученные в ходе протокольных мероприятий,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служебных командировок и других официальных мероприятий, должны быть задекларированы в соответствии с установленной процедурой.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>Обеспечивать разъяснение порядка заполнение и представление судьями и государственными гражданскими служащими Омутинского районного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 имущественного характера их супругов и несовершеннолетних детей.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9BB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Default="001F7D6E" w:rsidP="0029215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федеральных государственных гражданских служащих Омутинского районного суда, а также судей, должны быть доведены актуальные Методические рекомендации по вопросам представления сведений о доходах, расходах, об имуществе и обязательствах имущественного характера и оказана необходимая им консультационная помощь.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Оказывать федеральным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государственным гражданским служащим Омутинского районного суда </w:t>
            </w:r>
            <w:r>
              <w:rPr>
                <w:rFonts w:ascii="Times New Roman" w:hAnsi="Times New Roman"/>
                <w:sz w:val="28"/>
                <w:szCs w:val="28"/>
              </w:rPr>
              <w:t>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правонарушениях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9BB">
              <w:rPr>
                <w:rFonts w:ascii="Times New Roman" w:hAnsi="Times New Roman"/>
                <w:sz w:val="28"/>
                <w:szCs w:val="28"/>
              </w:rPr>
              <w:t>Ежегодно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F7D6E" w:rsidRPr="009019BB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9BB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Всем федеральным государственным гражданским служащим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обратившимся за консультативной  помощью по вопросам, связанным с применением на практике требований к служебному поведению и общих принципов служебного поведения, своевременно должна быть оказана соответствующая квалифицированная помощь.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 xml:space="preserve">Обеспечить соблюдение законных прав и интересов федеральных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гражданских служащих, сообщивших о фактах коррупции.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lastRenderedPageBreak/>
              <w:t>Ежегодно,</w:t>
            </w:r>
          </w:p>
          <w:p w:rsidR="001F7D6E" w:rsidRDefault="001F7D6E" w:rsidP="00292155">
            <w:pPr>
              <w:jc w:val="center"/>
            </w:pPr>
            <w:r w:rsidRPr="00672342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Pr="00672342">
              <w:rPr>
                <w:rFonts w:ascii="Times New Roman" w:hAnsi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Законные права и интересы федеральных государственных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гражданских служащих Омутинского районного суда, сообщивших о фактах коррупции, должны быть полностью соблюдены.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2.12.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>Обеспечивать проведение проверки соблюдения гражданами, замещавшими должности федеральной государственной гражданской службы в Омутинском районном суде, ограничений в случае заключения ими трудового договора или гражданско-правового договора после ухода с государственной гражданской службы.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672342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государственные гражданские служащие суда в течение двух лет с момента увольнения со службы (либо планирующие увольнение), в случае. Если в их должностные обязанности входили функции управления организацией, в которую они трудоустраиваются, должны обратиться в комиссию по соблюдению требований к служебному поведению и урегулированию конфликта интересов за получением согласия на замещение должности в указанной организации.</w:t>
            </w:r>
          </w:p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Каждому поступившему уведомлению о заключении трудового договора с бывшим государственным служащим должна быть дана правовая оценка, каждое обращение государственного служащего в комиссию должно быть рассмотрено в установленном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порядке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2.13.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Собирать и обрабатывать с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ведения об адресах сайтов и/или страниц сайтов в информационно-телекоммуникационной сети «Интернет», на которых федеральными государственными гражданскими служащими Омутинского районного суда размещались общедоступная информация, а также данные, позволяющие их идентифицировать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672342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срок до 01 апреля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государственные гражданские служащие Омутинского районного суда в установленный срок должны представить сведения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об адресах сайтов и/или страниц сайтов в информационно-телекоммуникационной сети «Интернет», на которых </w:t>
            </w:r>
            <w:r>
              <w:rPr>
                <w:rFonts w:ascii="Times New Roman" w:hAnsi="Times New Roman"/>
                <w:sz w:val="28"/>
                <w:szCs w:val="28"/>
              </w:rPr>
              <w:t>ими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размещались общедоступная информация, а также данные, позволяющие их идентифицировать</w:t>
            </w:r>
            <w:r>
              <w:rPr>
                <w:rFonts w:ascii="Times New Roman" w:hAnsi="Times New Roman"/>
                <w:sz w:val="28"/>
                <w:szCs w:val="28"/>
              </w:rPr>
              <w:t>, по форме, утвержденной распоряжением Правительства РФ от 28 декабря 2016 года № 2867-р.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прием сведений о доходах, расходах, об имуществе и обязательствах имущественного характера от граждан, претендующих на замещение должностей федеральной государственной гражданской службы в Омутинском районном суде с использованием специального программного обеспечения «Справка БК», размещенного на официальном сайте Президента Российской Федерации.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Default="001F7D6E" w:rsidP="00292155">
            <w:pPr>
              <w:jc w:val="center"/>
            </w:pPr>
            <w:r w:rsidRPr="0067234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граждане, претендующие на замещение должностей федеральной государственной гражданской службы в Омутинском районом суде, должны представлять сведения о доходах, расходах, об имуществе и обязательствах имущественного характера с использованием специального программного обеспечения «Справка БК», размещенного на официальном сайте Президента Российской Федерации.</w:t>
            </w:r>
            <w:proofErr w:type="gramEnd"/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4726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прием от граждан,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претендующих на замещение должностей федеральной государственной гражданской службы в Омутинском районном суде с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об адресах сайтов и/или страниц сайтов в информационно-телекоммуникационной сети «Интернет», на которых </w:t>
            </w:r>
            <w:r>
              <w:rPr>
                <w:rFonts w:ascii="Times New Roman" w:hAnsi="Times New Roman"/>
                <w:sz w:val="28"/>
                <w:szCs w:val="28"/>
              </w:rPr>
              <w:t>ими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размещались общедоступная информация, а также данные, позволяющие их идентифицировать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lastRenderedPageBreak/>
              <w:t>Ежегодно,</w:t>
            </w:r>
          </w:p>
          <w:p w:rsidR="001F7D6E" w:rsidRPr="00672342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 граждане, претендующие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замещение должностей федеральной государственной гражданской службы в Омутинском районом суде, должны представлять сведения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об адресах сайтов и/или страниц сайтов в информационно-телекоммуникационной сети «Интернет», на которых </w:t>
            </w:r>
            <w:r>
              <w:rPr>
                <w:rFonts w:ascii="Times New Roman" w:hAnsi="Times New Roman"/>
                <w:sz w:val="28"/>
                <w:szCs w:val="28"/>
              </w:rPr>
              <w:t>ими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размещались общедоступная информация, а также данные, позволяющие их идентифицировать</w:t>
            </w:r>
            <w:r>
              <w:rPr>
                <w:rFonts w:ascii="Times New Roman" w:hAnsi="Times New Roman"/>
                <w:sz w:val="28"/>
                <w:szCs w:val="28"/>
              </w:rPr>
              <w:t>, по форме, утвержденной распоряжением Правительства РФ от 28 декабря 2016 года № 2867-р.</w:t>
            </w:r>
            <w:proofErr w:type="gramEnd"/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2.16.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Принимать меры по актуализации сведений, содержащихся в личных делах государственных гражданских служащих Омутинского районного суда, а также сведений, содержащихся в анкетах, представляемых гражданами при поступлении на государственную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Default="001F7D6E" w:rsidP="00292155">
            <w:pPr>
              <w:jc w:val="center"/>
            </w:pPr>
            <w:r w:rsidRPr="0067234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Сведения, содержащиеся в личных делах государственных гражданских служащих Омутинского районного суда, а также сведения, содержащиеся в анкетах, представляемых гражданами при поступлении на государственную службу, об их родственниках и свойственниках должны быть актуальны.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4744" w:type="dxa"/>
            <w:gridSpan w:val="5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Обеспечение соблюдения законодательства Российской Федерации о противодействии коррупции при использовании государственного имущества, ресурсов Омутинского районного суда. 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726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Организовывать осуществление приема-передачи материальных ценностей при смене материально-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ответственного лица в Омутинском районном суде 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Материально-ответственное лицо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672342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смене материально-ответственного лица в Омутинском районном суде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организована и осуществлена прием-передача материальных ценностей, зафиксирована сохранность имущества, а, в случае выявления недостачи, материалы переданы председателю суда для принятия соответствующих мер.  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4744" w:type="dxa"/>
            <w:gridSpan w:val="5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4. Выявление и систематизация причин и условий проявления коррупции в деятельности Омутинского районного суда, мониторинг коррупционных рисков и их устранение. 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726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Осуществлять мониторинг коррупционных правонарушений, допущенных федеральными государственными гражданскими служащими Омутинского районного суда 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672342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наличии фактов нарушений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Каждое совершенное коррупционное правонарушение должно быть проанализировано, установлены причины и условия его совершения, предложены способы предотвращения аналогичных правонарушений, при необходимости разработаны соответствующие стандарты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поведения. 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226" w:type="dxa"/>
          </w:tcPr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4.2. </w:t>
            </w:r>
          </w:p>
        </w:tc>
        <w:tc>
          <w:tcPr>
            <w:tcW w:w="4726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Проводить оценку коррупционных рисков, возникающих при реализации государственными гражданскими служащими Омутинского районного суда своих должностных обязанностей. 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42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672342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Pr="00033184" w:rsidRDefault="001F7D6E" w:rsidP="00292155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033184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184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государственной службы в Омутинском районном суде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 проанализированы исходя из круга </w:t>
            </w:r>
            <w:r w:rsidRPr="00033184"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318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которых </w:t>
            </w:r>
            <w:r w:rsidRPr="00033184">
              <w:rPr>
                <w:rFonts w:ascii="Times New Roman" w:hAnsi="Times New Roman" w:cs="Times New Roman"/>
                <w:sz w:val="28"/>
                <w:szCs w:val="28"/>
              </w:rPr>
              <w:t>связано с коррупционными рисками, содержащимися в Перечне корруп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ционно-опасных функций районных, утвержденного Управлением </w:t>
            </w:r>
            <w:r w:rsidRPr="00033184">
              <w:rPr>
                <w:rFonts w:ascii="Times New Roman" w:hAnsi="Times New Roman" w:cs="Times New Roman"/>
                <w:sz w:val="28"/>
                <w:szCs w:val="28"/>
              </w:rPr>
              <w:t xml:space="preserve">Судебного </w:t>
            </w:r>
            <w:r w:rsidRPr="00033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епартамента в Тюменской области.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474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F7D6E" w:rsidRDefault="001F7D6E" w:rsidP="0029215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D6E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Организационные мероприятия по развитию и обучению в области противодействия коррупции</w:t>
            </w:r>
          </w:p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>Осуществлять правовое просвещение федеральных государственных гражданских служащих Омутинского районного суда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  <w:tcBorders>
              <w:top w:val="nil"/>
            </w:tcBorders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 согласно Плану семинарских занятий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федеральными государственными гражданскими служащими Омутинского районного суда проводить семинарские занятия,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утвержденного Плана семинарских занятий,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тематике с целью повышения их уровня грамотности и формирования отрицательного отношения к коррупции.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Проводить учебные занятия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тематику с вновь назначенными на должности государственными гражданскими служащими Омутинского районного суда.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  <w:tcBorders>
              <w:top w:val="nil"/>
            </w:tcBorders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позднее трех месяцев со дня назначения на должность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 всеми вновь назначенными на должность государственными гражданскими служащими Омутинского районного суда в установленный срок должны быть проведены учебные занятия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тематику, согласно установленным темам.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744" w:type="dxa"/>
            <w:gridSpan w:val="5"/>
          </w:tcPr>
          <w:p w:rsidR="001F7D6E" w:rsidRPr="00291C17" w:rsidRDefault="001F7D6E" w:rsidP="0029215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91C1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Взаимодействие с институтами гражданского общества, гражданами и организациями по вопросам противодействия коррупции, а также о</w:t>
            </w:r>
            <w:r w:rsidRPr="00291C17">
              <w:rPr>
                <w:rFonts w:ascii="Times New Roman" w:hAnsi="Times New Roman"/>
                <w:b/>
                <w:sz w:val="28"/>
                <w:szCs w:val="28"/>
              </w:rPr>
              <w:t>беспечение доступ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ности </w:t>
            </w:r>
            <w:r w:rsidRPr="00291C17">
              <w:rPr>
                <w:rFonts w:ascii="Times New Roman" w:hAnsi="Times New Roman"/>
                <w:b/>
                <w:sz w:val="28"/>
                <w:szCs w:val="28"/>
              </w:rPr>
              <w:t>информации о деятельности Омутинского районного суда Тюменской области</w:t>
            </w:r>
          </w:p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Осуществлять взаимодействие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институтами гражданского общества. Гражданами и организациями по вопросам противодействия коррупции.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суда,</w:t>
            </w:r>
          </w:p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FB3">
              <w:rPr>
                <w:rFonts w:ascii="Times New Roman" w:hAnsi="Times New Roman"/>
                <w:sz w:val="28"/>
                <w:szCs w:val="28"/>
              </w:rPr>
              <w:lastRenderedPageBreak/>
              <w:t>Ежегодно,</w:t>
            </w:r>
          </w:p>
          <w:p w:rsidR="001F7D6E" w:rsidRDefault="001F7D6E" w:rsidP="00292155">
            <w:pPr>
              <w:jc w:val="center"/>
            </w:pPr>
            <w:r w:rsidRPr="00552FB3">
              <w:rPr>
                <w:rFonts w:ascii="Times New Roman" w:hAnsi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 наличии коррупционных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проявлений в деятельности государственных гражданских служащих Омутинского районного суда должны быть задействованы институты гражданского общества, граждане и организации, занимающиеся профилактикой коррупционных правонарушений, использованы все имеющиеся у них возможности в данной сфере.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4726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Осуществлять взаимодействие с правоохранительными органами по вопросам противодействия коррупции.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суда,</w:t>
            </w:r>
          </w:p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Pr="00552FB3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совершении коррупционных правонарушений государственными гражданскими служащими Омутинского районного суда должно быть осуществлено взаимодействие с правоохранительными органами, оказана вся необходимая им помощь, в пресечении указанных нарушений и применении мер юридической ответственности к виновным лицам.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 xml:space="preserve">Осуществлять размещение информации об </w:t>
            </w:r>
            <w:proofErr w:type="spellStart"/>
            <w:r w:rsidRPr="00291C17">
              <w:rPr>
                <w:rFonts w:ascii="Times New Roman" w:hAnsi="Times New Roman"/>
                <w:sz w:val="28"/>
                <w:szCs w:val="28"/>
              </w:rPr>
              <w:t>антикоррупционой</w:t>
            </w:r>
            <w:proofErr w:type="spellEnd"/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деятельности суда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разделе «Противодействие коррупции»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на официальном сайте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Омутинского районного суда в информационно-телекоммуникационной сети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«Интернет»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по профилактике коррупционных и иных правонарушениях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FB3">
              <w:rPr>
                <w:rFonts w:ascii="Times New Roman" w:hAnsi="Times New Roman"/>
                <w:sz w:val="28"/>
                <w:szCs w:val="28"/>
              </w:rPr>
              <w:lastRenderedPageBreak/>
              <w:t>Ежегодно,</w:t>
            </w:r>
          </w:p>
          <w:p w:rsidR="001F7D6E" w:rsidRDefault="001F7D6E" w:rsidP="00292155">
            <w:pPr>
              <w:jc w:val="center"/>
            </w:pPr>
            <w:r w:rsidRPr="00552FB3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нформаци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об </w:t>
            </w:r>
            <w:proofErr w:type="spellStart"/>
            <w:r w:rsidRPr="00291C17">
              <w:rPr>
                <w:rFonts w:ascii="Times New Roman" w:hAnsi="Times New Roman"/>
                <w:sz w:val="28"/>
                <w:szCs w:val="28"/>
              </w:rPr>
              <w:t>антикоррупционой</w:t>
            </w:r>
            <w:proofErr w:type="spellEnd"/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деятельности на официальном сайте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Омутинского районного суда должны быть открытой и доступной для неопределенного круга лиц и, в первую очередь,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для государственных гражданских служащих суда.</w:t>
            </w:r>
          </w:p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данной информации должно способствовать соблюдению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стандартов, правильному применению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норм, повышению уровня грамотности и формированию отрицательного отношения к коррупции.</w:t>
            </w:r>
          </w:p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Pr="00291C17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6.4.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>Обеспечить выполнение требований Федерального закона от 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 2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008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№ 262-ФЗ «Об обеспечении доступа к информации о деятельности судов в Российской Федерации» по размещению информации на официальном  сайте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Омутинского районного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суда.</w:t>
            </w:r>
          </w:p>
        </w:tc>
        <w:tc>
          <w:tcPr>
            <w:tcW w:w="2412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FB3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Default="001F7D6E" w:rsidP="00292155">
            <w:pPr>
              <w:jc w:val="center"/>
            </w:pPr>
            <w:r w:rsidRPr="00552FB3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53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Доступ граждан к информации о деятельности суда должен быть обеспечен в строгом соответствии с требованиями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Федерального закона от 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2008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№ 262-ФЗ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744" w:type="dxa"/>
            <w:gridSpan w:val="5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D6E" w:rsidRDefault="001F7D6E" w:rsidP="002921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r w:rsidRPr="002D1261">
              <w:rPr>
                <w:rFonts w:ascii="Times New Roman" w:hAnsi="Times New Roman"/>
                <w:b/>
                <w:sz w:val="28"/>
                <w:szCs w:val="28"/>
              </w:rPr>
              <w:t>Организационно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-методическое</w:t>
            </w:r>
            <w:r w:rsidRPr="002D1261">
              <w:rPr>
                <w:rFonts w:ascii="Times New Roman" w:hAnsi="Times New Roman"/>
                <w:b/>
                <w:sz w:val="28"/>
                <w:szCs w:val="28"/>
              </w:rPr>
              <w:t xml:space="preserve"> обеспечение реализ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ации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политики</w:t>
            </w:r>
          </w:p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 xml:space="preserve">Своевременно доводить до государственных гражданских служащих информационные письма Судебного департамента при Верховном Суде Российской Федерации,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Судебного департамента в Тюменской области,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содержащие разъяснения по вопросам соблюдения ограничений,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lastRenderedPageBreak/>
              <w:t>запретов по исполнению обязанностей, установленных в целях противодействия  коррупции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Pr="00552FB3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FB3">
              <w:rPr>
                <w:rFonts w:ascii="Times New Roman" w:hAnsi="Times New Roman"/>
                <w:sz w:val="28"/>
                <w:szCs w:val="28"/>
              </w:rPr>
              <w:t>Ежегодно, по мере необходимости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поступающие в Омутинский районный суд информационный письма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Судебного департамента при Верховном Суде Российской Федерации,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Судебного департамента в Тюменской области,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содержащие разъяснения по вопросам соблюдения ограничений,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lastRenderedPageBreak/>
              <w:t>запретов по исполнению обязанностей, установленных в целях противодействия  коррупции</w:t>
            </w:r>
            <w:r>
              <w:rPr>
                <w:rFonts w:ascii="Times New Roman" w:hAnsi="Times New Roman"/>
                <w:sz w:val="28"/>
                <w:szCs w:val="28"/>
              </w:rPr>
              <w:t>, должны быть доведены до сведения государственных гражданских служащих и обеспечено их исполнение.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7.2.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 xml:space="preserve">Подготовить и направить в Управление Судебного департамента в Тюменской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отчеты по форме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Минторинг-К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Экспресс» и  «Мониторинг-К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годовая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 о ходе реализации мер по противодействию коррупции в Омутинского районном суде.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Pr="00552FB3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Управление Судебного департамента в Тюменской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должны быть подготовлены и направлены в установленные сроки отчеты по форме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Минторинг-К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Экспресс» за 1, 2, 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квартал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также по форме «Мониторинг-К годовая» за каждый отчетный год.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 xml:space="preserve">Рассмотреть вопрос «О состоянии </w:t>
            </w:r>
            <w:proofErr w:type="spellStart"/>
            <w:r w:rsidRPr="00291C17"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 w:rsidRPr="00291C17">
              <w:rPr>
                <w:rFonts w:ascii="Times New Roman" w:hAnsi="Times New Roman"/>
                <w:sz w:val="28"/>
                <w:szCs w:val="28"/>
              </w:rPr>
              <w:t xml:space="preserve"> работы и мерах по ее совершенствованию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на оперативн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совещани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при председателе Омутинского районного суда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суда,</w:t>
            </w:r>
          </w:p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552FB3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срок до 01 декабря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 срок до 01 декабря каждого отчетного года на оперативном совещании при председателе суда рассмотрен вопрос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«О состоянии </w:t>
            </w:r>
            <w:proofErr w:type="spellStart"/>
            <w:r w:rsidRPr="00291C17"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 w:rsidRPr="00291C17">
              <w:rPr>
                <w:rFonts w:ascii="Times New Roman" w:hAnsi="Times New Roman"/>
                <w:sz w:val="28"/>
                <w:szCs w:val="28"/>
              </w:rPr>
              <w:t xml:space="preserve"> работы и мерах по ее совершенствованию</w:t>
            </w:r>
            <w:r>
              <w:rPr>
                <w:rFonts w:ascii="Times New Roman" w:hAnsi="Times New Roman"/>
                <w:sz w:val="28"/>
                <w:szCs w:val="28"/>
              </w:rPr>
              <w:t>», оценена эффективность проведенной работы, в случае необходимости, даны соответствующие поручения.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 xml:space="preserve">Разработать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План противодействия коррупции в Омутинском районном суде на 20</w:t>
            </w:r>
            <w:r>
              <w:rPr>
                <w:rFonts w:ascii="Times New Roman" w:hAnsi="Times New Roman"/>
                <w:sz w:val="28"/>
                <w:szCs w:val="28"/>
              </w:rPr>
              <w:t>29-2032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 xml:space="preserve"> год и представить его на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lastRenderedPageBreak/>
              <w:t>утверждение председателю суда.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по профилактике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 в 4 года,</w:t>
            </w:r>
          </w:p>
          <w:p w:rsidR="001F7D6E" w:rsidRPr="00552FB3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срок до 1 декабря 2028 года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срок до 01 декабря 2028 года должен быть подготовлен проект приказа «Об утверждении Плана противодействия коррупции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Омутинском районном суде на 2029-2032 год» и обеспечено его издание.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7.5.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подготовку Промежуточных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отчетов исполнения Плана противодействия коррупции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Управление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Судебного департамента в Тюменской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2025, 2026, 2027 годы.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F7D6E" w:rsidRPr="00552FB3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срок до 25 декабря (за исключением последнего отчетного года)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срок до 25 декабря 2024 года и в аналогичные сроки 2026 и 2027 годов, должны быть подготовлены по установленной форме и представлены председателю суда для принятия решения Промежуточные отчеты исполнения Плана противодействия коррупции.</w:t>
            </w:r>
          </w:p>
        </w:tc>
      </w:tr>
      <w:tr w:rsidR="001F7D6E" w:rsidRPr="00291C17" w:rsidTr="00292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26" w:type="dxa"/>
          </w:tcPr>
          <w:p w:rsidR="001F7D6E" w:rsidRDefault="001F7D6E" w:rsidP="00292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7.6.</w:t>
            </w:r>
          </w:p>
        </w:tc>
        <w:tc>
          <w:tcPr>
            <w:tcW w:w="4726" w:type="dxa"/>
          </w:tcPr>
          <w:p w:rsidR="001F7D6E" w:rsidRPr="00291C17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C17">
              <w:rPr>
                <w:rFonts w:ascii="Times New Roman" w:hAnsi="Times New Roman"/>
                <w:sz w:val="28"/>
                <w:szCs w:val="28"/>
              </w:rPr>
              <w:t xml:space="preserve">Обеспечить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подготовку Итогового сводного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отчета исполнения Плана противодействия коррупции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Управление </w:t>
            </w:r>
            <w:r w:rsidRPr="00291C17">
              <w:rPr>
                <w:rFonts w:ascii="Times New Roman" w:hAnsi="Times New Roman"/>
                <w:sz w:val="28"/>
                <w:szCs w:val="28"/>
              </w:rPr>
              <w:t>Судебного департамента в Тюменской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2025-2028 года.</w:t>
            </w:r>
          </w:p>
        </w:tc>
        <w:tc>
          <w:tcPr>
            <w:tcW w:w="2412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Лицо, на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возложены 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>обязанности по профилактике коррупционных и иных правонарушени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2EE6">
              <w:rPr>
                <w:rFonts w:ascii="Times New Roman" w:hAnsi="Times New Roman" w:cs="Times New Roman"/>
                <w:sz w:val="28"/>
                <w:szCs w:val="28"/>
              </w:rPr>
              <w:t xml:space="preserve"> в суде</w:t>
            </w:r>
          </w:p>
        </w:tc>
        <w:tc>
          <w:tcPr>
            <w:tcW w:w="2127" w:type="dxa"/>
          </w:tcPr>
          <w:p w:rsidR="001F7D6E" w:rsidRPr="00552FB3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 в 4 года, в срок до 1 декабря 2028 года</w:t>
            </w:r>
          </w:p>
        </w:tc>
        <w:tc>
          <w:tcPr>
            <w:tcW w:w="4253" w:type="dxa"/>
          </w:tcPr>
          <w:p w:rsidR="001F7D6E" w:rsidRDefault="001F7D6E" w:rsidP="002921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срок до 25 декабря 2028 года должен быть подготовлен по установленной форме и представлены председателю суда для принятия решения Итоговый сводный отчет исполнения Плана противодействия коррупции на 2025-2028 года.</w:t>
            </w:r>
          </w:p>
        </w:tc>
      </w:tr>
    </w:tbl>
    <w:p w:rsidR="001F7D6E" w:rsidRPr="00701767" w:rsidRDefault="001F7D6E" w:rsidP="001F7D6E">
      <w:pPr>
        <w:rPr>
          <w:rFonts w:ascii="Times New Roman" w:hAnsi="Times New Roman"/>
        </w:rPr>
      </w:pPr>
    </w:p>
    <w:p w:rsidR="00CA3509" w:rsidRDefault="00CA3509"/>
    <w:sectPr w:rsidR="00CA3509" w:rsidSect="005105D1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7D6E"/>
    <w:rsid w:val="001F7D6E"/>
    <w:rsid w:val="00CA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6E"/>
    <w:pPr>
      <w:spacing w:after="0" w:line="240" w:lineRule="auto"/>
    </w:pPr>
    <w:rPr>
      <w:rFonts w:ascii="Vladimir Script" w:eastAsia="Times New Roman" w:hAnsi="Vladimir Script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3523</Words>
  <Characters>20084</Characters>
  <Application>Microsoft Office Word</Application>
  <DocSecurity>0</DocSecurity>
  <Lines>167</Lines>
  <Paragraphs>47</Paragraphs>
  <ScaleCrop>false</ScaleCrop>
  <Company/>
  <LinksUpToDate>false</LinksUpToDate>
  <CharactersWithSpaces>23560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2025-08-28T05:34:00Z</dcterms:created>
  <dcterms:modified xsi:type="dcterms:W3CDTF">2025-08-28T05:34:00Z</dcterms:modified>
</cp:coreProperties>
</file>