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6A" w:rsidRPr="00FF646A" w:rsidRDefault="00FF646A" w:rsidP="00FF646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000000"/>
          <w:sz w:val="32"/>
          <w:szCs w:val="32"/>
        </w:rPr>
      </w:pPr>
      <w:r w:rsidRPr="00FF646A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Реквизиты:</w:t>
      </w:r>
    </w:p>
    <w:p w:rsidR="00FF646A" w:rsidRPr="00FF646A" w:rsidRDefault="00FF646A" w:rsidP="00FF646A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F6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Госпошлина в доход государства при подаче искового заявления</w:t>
      </w:r>
    </w:p>
    <w:p w:rsid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F646A" w:rsidRP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Для </w:t>
      </w:r>
      <w:proofErr w:type="spellStart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Окуловского</w:t>
      </w:r>
      <w:proofErr w:type="spellEnd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постоянного судебного присутствия</w:t>
      </w:r>
    </w:p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847"/>
      </w:tblGrid>
      <w:tr w:rsidR="00FF646A" w:rsidRPr="00FF646A" w:rsidTr="00FF646A">
        <w:trPr>
          <w:trHeight w:val="35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КазначействоРоссии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(ФНС России)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7727406020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770801001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ОКТМО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241B96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49528000</w:t>
            </w:r>
          </w:p>
        </w:tc>
      </w:tr>
      <w:tr w:rsidR="00FF646A" w:rsidRPr="00FF646A" w:rsidTr="00FF646A">
        <w:trPr>
          <w:trHeight w:val="6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FF646A" w:rsidRPr="00FF646A" w:rsidTr="00FF646A">
        <w:trPr>
          <w:trHeight w:val="366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Единый казначейский счет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Корреспондентскийсчет</w:t>
            </w:r>
            <w:proofErr w:type="spellEnd"/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банка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03100643000000018500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401028104453700000059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 xml:space="preserve">Отделение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ТулаБанка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России // УФК по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Тульскойобласти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>, г. Тула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БИК УФК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017003983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Код бюджетной классификации (КБК)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18210803010011</w:t>
            </w:r>
            <w:r w:rsidRPr="00FF646A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  <w:r w:rsidRPr="00FF646A">
              <w:rPr>
                <w:rFonts w:ascii="Times New Roman" w:eastAsia="Times New Roman" w:hAnsi="Times New Roman" w:cs="Times New Roman"/>
              </w:rPr>
              <w:t>110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</w:tr>
    </w:tbl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F646A" w:rsidRP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Для </w:t>
      </w:r>
      <w:proofErr w:type="spellStart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Крестецкого</w:t>
      </w:r>
      <w:proofErr w:type="spellEnd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постоянного судебного присутствия</w:t>
      </w:r>
    </w:p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847"/>
      </w:tblGrid>
      <w:tr w:rsidR="00FF646A" w:rsidRPr="00FF646A" w:rsidTr="00FF646A">
        <w:trPr>
          <w:trHeight w:val="35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КазначействоРоссии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(ФНС России)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7727406020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770801001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ОКТМО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241B96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241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514000</w:t>
            </w:r>
          </w:p>
        </w:tc>
      </w:tr>
      <w:tr w:rsidR="00FF646A" w:rsidRPr="00FF646A" w:rsidTr="00FF646A">
        <w:trPr>
          <w:trHeight w:val="6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FF646A" w:rsidRPr="00FF646A" w:rsidTr="00FF646A">
        <w:trPr>
          <w:trHeight w:val="366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Единый казначейский счет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Корреспондентскийсчет</w:t>
            </w:r>
            <w:proofErr w:type="spellEnd"/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банка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03100643000000018500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401028104453700000059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 xml:space="preserve">Отделение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ТулаБанка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России // УФК по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Тульскойобласти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>, г. Тула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БИК УФК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017003983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Код бюджетной классификации (КБК)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18210803010011</w:t>
            </w:r>
            <w:r w:rsidRPr="00FF646A">
              <w:rPr>
                <w:rFonts w:ascii="Times New Roman" w:eastAsia="Times New Roman" w:hAnsi="Times New Roman" w:cs="Times New Roman"/>
                <w:b/>
                <w:bCs/>
              </w:rPr>
              <w:t>050</w:t>
            </w:r>
            <w:r w:rsidRPr="00FF646A">
              <w:rPr>
                <w:rFonts w:ascii="Times New Roman" w:eastAsia="Times New Roman" w:hAnsi="Times New Roman" w:cs="Times New Roman"/>
              </w:rPr>
              <w:t>110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</w:tr>
    </w:tbl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FF646A" w:rsidRPr="00FF646A" w:rsidRDefault="00FF646A" w:rsidP="00FF64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64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Госпошлина в доход государства после рассмотрения дела</w:t>
      </w:r>
    </w:p>
    <w:p w:rsid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FF646A" w:rsidRP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Для </w:t>
      </w:r>
      <w:proofErr w:type="spellStart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Окуловского</w:t>
      </w:r>
      <w:proofErr w:type="spellEnd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постоянного судебного присутствия</w:t>
      </w:r>
    </w:p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847"/>
      </w:tblGrid>
      <w:tr w:rsidR="00FF646A" w:rsidRPr="00FF646A" w:rsidTr="00FF646A">
        <w:trPr>
          <w:trHeight w:val="35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Казначейство России (ФНС России)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7727406020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770801001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ОКТМО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241B96" w:rsidRDefault="00241B96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B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49528000</w:t>
            </w:r>
          </w:p>
        </w:tc>
      </w:tr>
      <w:tr w:rsidR="00FF646A" w:rsidRPr="00FF646A" w:rsidTr="00FF646A">
        <w:trPr>
          <w:trHeight w:val="6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FF646A" w:rsidRPr="00FF646A" w:rsidTr="00FF646A">
        <w:trPr>
          <w:trHeight w:val="366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Единый казначейский счет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Корреспондентскийсчет</w:t>
            </w:r>
            <w:proofErr w:type="spellEnd"/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банка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03100643000000018500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401028104453700000059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 xml:space="preserve">Отделение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ТулаБанка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России // УФК по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Тульскойобласти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>, г. Тула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БИК УФК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017003983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Код бюджетной классификации (КБК)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18210803010011</w:t>
            </w:r>
            <w:r w:rsidRPr="00FF646A">
              <w:rPr>
                <w:rFonts w:ascii="Times New Roman" w:eastAsia="Times New Roman" w:hAnsi="Times New Roman" w:cs="Times New Roman"/>
                <w:b/>
                <w:bCs/>
              </w:rPr>
              <w:t>060</w:t>
            </w:r>
            <w:r w:rsidRPr="00FF646A">
              <w:rPr>
                <w:rFonts w:ascii="Times New Roman" w:eastAsia="Times New Roman" w:hAnsi="Times New Roman" w:cs="Times New Roman"/>
              </w:rPr>
              <w:t>110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</w:tr>
    </w:tbl>
    <w:p w:rsid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br w:type="page"/>
      </w:r>
    </w:p>
    <w:p w:rsidR="00FF646A" w:rsidRPr="00FF646A" w:rsidRDefault="00FF646A" w:rsidP="00FF64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 xml:space="preserve">Для </w:t>
      </w:r>
      <w:proofErr w:type="spellStart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Крестецкого</w:t>
      </w:r>
      <w:proofErr w:type="spellEnd"/>
      <w:r w:rsidRPr="00FF646A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постоянного судебного присутствия</w:t>
      </w:r>
    </w:p>
    <w:p w:rsidR="00FF646A" w:rsidRPr="00FF646A" w:rsidRDefault="00FF646A" w:rsidP="00FF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F646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847"/>
      </w:tblGrid>
      <w:tr w:rsidR="00FF646A" w:rsidRPr="00FF646A" w:rsidTr="00FF646A">
        <w:trPr>
          <w:trHeight w:val="35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получателя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Казначейство России (ФНС России)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7727406020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КПП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770801001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ОКТМО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241B96" w:rsidRDefault="00FF646A" w:rsidP="00241B96">
            <w:pPr>
              <w:spacing w:after="0" w:line="17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B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  <w:r w:rsidR="00241B96" w:rsidRPr="00241B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514000</w:t>
            </w:r>
            <w:bookmarkStart w:id="0" w:name="_GoBack"/>
            <w:bookmarkEnd w:id="0"/>
          </w:p>
        </w:tc>
      </w:tr>
      <w:tr w:rsidR="00FF646A" w:rsidRPr="00FF646A" w:rsidTr="00FF646A">
        <w:trPr>
          <w:trHeight w:val="65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FF646A" w:rsidRPr="00FF646A" w:rsidTr="00FF646A">
        <w:trPr>
          <w:trHeight w:val="366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Единый казначейский счет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Корреспондентскийсчет</w:t>
            </w:r>
            <w:proofErr w:type="spellEnd"/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банка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03100643000000018500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401028104453700000059</w:t>
            </w:r>
          </w:p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 xml:space="preserve">Отделение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ТулаБанка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 xml:space="preserve"> России // УФК по </w:t>
            </w:r>
            <w:proofErr w:type="spellStart"/>
            <w:r w:rsidRPr="00FF646A">
              <w:rPr>
                <w:rFonts w:ascii="Times New Roman" w:eastAsia="Times New Roman" w:hAnsi="Times New Roman" w:cs="Times New Roman"/>
              </w:rPr>
              <w:t>Тульскойобласти</w:t>
            </w:r>
            <w:proofErr w:type="spellEnd"/>
            <w:r w:rsidRPr="00FF646A">
              <w:rPr>
                <w:rFonts w:ascii="Times New Roman" w:eastAsia="Times New Roman" w:hAnsi="Times New Roman" w:cs="Times New Roman"/>
              </w:rPr>
              <w:t>, г. Тула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БИК УФК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017003983</w:t>
            </w: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  <w:tr w:rsidR="00FF646A" w:rsidRPr="00FF646A" w:rsidTr="00FF646A">
        <w:trPr>
          <w:trHeight w:val="177"/>
          <w:jc w:val="center"/>
        </w:trPr>
        <w:tc>
          <w:tcPr>
            <w:tcW w:w="444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Код бюджетной классификации (КБК)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Наименование платежа</w:t>
            </w:r>
          </w:p>
        </w:tc>
        <w:tc>
          <w:tcPr>
            <w:tcW w:w="484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vAlign w:val="center"/>
            <w:hideMark/>
          </w:tcPr>
          <w:p w:rsidR="00FF646A" w:rsidRPr="00FF646A" w:rsidRDefault="00FF646A" w:rsidP="00FF6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18210803010011</w:t>
            </w:r>
            <w:r w:rsidRPr="00FF646A">
              <w:rPr>
                <w:rFonts w:ascii="Times New Roman" w:eastAsia="Times New Roman" w:hAnsi="Times New Roman" w:cs="Times New Roman"/>
                <w:b/>
                <w:bCs/>
              </w:rPr>
              <w:t>060</w:t>
            </w:r>
            <w:r w:rsidRPr="00FF646A">
              <w:rPr>
                <w:rFonts w:ascii="Times New Roman" w:eastAsia="Times New Roman" w:hAnsi="Times New Roman" w:cs="Times New Roman"/>
              </w:rPr>
              <w:t>110</w:t>
            </w:r>
          </w:p>
          <w:p w:rsidR="00FF646A" w:rsidRPr="00FF646A" w:rsidRDefault="00FF646A" w:rsidP="00FF646A">
            <w:pPr>
              <w:spacing w:after="0" w:line="17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6A">
              <w:rPr>
                <w:rFonts w:ascii="Times New Roman" w:eastAsia="Times New Roman" w:hAnsi="Times New Roman" w:cs="Times New Roman"/>
              </w:rPr>
              <w:t>Государственная пошлина</w:t>
            </w:r>
          </w:p>
        </w:tc>
      </w:tr>
    </w:tbl>
    <w:p w:rsidR="00106FF3" w:rsidRPr="00FF646A" w:rsidRDefault="00106FF3" w:rsidP="00FF646A"/>
    <w:sectPr w:rsidR="00106FF3" w:rsidRPr="00FF646A" w:rsidSect="00106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5C"/>
    <w:rsid w:val="00106FF3"/>
    <w:rsid w:val="00241B96"/>
    <w:rsid w:val="002D3AB3"/>
    <w:rsid w:val="00CB2D5C"/>
    <w:rsid w:val="00E75336"/>
    <w:rsid w:val="00F13924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9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2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2025-04-30T07:08:00Z</dcterms:created>
  <dcterms:modified xsi:type="dcterms:W3CDTF">2026-03-04T07:23:00Z</dcterms:modified>
</cp:coreProperties>
</file>