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E211B2" w:rsidP="00793199">
      <w:pPr>
        <w:pStyle w:val="ConsPlusNormal"/>
        <w:jc w:val="right"/>
        <w:rPr>
          <w:sz w:val="22"/>
        </w:rPr>
      </w:pPr>
      <w:r>
        <w:rPr>
          <w:sz w:val="22"/>
        </w:rPr>
        <w:t>В Октябрьский</w:t>
      </w:r>
      <w:r w:rsidR="00793199" w:rsidRPr="00793199">
        <w:rPr>
          <w:sz w:val="22"/>
        </w:rPr>
        <w:t xml:space="preserve"> районный суд города </w:t>
      </w:r>
      <w:r>
        <w:rPr>
          <w:sz w:val="22"/>
        </w:rPr>
        <w:t>Ростова-на-Дону</w:t>
      </w:r>
    </w:p>
    <w:p w:rsidR="00793199" w:rsidRPr="00793199" w:rsidRDefault="00FF4111" w:rsidP="00793199">
      <w:pPr>
        <w:pStyle w:val="ConsPlusNormal"/>
        <w:jc w:val="right"/>
        <w:rPr>
          <w:sz w:val="22"/>
        </w:rPr>
      </w:pPr>
      <w:r>
        <w:rPr>
          <w:sz w:val="22"/>
        </w:rPr>
        <w:t>344038</w:t>
      </w:r>
      <w:r w:rsidR="00793199" w:rsidRPr="00793199">
        <w:rPr>
          <w:sz w:val="22"/>
        </w:rPr>
        <w:t xml:space="preserve">, </w:t>
      </w:r>
      <w:proofErr w:type="spellStart"/>
      <w:r w:rsidR="00793199" w:rsidRPr="00793199">
        <w:rPr>
          <w:sz w:val="22"/>
        </w:rPr>
        <w:t>г.</w:t>
      </w:r>
      <w:r>
        <w:rPr>
          <w:sz w:val="22"/>
        </w:rPr>
        <w:t>Ростов</w:t>
      </w:r>
      <w:proofErr w:type="spellEnd"/>
      <w:r>
        <w:rPr>
          <w:sz w:val="22"/>
        </w:rPr>
        <w:t>-на-Дону</w:t>
      </w:r>
      <w:r w:rsidR="00793199" w:rsidRPr="00793199">
        <w:rPr>
          <w:sz w:val="22"/>
        </w:rPr>
        <w:t xml:space="preserve">, </w:t>
      </w:r>
      <w:r>
        <w:rPr>
          <w:sz w:val="22"/>
        </w:rPr>
        <w:t>пр</w:t>
      </w:r>
      <w:r w:rsidR="00793199" w:rsidRPr="00793199">
        <w:rPr>
          <w:sz w:val="22"/>
        </w:rPr>
        <w:t xml:space="preserve">. </w:t>
      </w:r>
      <w:r>
        <w:rPr>
          <w:sz w:val="22"/>
        </w:rPr>
        <w:t>Ленина</w:t>
      </w:r>
      <w:r w:rsidR="00793199" w:rsidRPr="00793199">
        <w:rPr>
          <w:sz w:val="22"/>
        </w:rPr>
        <w:t xml:space="preserve">, д. </w:t>
      </w:r>
      <w:r>
        <w:rPr>
          <w:sz w:val="22"/>
        </w:rPr>
        <w:t>81А</w:t>
      </w:r>
      <w:bookmarkStart w:id="0" w:name="_GoBack"/>
      <w:bookmarkEnd w:id="0"/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от _____________________________________________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адрес: ________________________________________,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телефон: ______________________________________,</w:t>
      </w:r>
    </w:p>
    <w:p w:rsidR="00793199" w:rsidRPr="00793199" w:rsidRDefault="00793199">
      <w:pPr>
        <w:pStyle w:val="ConsPlusNormal"/>
        <w:jc w:val="right"/>
        <w:rPr>
          <w:sz w:val="22"/>
        </w:rPr>
      </w:pPr>
      <w:r w:rsidRPr="00793199">
        <w:rPr>
          <w:sz w:val="22"/>
        </w:rPr>
        <w:t>адрес электронной почты: _______________________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jc w:val="center"/>
        <w:rPr>
          <w:sz w:val="22"/>
        </w:rPr>
      </w:pPr>
      <w:r w:rsidRPr="00793199">
        <w:rPr>
          <w:sz w:val="22"/>
        </w:rPr>
        <w:t>Жалоба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"__"____________ ____ г. я был(а) привлечен(а) к административной ответственности ______________________ (кем) за нарушение п. ___ </w:t>
      </w:r>
      <w:hyperlink r:id="rId7">
        <w:r w:rsidRPr="00793199">
          <w:rPr>
            <w:color w:val="0000FF"/>
            <w:sz w:val="22"/>
          </w:rPr>
          <w:t>Правил</w:t>
        </w:r>
      </w:hyperlink>
      <w:r w:rsidRPr="00793199">
        <w:rPr>
          <w:sz w:val="22"/>
        </w:rPr>
        <w:t xml:space="preserve"> дорожного движения Российской Федерации в связи с тем, что ________________________, что подтверждается Постановлением от "__"___________ ____ г. N _________.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Я считаю, что данное Постановление вынесено необоснованно, поскольку ___________________________, нарушает мои права и законные интересы, а именно ________________________, что подтверждается ____________________________.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 xml:space="preserve">На основании вышеизложенного, руководствуясь </w:t>
      </w:r>
      <w:hyperlink r:id="rId8">
        <w:r w:rsidRPr="00793199">
          <w:rPr>
            <w:color w:val="0000FF"/>
            <w:sz w:val="22"/>
          </w:rPr>
          <w:t>ст. 30.1</w:t>
        </w:r>
      </w:hyperlink>
      <w:r w:rsidRPr="00793199">
        <w:rPr>
          <w:sz w:val="22"/>
        </w:rPr>
        <w:t xml:space="preserve">, </w:t>
      </w:r>
      <w:hyperlink r:id="rId9">
        <w:r w:rsidRPr="00793199">
          <w:rPr>
            <w:color w:val="0000FF"/>
            <w:sz w:val="22"/>
          </w:rPr>
          <w:t>п. 1 ст. 30.2</w:t>
        </w:r>
      </w:hyperlink>
      <w:r w:rsidRPr="00793199">
        <w:rPr>
          <w:sz w:val="22"/>
        </w:rPr>
        <w:t xml:space="preserve">, ч. ____ </w:t>
      </w:r>
      <w:hyperlink r:id="rId10">
        <w:r w:rsidRPr="00793199">
          <w:rPr>
            <w:color w:val="0000FF"/>
            <w:sz w:val="22"/>
          </w:rPr>
          <w:t>ст. 30.7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правонарушениях, прошу: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1. Отменить Постановление о привлечении к административной ответственности по делу об административном правонарушении от "__"______________ ____ г. N _________.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Приложение: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1. Копия Постановления о привлечении к административной ответственности по делу об административном правонарушении от "__"__________ ____ г. N _____.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2. Документы, подтверждающие доводы лица, привлекаемого к административной ответственности.</w:t>
      </w:r>
    </w:p>
    <w:p w:rsidR="00793199" w:rsidRPr="00793199" w:rsidRDefault="00793199">
      <w:pPr>
        <w:pStyle w:val="ConsPlusNormal"/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3. Доверенность представителя (или иные документы, подтверждающие полномочия представителя) от "__"____________ ____ г. N ___ (если жалоба подписывается представителем заявителя).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>"__"_____________ ____ г.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3"/>
        <w:gridCol w:w="6597"/>
      </w:tblGrid>
      <w:tr w:rsidR="00793199" w:rsidRPr="0079319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>__________________/_____________________________________________</w:t>
            </w:r>
          </w:p>
        </w:tc>
      </w:tr>
      <w:tr w:rsidR="00793199" w:rsidRPr="00793199"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 xml:space="preserve">  (подпись)</w:t>
            </w: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93199" w:rsidRPr="00793199" w:rsidRDefault="00793199" w:rsidP="00793199">
            <w:pPr>
              <w:pStyle w:val="ConsPlusNormal"/>
              <w:jc w:val="right"/>
              <w:rPr>
                <w:sz w:val="22"/>
              </w:rPr>
            </w:pPr>
            <w:r w:rsidRPr="00793199">
              <w:rPr>
                <w:sz w:val="22"/>
              </w:rPr>
              <w:t>(расшифровка подписи)</w:t>
            </w:r>
          </w:p>
        </w:tc>
      </w:tr>
    </w:tbl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p w:rsidR="00793199" w:rsidRPr="00793199" w:rsidRDefault="00793199" w:rsidP="00793199">
      <w:pPr>
        <w:pStyle w:val="ConsPlusNormal"/>
        <w:tabs>
          <w:tab w:val="left" w:pos="5670"/>
        </w:tabs>
        <w:spacing w:before="200"/>
        <w:ind w:firstLine="540"/>
        <w:jc w:val="both"/>
        <w:rPr>
          <w:sz w:val="22"/>
        </w:rPr>
      </w:pPr>
      <w:r w:rsidRPr="00793199">
        <w:rPr>
          <w:sz w:val="22"/>
        </w:rPr>
        <w:t>Информация для сведения:</w:t>
      </w:r>
      <w:r w:rsidRPr="00793199">
        <w:rPr>
          <w:sz w:val="22"/>
        </w:rPr>
        <w:tab/>
      </w:r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bookmarkStart w:id="1" w:name="P30"/>
      <w:bookmarkEnd w:id="1"/>
      <w:r w:rsidRPr="00793199">
        <w:rPr>
          <w:sz w:val="22"/>
        </w:rPr>
        <w:t xml:space="preserve">&lt;1&gt; Согласно </w:t>
      </w:r>
      <w:hyperlink r:id="rId11">
        <w:r w:rsidRPr="00793199">
          <w:rPr>
            <w:color w:val="0000FF"/>
            <w:sz w:val="22"/>
          </w:rPr>
          <w:t>ч. 1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Согласно </w:t>
      </w:r>
      <w:hyperlink r:id="rId12">
        <w:r w:rsidRPr="00793199">
          <w:rPr>
            <w:color w:val="0000FF"/>
            <w:sz w:val="22"/>
          </w:rPr>
          <w:t>ч. 3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793199" w:rsidRPr="00793199" w:rsidRDefault="00793199" w:rsidP="00793199">
      <w:pPr>
        <w:pStyle w:val="ConsPlusNormal"/>
        <w:ind w:firstLine="540"/>
        <w:jc w:val="both"/>
        <w:rPr>
          <w:sz w:val="22"/>
        </w:rPr>
      </w:pPr>
      <w:r w:rsidRPr="00793199">
        <w:rPr>
          <w:sz w:val="22"/>
        </w:rPr>
        <w:t xml:space="preserve">Согласно </w:t>
      </w:r>
      <w:hyperlink r:id="rId13">
        <w:r w:rsidRPr="00793199">
          <w:rPr>
            <w:color w:val="0000FF"/>
            <w:sz w:val="22"/>
          </w:rPr>
          <w:t>ч. 5 ст. 30.2</w:t>
        </w:r>
      </w:hyperlink>
      <w:r w:rsidRPr="00793199">
        <w:rPr>
          <w:sz w:val="22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793199" w:rsidRPr="00793199" w:rsidRDefault="00793199">
      <w:pPr>
        <w:pStyle w:val="ConsPlusNormal"/>
        <w:ind w:firstLine="540"/>
        <w:jc w:val="both"/>
        <w:rPr>
          <w:sz w:val="22"/>
        </w:rPr>
      </w:pPr>
    </w:p>
    <w:sectPr w:rsidR="00793199" w:rsidRPr="00793199" w:rsidSect="002E4C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8D" w:rsidRDefault="002C1D8D" w:rsidP="00793199">
      <w:r>
        <w:separator/>
      </w:r>
    </w:p>
  </w:endnote>
  <w:endnote w:type="continuationSeparator" w:id="0">
    <w:p w:rsidR="002C1D8D" w:rsidRDefault="002C1D8D" w:rsidP="007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99" w:rsidRDefault="007931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99" w:rsidRDefault="007931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99" w:rsidRDefault="007931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8D" w:rsidRDefault="002C1D8D" w:rsidP="00793199">
      <w:r>
        <w:separator/>
      </w:r>
    </w:p>
  </w:footnote>
  <w:footnote w:type="continuationSeparator" w:id="0">
    <w:p w:rsidR="002C1D8D" w:rsidRDefault="002C1D8D" w:rsidP="0079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99" w:rsidRDefault="007931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197609"/>
      <w:docPartObj>
        <w:docPartGallery w:val="Watermarks"/>
        <w:docPartUnique/>
      </w:docPartObj>
    </w:sdtPr>
    <w:sdtEndPr/>
    <w:sdtContent>
      <w:p w:rsidR="00793199" w:rsidRDefault="002C1D8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199" w:rsidRDefault="00793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99"/>
    <w:rsid w:val="002C1D8D"/>
    <w:rsid w:val="00603594"/>
    <w:rsid w:val="00793199"/>
    <w:rsid w:val="00A90773"/>
    <w:rsid w:val="00E211B2"/>
    <w:rsid w:val="00E44DC3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27D030"/>
  <w15:docId w15:val="{3942E917-D14E-4541-ACBA-1E97BBA8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93199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93199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3199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931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31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A496A39BAFFC4CE1B96BC54BC68FC9453C3D8A60F82D5E7D0828E80652539186412FDCABB9131CF34A248225AB89582AE382AF7392166i0k8J" TargetMode="External"/><Relationship Id="rId13" Type="http://schemas.openxmlformats.org/officeDocument/2006/relationships/hyperlink" Target="consultantplus://offline/ref=62BA496A39BAFFC4CE1B96BC54BC68FC9453C3D8A60F82D5E7D0828E80652539186412FDCABB9133C234A248225AB89582AE382AF7392166i0k8J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2BA496A39BAFFC4CE1B96BC54BC68FC9455CDDEA30582D5E7D0828E80652539186412FDCAB99931C334A248225AB89582AE382AF7392166i0k8J" TargetMode="External"/><Relationship Id="rId12" Type="http://schemas.openxmlformats.org/officeDocument/2006/relationships/hyperlink" Target="consultantplus://offline/ref=62BA496A39BAFFC4CE1B96BC54BC68FC9453C3D8A60F82D5E7D0828E80652539186412FDCABB9133C434A248225AB89582AE382AF7392166i0k8J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BA496A39BAFFC4CE1B96BC54BC68FC9453C3D8A60F82D5E7D0828E80652539186412FDCABB9133C634A248225AB89582AE382AF7392166i0k8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2BA496A39BAFFC4CE1B96BC54BC68FC9453C3D8A60F82D5E7D0828E80652539186412FDCABB9136C634A248225AB89582AE382AF7392166i0k8J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BA496A39BAFFC4CE1B96BC54BC68FC9453C3D8A60F82D5E7D0828E80652539186412FDCABB9133C634A248225AB89582AE382AF7392166i0k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8DE2-8A93-46C2-A8C8-6BDFC1A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2023-05-17T09:36:00Z</dcterms:created>
  <dcterms:modified xsi:type="dcterms:W3CDTF">2026-03-28T10:20:00Z</dcterms:modified>
</cp:coreProperties>
</file>