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4BB" w:rsidRPr="00AF74BB" w:rsidRDefault="00AF74BB" w:rsidP="00AF7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74BB">
        <w:rPr>
          <w:rFonts w:ascii="Times New Roman" w:hAnsi="Times New Roman" w:cs="Times New Roman"/>
          <w:b/>
          <w:bCs/>
          <w:sz w:val="28"/>
          <w:szCs w:val="28"/>
        </w:rPr>
        <w:t>НФОРМАЦИЯ О РАСПОЛОЖЕНИИ, ТЕЛЕФОНАХ И СОСТАВЕ МИРОВЫХ СУДЕЙ</w:t>
      </w:r>
      <w:r w:rsidR="00AC71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74BB">
        <w:rPr>
          <w:rFonts w:ascii="Times New Roman" w:hAnsi="Times New Roman" w:cs="Times New Roman"/>
          <w:b/>
          <w:bCs/>
          <w:sz w:val="28"/>
          <w:szCs w:val="28"/>
        </w:rPr>
        <w:t xml:space="preserve">КИРОВСКОЙ ОБЛАСТИ </w:t>
      </w:r>
    </w:p>
    <w:p w:rsidR="00AF74BB" w:rsidRPr="00AF74BB" w:rsidRDefault="00AF74BB" w:rsidP="00AF74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F74BB" w:rsidRPr="00AF74BB" w:rsidRDefault="00AF74BB" w:rsidP="00AF74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2721"/>
        <w:gridCol w:w="1871"/>
        <w:gridCol w:w="2076"/>
      </w:tblGrid>
      <w:tr w:rsidR="00AF74BB" w:rsidRPr="00AF74BB" w:rsidTr="00AC71BF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BB" w:rsidRPr="00AF74BB" w:rsidRDefault="00AF74BB" w:rsidP="00AF7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4BB">
              <w:rPr>
                <w:rFonts w:ascii="Times New Roman" w:hAnsi="Times New Roman" w:cs="Times New Roman"/>
                <w:sz w:val="28"/>
                <w:szCs w:val="28"/>
              </w:rPr>
              <w:t>Наименование судебного участка Кировской области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BB" w:rsidRPr="00AF74BB" w:rsidRDefault="00AF74BB" w:rsidP="00AF7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4BB">
              <w:rPr>
                <w:rFonts w:ascii="Times New Roman" w:hAnsi="Times New Roman" w:cs="Times New Roman"/>
                <w:sz w:val="28"/>
                <w:szCs w:val="28"/>
              </w:rPr>
              <w:t>Адрес местонахождения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BB" w:rsidRPr="00AF74BB" w:rsidRDefault="00AF74BB" w:rsidP="00AF7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4BB">
              <w:rPr>
                <w:rFonts w:ascii="Times New Roman" w:hAnsi="Times New Roman" w:cs="Times New Roman"/>
                <w:sz w:val="28"/>
                <w:szCs w:val="28"/>
              </w:rPr>
              <w:t>Телефоны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BB" w:rsidRPr="00AF74BB" w:rsidRDefault="00AF74BB" w:rsidP="00AF7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4BB">
              <w:rPr>
                <w:rFonts w:ascii="Times New Roman" w:hAnsi="Times New Roman" w:cs="Times New Roman"/>
                <w:sz w:val="28"/>
                <w:szCs w:val="28"/>
              </w:rPr>
              <w:t>Ф.И.О. судей</w:t>
            </w:r>
          </w:p>
        </w:tc>
      </w:tr>
      <w:tr w:rsidR="00AC71BF" w:rsidRPr="00AF74BB" w:rsidTr="00AC71BF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BF" w:rsidRPr="00DA6809" w:rsidRDefault="008D57C9" w:rsidP="002122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" w:history="1">
              <w:r w:rsidR="00AC71BF" w:rsidRPr="00DA680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Судебный участок N 61</w:t>
              </w:r>
            </w:hyperlink>
          </w:p>
          <w:p w:rsidR="00AC71BF" w:rsidRPr="00DA6809" w:rsidRDefault="00AC71BF" w:rsidP="00212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68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Октябрьского судебного района </w:t>
            </w:r>
            <w:proofErr w:type="gramStart"/>
            <w:r w:rsidRPr="00DA68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End"/>
            <w:r w:rsidRPr="00DA68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Кирова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BF" w:rsidRPr="00AF74BB" w:rsidRDefault="00AC71BF" w:rsidP="00212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4BB">
              <w:rPr>
                <w:rFonts w:ascii="Times New Roman" w:hAnsi="Times New Roman" w:cs="Times New Roman"/>
                <w:sz w:val="28"/>
                <w:szCs w:val="28"/>
              </w:rPr>
              <w:t>г. Киров, ул. Луганская, д. 2, 610047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BF" w:rsidRPr="00AF74BB" w:rsidRDefault="00AC71BF" w:rsidP="00212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4BB">
              <w:rPr>
                <w:rFonts w:ascii="Times New Roman" w:hAnsi="Times New Roman" w:cs="Times New Roman"/>
                <w:sz w:val="28"/>
                <w:szCs w:val="28"/>
              </w:rPr>
              <w:t>(8332) 24-35-66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BF" w:rsidRPr="00AF74BB" w:rsidRDefault="00AC71BF" w:rsidP="00212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1BF" w:rsidRPr="00AF74BB" w:rsidTr="00AC71BF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BF" w:rsidRPr="00DA6809" w:rsidRDefault="008D57C9" w:rsidP="002122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" w:history="1">
              <w:r w:rsidR="00AC71BF" w:rsidRPr="00DA680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Судебный участок N 62</w:t>
              </w:r>
            </w:hyperlink>
          </w:p>
          <w:p w:rsidR="00AC71BF" w:rsidRPr="00DA6809" w:rsidRDefault="00AC71BF" w:rsidP="00212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68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Октябрьского судебного района </w:t>
            </w:r>
            <w:proofErr w:type="gramStart"/>
            <w:r w:rsidRPr="00DA68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End"/>
            <w:r w:rsidRPr="00DA68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Кирова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BF" w:rsidRPr="00AF74BB" w:rsidRDefault="00AC71BF" w:rsidP="00212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4BB">
              <w:rPr>
                <w:rFonts w:ascii="Times New Roman" w:hAnsi="Times New Roman" w:cs="Times New Roman"/>
                <w:sz w:val="28"/>
                <w:szCs w:val="28"/>
              </w:rPr>
              <w:t>г. Киров, ул. Преображенская, д. 71, 610020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BF" w:rsidRPr="00AF74BB" w:rsidRDefault="00AC71BF" w:rsidP="00212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4BB">
              <w:rPr>
                <w:rFonts w:ascii="Times New Roman" w:hAnsi="Times New Roman" w:cs="Times New Roman"/>
                <w:sz w:val="28"/>
                <w:szCs w:val="28"/>
              </w:rPr>
              <w:t>(8332) 70-86-68, 64-11-75, 70-86-92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BF" w:rsidRPr="00AF74BB" w:rsidRDefault="00AC71BF" w:rsidP="00212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74BB">
              <w:rPr>
                <w:rFonts w:ascii="Times New Roman" w:hAnsi="Times New Roman" w:cs="Times New Roman"/>
                <w:sz w:val="28"/>
                <w:szCs w:val="28"/>
              </w:rPr>
              <w:t>Наймушина</w:t>
            </w:r>
            <w:proofErr w:type="spellEnd"/>
            <w:r w:rsidRPr="00AF74BB"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</w:tr>
      <w:tr w:rsidR="00AC71BF" w:rsidRPr="00AF74BB" w:rsidTr="00AC71BF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BF" w:rsidRPr="00DA6809" w:rsidRDefault="008D57C9" w:rsidP="002122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" w:history="1">
              <w:r w:rsidR="00AC71BF" w:rsidRPr="00DA680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Судебный участок N 63</w:t>
              </w:r>
            </w:hyperlink>
          </w:p>
          <w:p w:rsidR="00AC71BF" w:rsidRPr="00DA6809" w:rsidRDefault="00AC71BF" w:rsidP="00212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68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Октябрьского судебного района </w:t>
            </w:r>
            <w:proofErr w:type="gramStart"/>
            <w:r w:rsidRPr="00DA68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End"/>
            <w:r w:rsidRPr="00DA68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Кирова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BF" w:rsidRPr="00AF74BB" w:rsidRDefault="00AC71BF" w:rsidP="00212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4BB">
              <w:rPr>
                <w:rFonts w:ascii="Times New Roman" w:hAnsi="Times New Roman" w:cs="Times New Roman"/>
                <w:sz w:val="28"/>
                <w:szCs w:val="28"/>
              </w:rPr>
              <w:t>г. Киров, ул. Преображенская, д. 71, 610020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BF" w:rsidRPr="00AF74BB" w:rsidRDefault="00AC71BF" w:rsidP="00212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4BB">
              <w:rPr>
                <w:rFonts w:ascii="Times New Roman" w:hAnsi="Times New Roman" w:cs="Times New Roman"/>
                <w:sz w:val="28"/>
                <w:szCs w:val="28"/>
              </w:rPr>
              <w:t>(8332) 64-13-93, 70-84-96, 70-86-92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BF" w:rsidRPr="00AF74BB" w:rsidRDefault="00AC71BF" w:rsidP="00212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4BB">
              <w:rPr>
                <w:rFonts w:ascii="Times New Roman" w:hAnsi="Times New Roman" w:cs="Times New Roman"/>
                <w:sz w:val="28"/>
                <w:szCs w:val="28"/>
              </w:rPr>
              <w:t>Никитина Лидия Анатольевна</w:t>
            </w:r>
          </w:p>
        </w:tc>
      </w:tr>
      <w:tr w:rsidR="00AC71BF" w:rsidRPr="00AF74BB" w:rsidTr="00AC71BF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BF" w:rsidRPr="00DA6809" w:rsidRDefault="008D57C9" w:rsidP="002122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7" w:history="1">
              <w:r w:rsidR="00AC71BF" w:rsidRPr="00DA680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Судебный участок N 64</w:t>
              </w:r>
            </w:hyperlink>
          </w:p>
          <w:p w:rsidR="00AC71BF" w:rsidRPr="00DA6809" w:rsidRDefault="00AC71BF" w:rsidP="00212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68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Октябрьского судебного района </w:t>
            </w:r>
            <w:proofErr w:type="gramStart"/>
            <w:r w:rsidRPr="00DA68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End"/>
            <w:r w:rsidRPr="00DA68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Кирова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BF" w:rsidRPr="00AF74BB" w:rsidRDefault="00AC71BF" w:rsidP="00212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4BB">
              <w:rPr>
                <w:rFonts w:ascii="Times New Roman" w:hAnsi="Times New Roman" w:cs="Times New Roman"/>
                <w:sz w:val="28"/>
                <w:szCs w:val="28"/>
              </w:rPr>
              <w:t>г. Киров, ул. Преображенская, д. 71, 610020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BF" w:rsidRPr="00AF74BB" w:rsidRDefault="00AC71BF" w:rsidP="00212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4BB">
              <w:rPr>
                <w:rFonts w:ascii="Times New Roman" w:hAnsi="Times New Roman" w:cs="Times New Roman"/>
                <w:sz w:val="28"/>
                <w:szCs w:val="28"/>
              </w:rPr>
              <w:t>(8332) 64-13-93, 70-86-92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BF" w:rsidRPr="00AF74BB" w:rsidRDefault="00AC71BF" w:rsidP="00212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4BB">
              <w:rPr>
                <w:rFonts w:ascii="Times New Roman" w:hAnsi="Times New Roman" w:cs="Times New Roman"/>
                <w:sz w:val="28"/>
                <w:szCs w:val="28"/>
              </w:rPr>
              <w:t>Семин Константин Юрьевич</w:t>
            </w:r>
          </w:p>
        </w:tc>
      </w:tr>
      <w:tr w:rsidR="00AC71BF" w:rsidRPr="00AF74BB" w:rsidTr="00AC71BF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BF" w:rsidRPr="00DA6809" w:rsidRDefault="008D57C9" w:rsidP="002122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" w:history="1">
              <w:r w:rsidR="00AC71BF" w:rsidRPr="00DA680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Судебный участок N 65</w:t>
              </w:r>
            </w:hyperlink>
          </w:p>
          <w:p w:rsidR="00AC71BF" w:rsidRPr="00DA6809" w:rsidRDefault="00AC71BF" w:rsidP="00212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68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Октябрьского судебного района </w:t>
            </w:r>
            <w:proofErr w:type="gramStart"/>
            <w:r w:rsidRPr="00DA68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End"/>
            <w:r w:rsidRPr="00DA68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Кирова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BF" w:rsidRPr="00AF74BB" w:rsidRDefault="00AC71BF" w:rsidP="00212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4BB">
              <w:rPr>
                <w:rFonts w:ascii="Times New Roman" w:hAnsi="Times New Roman" w:cs="Times New Roman"/>
                <w:sz w:val="28"/>
                <w:szCs w:val="28"/>
              </w:rPr>
              <w:t>г. Киров, ул. Луганская, д. 2, 610047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BF" w:rsidRPr="00AF74BB" w:rsidRDefault="00AC71BF" w:rsidP="00212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4BB">
              <w:rPr>
                <w:rFonts w:ascii="Times New Roman" w:hAnsi="Times New Roman" w:cs="Times New Roman"/>
                <w:sz w:val="28"/>
                <w:szCs w:val="28"/>
              </w:rPr>
              <w:t>(8332) 24-35-33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BF" w:rsidRPr="00AF74BB" w:rsidRDefault="00AC71BF" w:rsidP="00212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74BB">
              <w:rPr>
                <w:rFonts w:ascii="Times New Roman" w:hAnsi="Times New Roman" w:cs="Times New Roman"/>
                <w:sz w:val="28"/>
                <w:szCs w:val="28"/>
              </w:rPr>
              <w:t>Максимова-Козельчук</w:t>
            </w:r>
            <w:proofErr w:type="spellEnd"/>
            <w:r w:rsidRPr="00AF74BB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Владимировна</w:t>
            </w:r>
          </w:p>
        </w:tc>
      </w:tr>
      <w:tr w:rsidR="00AC71BF" w:rsidRPr="00AF74BB" w:rsidTr="00AC71BF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BF" w:rsidRPr="00DA6809" w:rsidRDefault="008D57C9" w:rsidP="002122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9" w:history="1">
              <w:r w:rsidR="00AC71BF" w:rsidRPr="00DA680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Судебный участок N 66</w:t>
              </w:r>
            </w:hyperlink>
          </w:p>
          <w:p w:rsidR="00AC71BF" w:rsidRPr="00DA6809" w:rsidRDefault="00AC71BF" w:rsidP="00212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68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Октябрьского судебного района </w:t>
            </w:r>
            <w:proofErr w:type="gramStart"/>
            <w:r w:rsidRPr="00DA68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End"/>
            <w:r w:rsidRPr="00DA68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Кирова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BF" w:rsidRPr="00AF74BB" w:rsidRDefault="00AC71BF" w:rsidP="00212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4BB">
              <w:rPr>
                <w:rFonts w:ascii="Times New Roman" w:hAnsi="Times New Roman" w:cs="Times New Roman"/>
                <w:sz w:val="28"/>
                <w:szCs w:val="28"/>
              </w:rPr>
              <w:t>г. Киров, ул. Преображенская, д. 71, 610020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BF" w:rsidRPr="00AF74BB" w:rsidRDefault="00AC71BF" w:rsidP="00212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4BB">
              <w:rPr>
                <w:rFonts w:ascii="Times New Roman" w:hAnsi="Times New Roman" w:cs="Times New Roman"/>
                <w:sz w:val="28"/>
                <w:szCs w:val="28"/>
              </w:rPr>
              <w:t>(8332) 70-86-68, 64-10-70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BF" w:rsidRPr="00AF74BB" w:rsidRDefault="00AC71BF" w:rsidP="00212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4BB">
              <w:rPr>
                <w:rFonts w:ascii="Times New Roman" w:hAnsi="Times New Roman" w:cs="Times New Roman"/>
                <w:sz w:val="28"/>
                <w:szCs w:val="28"/>
              </w:rPr>
              <w:t>Боброва Анна Михайловна</w:t>
            </w:r>
          </w:p>
        </w:tc>
      </w:tr>
      <w:tr w:rsidR="00AC71BF" w:rsidRPr="00AF74BB" w:rsidTr="00AC71BF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BF" w:rsidRPr="00DA6809" w:rsidRDefault="008D57C9" w:rsidP="002122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0" w:history="1">
              <w:r w:rsidR="00AC71BF" w:rsidRPr="00DA680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Судебный участок N 78</w:t>
              </w:r>
            </w:hyperlink>
          </w:p>
          <w:p w:rsidR="00AC71BF" w:rsidRPr="00DA6809" w:rsidRDefault="00AC71BF" w:rsidP="00212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68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Октябрьского </w:t>
            </w:r>
            <w:r w:rsidRPr="00DA68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судебного района </w:t>
            </w:r>
            <w:proofErr w:type="gramStart"/>
            <w:r w:rsidRPr="00DA68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End"/>
            <w:r w:rsidRPr="00DA68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Кирова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BF" w:rsidRPr="00AF74BB" w:rsidRDefault="00AC71BF" w:rsidP="00DA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4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Киров, ул. </w:t>
            </w:r>
            <w:r w:rsidR="00DA6809" w:rsidRPr="00DA6809">
              <w:rPr>
                <w:rFonts w:ascii="Times New Roman" w:hAnsi="Times New Roman" w:cs="Times New Roman"/>
                <w:sz w:val="28"/>
                <w:szCs w:val="28"/>
              </w:rPr>
              <w:t>Ленина, д. 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BF" w:rsidRPr="00AF74BB" w:rsidRDefault="00DA6809" w:rsidP="00DA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4BB">
              <w:rPr>
                <w:rFonts w:ascii="Times New Roman" w:hAnsi="Times New Roman" w:cs="Times New Roman"/>
                <w:sz w:val="28"/>
                <w:szCs w:val="28"/>
              </w:rPr>
              <w:t xml:space="preserve">(8332)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35-01-60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BF" w:rsidRPr="00AF74BB" w:rsidRDefault="00AC71BF" w:rsidP="00212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1BF" w:rsidRPr="00AF74BB" w:rsidTr="00AC71BF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BF" w:rsidRPr="00DA6809" w:rsidRDefault="008D57C9" w:rsidP="002122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1" w:history="1">
              <w:r w:rsidR="00AC71BF" w:rsidRPr="00DA680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Судебный участок N 80</w:t>
              </w:r>
            </w:hyperlink>
          </w:p>
          <w:p w:rsidR="00AC71BF" w:rsidRPr="00DA6809" w:rsidRDefault="00AC71BF" w:rsidP="00212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68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Октябрьского судебного района </w:t>
            </w:r>
            <w:proofErr w:type="gramStart"/>
            <w:r w:rsidRPr="00DA68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End"/>
            <w:r w:rsidRPr="00DA68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Кирова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BF" w:rsidRPr="00AF74BB" w:rsidRDefault="00AC71BF" w:rsidP="00212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4BB">
              <w:rPr>
                <w:rFonts w:ascii="Times New Roman" w:hAnsi="Times New Roman" w:cs="Times New Roman"/>
                <w:sz w:val="28"/>
                <w:szCs w:val="28"/>
              </w:rPr>
              <w:t>г. Киров, ул. Луганская, д. 4, 610047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BF" w:rsidRPr="00AF74BB" w:rsidRDefault="00AC71BF" w:rsidP="00212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4BB">
              <w:rPr>
                <w:rFonts w:ascii="Times New Roman" w:hAnsi="Times New Roman" w:cs="Times New Roman"/>
                <w:sz w:val="28"/>
                <w:szCs w:val="28"/>
              </w:rPr>
              <w:t>(8332) 24-31-62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BF" w:rsidRPr="00AF74BB" w:rsidRDefault="00AC71BF" w:rsidP="00212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74BB">
              <w:rPr>
                <w:rFonts w:ascii="Times New Roman" w:hAnsi="Times New Roman" w:cs="Times New Roman"/>
                <w:sz w:val="28"/>
                <w:szCs w:val="28"/>
              </w:rPr>
              <w:t>Забабурина</w:t>
            </w:r>
            <w:proofErr w:type="spellEnd"/>
            <w:r w:rsidRPr="00AF74BB">
              <w:rPr>
                <w:rFonts w:ascii="Times New Roman" w:hAnsi="Times New Roman" w:cs="Times New Roman"/>
                <w:sz w:val="28"/>
                <w:szCs w:val="28"/>
              </w:rPr>
              <w:t xml:space="preserve"> Ксения Валерьевна</w:t>
            </w:r>
          </w:p>
        </w:tc>
      </w:tr>
    </w:tbl>
    <w:p w:rsidR="00131CEC" w:rsidRDefault="00131CEC"/>
    <w:sectPr w:rsidR="00131CEC" w:rsidSect="002122C2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74BB"/>
    <w:rsid w:val="00131CEC"/>
    <w:rsid w:val="005614F2"/>
    <w:rsid w:val="008D57C9"/>
    <w:rsid w:val="00AC71BF"/>
    <w:rsid w:val="00AF74BB"/>
    <w:rsid w:val="00CB7C80"/>
    <w:rsid w:val="00DA6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FA15F26DC3190F31240349A95F52DD85754278B282B72C51700E3DD98B3092F6E8475EF7BCC634B3746E272C87B3BD9A487870127D8F2717060EE5K6tC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4FA15F26DC3190F31240349A95F52DD85754278B282B72C51700E3DD98B3092F6E8475EF7BCC634B3776F202E87B3BD9A487870127D8F2717060EE5K6tC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FA15F26DC3190F31240349A95F52DD85754278B282B72C51700E3DD98B3092F6E8475EF7BCC634B374632D2C87B3BD9A487870127D8F2717060EE5K6tCI" TargetMode="External"/><Relationship Id="rId11" Type="http://schemas.openxmlformats.org/officeDocument/2006/relationships/hyperlink" Target="consultantplus://offline/ref=54FA15F26DC3190F31240349A95F52DD85754278B282B72C51700E3DD98B3092F6E8475EF7BCC634B3746B232987B3BD9A487870127D8F2717060EE5K6tCI" TargetMode="External"/><Relationship Id="rId5" Type="http://schemas.openxmlformats.org/officeDocument/2006/relationships/hyperlink" Target="consultantplus://offline/ref=54FA15F26DC3190F31240349A95F52DD85754278B282B72C51700E3DD98B3092F6E8475EF7BCC634B3746C232C87B3BD9A487870127D8F2717060EE5K6tCI" TargetMode="External"/><Relationship Id="rId10" Type="http://schemas.openxmlformats.org/officeDocument/2006/relationships/hyperlink" Target="consultantplus://offline/ref=54FA15F26DC3190F31240349A95F52DD85754278B282B72C51700E3DD98B3092F6E8475EF7BCC634B3746A2C2987B3BD9A487870127D8F2717060EE5K6tCI" TargetMode="External"/><Relationship Id="rId4" Type="http://schemas.openxmlformats.org/officeDocument/2006/relationships/hyperlink" Target="consultantplus://offline/ref=54FA15F26DC3190F31240349A95F52DD85754278B282B72C51700E3DD98B3092F6E8475EF7BCC634B3756B242987B3BD9A487870127D8F2717060EE5K6tCI" TargetMode="External"/><Relationship Id="rId9" Type="http://schemas.openxmlformats.org/officeDocument/2006/relationships/hyperlink" Target="consultantplus://offline/ref=54FA15F26DC3190F31240349A95F52DD85754278B282B72C51700E3DD98B3092F6E8475EF7BCC634B37462232187B3BD9A487870127D8F2717060EE5K6t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2025-11-27T08:45:00Z</dcterms:created>
  <dcterms:modified xsi:type="dcterms:W3CDTF">2025-12-01T11:21:00Z</dcterms:modified>
</cp:coreProperties>
</file>