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59" w:rsidRDefault="00895959">
      <w:pPr>
        <w:pStyle w:val="ConsPlusNonformat"/>
        <w:spacing w:before="260"/>
        <w:jc w:val="both"/>
      </w:pPr>
      <w:r>
        <w:t xml:space="preserve">                                     В _______________________ районный суд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                                 Ответчик:__________________</w:t>
      </w:r>
      <w:bookmarkStart w:id="0" w:name="_GoBack"/>
      <w:bookmarkEnd w:id="0"/>
      <w:r>
        <w:t>______,</w:t>
      </w:r>
    </w:p>
    <w:p w:rsidR="00895959" w:rsidRDefault="00895959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895959" w:rsidRDefault="00895959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895959" w:rsidRDefault="00895959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895959" w:rsidRDefault="00895959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                                 Представитель: ____________,</w:t>
      </w:r>
    </w:p>
    <w:p w:rsidR="00895959" w:rsidRDefault="00895959">
      <w:pPr>
        <w:pStyle w:val="ConsPlusNonformat"/>
        <w:jc w:val="both"/>
      </w:pPr>
      <w:r>
        <w:t xml:space="preserve">                                       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</w:p>
    <w:p w:rsidR="00895959" w:rsidRDefault="00895959">
      <w:pPr>
        <w:pStyle w:val="ConsPlusNonformat"/>
        <w:jc w:val="both"/>
      </w:pPr>
      <w:r>
        <w:t xml:space="preserve">                                                    процессуального кодекса</w:t>
      </w:r>
    </w:p>
    <w:p w:rsidR="00895959" w:rsidRDefault="00895959">
      <w:pPr>
        <w:pStyle w:val="ConsPlusNonformat"/>
        <w:jc w:val="both"/>
      </w:pPr>
      <w:r>
        <w:t xml:space="preserve">                                                      Российской Федерации)</w:t>
      </w:r>
    </w:p>
    <w:p w:rsidR="00895959" w:rsidRDefault="00895959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895959" w:rsidRDefault="00895959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895959" w:rsidRDefault="00895959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                                 Истец: ______________,</w:t>
      </w:r>
    </w:p>
    <w:p w:rsidR="00895959" w:rsidRDefault="00895959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895959" w:rsidRDefault="00895959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895959" w:rsidRDefault="00895959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895959" w:rsidRDefault="00895959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895959" w:rsidRDefault="00895959">
      <w:pPr>
        <w:pStyle w:val="ConsPlusNonformat"/>
        <w:jc w:val="both"/>
      </w:pPr>
      <w:r>
        <w:t xml:space="preserve">                                     Судья ________________________________</w:t>
      </w:r>
    </w:p>
    <w:p w:rsidR="00895959" w:rsidRDefault="00895959">
      <w:pPr>
        <w:pStyle w:val="ConsPlusNonformat"/>
        <w:jc w:val="both"/>
      </w:pPr>
      <w:r>
        <w:t xml:space="preserve">                                                    (Ф.И.О.)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                             ЗАЯВЛЕНИЕ</w:t>
      </w:r>
    </w:p>
    <w:p w:rsidR="00895959" w:rsidRDefault="00895959">
      <w:pPr>
        <w:pStyle w:val="ConsPlusNonformat"/>
        <w:jc w:val="both"/>
      </w:pPr>
      <w:r>
        <w:t xml:space="preserve">                        о признании иска ответчиком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В производстве ________________________ суда находится дело N _________</w:t>
      </w:r>
    </w:p>
    <w:p w:rsidR="00895959" w:rsidRDefault="00895959">
      <w:pPr>
        <w:pStyle w:val="ConsPlusNonformat"/>
        <w:jc w:val="both"/>
      </w:pPr>
      <w:r>
        <w:t>по иску _______________ к _______________ о ______________________________.</w:t>
      </w:r>
    </w:p>
    <w:p w:rsidR="00895959" w:rsidRDefault="00895959">
      <w:pPr>
        <w:pStyle w:val="ConsPlusNonformat"/>
        <w:jc w:val="both"/>
      </w:pPr>
      <w:r>
        <w:t>В исковом заявлении истец требует взыскать _______________________________,</w:t>
      </w:r>
    </w:p>
    <w:p w:rsidR="00895959" w:rsidRDefault="00895959">
      <w:pPr>
        <w:pStyle w:val="ConsPlusNonformat"/>
        <w:jc w:val="both"/>
      </w:pPr>
      <w:r>
        <w:t>а также __________________________________________________________________.</w:t>
      </w:r>
    </w:p>
    <w:p w:rsidR="00895959" w:rsidRDefault="00895959">
      <w:pPr>
        <w:pStyle w:val="ConsPlusNonformat"/>
        <w:jc w:val="both"/>
      </w:pPr>
      <w:r>
        <w:t xml:space="preserve">    В связи с тем что _____________________________________________________</w:t>
      </w:r>
    </w:p>
    <w:p w:rsidR="00895959" w:rsidRDefault="00895959">
      <w:pPr>
        <w:pStyle w:val="ConsPlusNonformat"/>
        <w:jc w:val="both"/>
      </w:pPr>
      <w:r>
        <w:t>__________________________________________________________________________.</w:t>
      </w:r>
    </w:p>
    <w:p w:rsidR="00895959" w:rsidRDefault="00895959">
      <w:pPr>
        <w:pStyle w:val="ConsPlusNonformat"/>
        <w:jc w:val="both"/>
      </w:pPr>
      <w:r>
        <w:t xml:space="preserve">        (указываются обстоятельства, подтверждающие обоснованность</w:t>
      </w:r>
    </w:p>
    <w:p w:rsidR="00895959" w:rsidRDefault="00895959">
      <w:pPr>
        <w:pStyle w:val="ConsPlusNonformat"/>
        <w:jc w:val="both"/>
      </w:pPr>
      <w:r>
        <w:t xml:space="preserve">                             требований истца)</w:t>
      </w:r>
    </w:p>
    <w:p w:rsidR="00895959" w:rsidRDefault="00895959">
      <w:pPr>
        <w:pStyle w:val="ConsPlusNonformat"/>
        <w:jc w:val="both"/>
      </w:pPr>
      <w:r>
        <w:t xml:space="preserve">    Ответчик  считает  исковые  требования   обоснованными  и  законными  и</w:t>
      </w:r>
    </w:p>
    <w:p w:rsidR="00895959" w:rsidRDefault="00895959">
      <w:pPr>
        <w:pStyle w:val="ConsPlusNonformat"/>
        <w:jc w:val="both"/>
      </w:pPr>
      <w:r>
        <w:t>заявляет  о признании  исковых  требований. Признание  исковых   требований</w:t>
      </w:r>
    </w:p>
    <w:p w:rsidR="00895959" w:rsidRDefault="00895959">
      <w:pPr>
        <w:pStyle w:val="ConsPlusNonformat"/>
        <w:jc w:val="both"/>
      </w:pPr>
      <w:r>
        <w:t>ответчиком  не  противоречит закону и не нарушает права и законные интересы</w:t>
      </w:r>
    </w:p>
    <w:p w:rsidR="00895959" w:rsidRDefault="00895959">
      <w:pPr>
        <w:pStyle w:val="ConsPlusNonformat"/>
        <w:jc w:val="both"/>
      </w:pPr>
      <w:r>
        <w:t>других лиц.</w:t>
      </w:r>
    </w:p>
    <w:p w:rsidR="00895959" w:rsidRDefault="00895959">
      <w:pPr>
        <w:pStyle w:val="ConsPlusNonformat"/>
        <w:jc w:val="both"/>
      </w:pPr>
      <w:r>
        <w:t xml:space="preserve">    На  основании  вышеизложенного и в соответствии со  </w:t>
      </w:r>
      <w:hyperlink r:id="rId6">
        <w:r>
          <w:rPr>
            <w:color w:val="0000FF"/>
          </w:rPr>
          <w:t>ст. ст. 35</w:t>
        </w:r>
      </w:hyperlink>
      <w:r>
        <w:t xml:space="preserve">, </w:t>
      </w:r>
      <w:hyperlink r:id="rId7">
        <w:r>
          <w:rPr>
            <w:color w:val="0000FF"/>
          </w:rPr>
          <w:t>39</w:t>
        </w:r>
      </w:hyperlink>
      <w:r>
        <w:t xml:space="preserve">, </w:t>
      </w:r>
      <w:hyperlink r:id="rId8">
        <w:r>
          <w:rPr>
            <w:color w:val="0000FF"/>
          </w:rPr>
          <w:t>173</w:t>
        </w:r>
      </w:hyperlink>
    </w:p>
    <w:p w:rsidR="00895959" w:rsidRDefault="00895959">
      <w:pPr>
        <w:pStyle w:val="ConsPlusNonformat"/>
        <w:jc w:val="both"/>
      </w:pPr>
      <w:r>
        <w:t>Гражданского процессуального  кодекса  Российской  Федерации  предъявленный</w:t>
      </w:r>
    </w:p>
    <w:p w:rsidR="00895959" w:rsidRDefault="00895959">
      <w:pPr>
        <w:pStyle w:val="ConsPlusNonformat"/>
        <w:jc w:val="both"/>
      </w:pPr>
      <w:r>
        <w:t>истцом иск признаю в полном объеме, в связи с чем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                              ПРОШУ: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удовлетворить требования истца и ______________________________________</w:t>
      </w:r>
    </w:p>
    <w:p w:rsidR="00895959" w:rsidRDefault="00895959">
      <w:pPr>
        <w:pStyle w:val="ConsPlusNonformat"/>
        <w:jc w:val="both"/>
      </w:pPr>
      <w:r>
        <w:t>__________________________________________________________________________.</w:t>
      </w:r>
    </w:p>
    <w:p w:rsidR="00895959" w:rsidRDefault="00895959">
      <w:pPr>
        <w:pStyle w:val="ConsPlusNonformat"/>
        <w:jc w:val="both"/>
      </w:pPr>
      <w:r>
        <w:t xml:space="preserve">              (указывается перечень признаваемых требований)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"__"__________ _____ г.</w:t>
      </w:r>
    </w:p>
    <w:p w:rsidR="00895959" w:rsidRDefault="00895959">
      <w:pPr>
        <w:pStyle w:val="ConsPlusNonformat"/>
        <w:jc w:val="both"/>
      </w:pPr>
    </w:p>
    <w:p w:rsidR="00895959" w:rsidRDefault="00895959">
      <w:pPr>
        <w:pStyle w:val="ConsPlusNonformat"/>
        <w:jc w:val="both"/>
      </w:pPr>
      <w:r>
        <w:t xml:space="preserve">    Ответчик:</w:t>
      </w:r>
    </w:p>
    <w:p w:rsidR="00895959" w:rsidRDefault="00895959">
      <w:pPr>
        <w:pStyle w:val="ConsPlusNonformat"/>
        <w:jc w:val="both"/>
      </w:pPr>
      <w:r>
        <w:t xml:space="preserve">    ________________/__________________</w:t>
      </w:r>
    </w:p>
    <w:p w:rsidR="00895959" w:rsidRDefault="00895959">
      <w:pPr>
        <w:pStyle w:val="ConsPlusNonformat"/>
        <w:jc w:val="both"/>
      </w:pPr>
      <w:r>
        <w:t xml:space="preserve">       (подпись)         (Ф.И.О.)</w:t>
      </w:r>
    </w:p>
    <w:p w:rsidR="00895959" w:rsidRDefault="00895959">
      <w:pPr>
        <w:pStyle w:val="ConsPlusNormal"/>
        <w:ind w:firstLine="540"/>
        <w:jc w:val="both"/>
      </w:pPr>
    </w:p>
    <w:p w:rsidR="00895959" w:rsidRDefault="00895959">
      <w:pPr>
        <w:pStyle w:val="ConsPlusNormal"/>
        <w:ind w:firstLine="540"/>
        <w:jc w:val="both"/>
      </w:pPr>
    </w:p>
    <w:p w:rsidR="00895959" w:rsidRDefault="008959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26B" w:rsidRDefault="00E0226B"/>
    <w:sectPr w:rsidR="00E0226B" w:rsidSect="00FB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59"/>
    <w:rsid w:val="00895959"/>
    <w:rsid w:val="00E0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2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959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Nonformat">
    <w:name w:val="ConsPlusNonformat"/>
    <w:rsid w:val="0089595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895959"/>
    <w:pPr>
      <w:widowControl w:val="0"/>
      <w:autoSpaceDE w:val="0"/>
      <w:autoSpaceDN w:val="0"/>
    </w:pPr>
    <w:rPr>
      <w:rFonts w:ascii="Tahom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2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959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Nonformat">
    <w:name w:val="ConsPlusNonformat"/>
    <w:rsid w:val="0089595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895959"/>
    <w:pPr>
      <w:widowControl w:val="0"/>
      <w:autoSpaceDE w:val="0"/>
      <w:autoSpaceDN w:val="0"/>
    </w:pPr>
    <w:rPr>
      <w:rFonts w:ascii="Tahom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008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1001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00177" TargetMode="External"/><Relationship Id="rId5" Type="http://schemas.openxmlformats.org/officeDocument/2006/relationships/hyperlink" Target="https://login.consultant.ru/link/?req=doc&amp;base=LAW&amp;n=511272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Лисовая</dc:creator>
  <cp:lastModifiedBy>Лисовая</cp:lastModifiedBy>
  <cp:revision>1</cp:revision>
  <dcterms:created xsi:type="dcterms:W3CDTF">2025-11-19T07:19:00Z</dcterms:created>
  <dcterms:modified xsi:type="dcterms:W3CDTF">2025-11-19T07:21:00Z</dcterms:modified>
</cp:coreProperties>
</file>