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E6" w:rsidRDefault="00D008E6">
      <w:pPr>
        <w:pStyle w:val="ConsPlusNormal"/>
        <w:spacing w:before="300"/>
        <w:jc w:val="right"/>
      </w:pPr>
      <w:r>
        <w:t>В ___________________________ районный суд</w:t>
      </w:r>
    </w:p>
    <w:p w:rsidR="00D008E6" w:rsidRDefault="00D008E6">
      <w:pPr>
        <w:pStyle w:val="ConsPlusNormal"/>
        <w:ind w:firstLine="540"/>
        <w:jc w:val="both"/>
      </w:pPr>
    </w:p>
    <w:p w:rsidR="00D008E6" w:rsidRDefault="00D008E6">
      <w:pPr>
        <w:pStyle w:val="ConsPlusNormal"/>
        <w:jc w:val="right"/>
      </w:pPr>
      <w:r>
        <w:t>Дело N ___________________________________</w:t>
      </w:r>
    </w:p>
    <w:p w:rsidR="00D008E6" w:rsidRDefault="00D008E6">
      <w:pPr>
        <w:pStyle w:val="ConsPlusNormal"/>
        <w:ind w:firstLine="540"/>
        <w:jc w:val="both"/>
      </w:pPr>
    </w:p>
    <w:p w:rsidR="00D008E6" w:rsidRDefault="00D008E6">
      <w:pPr>
        <w:pStyle w:val="ConsPlusNormal"/>
        <w:jc w:val="right"/>
      </w:pPr>
      <w:r>
        <w:t>Заявитель: _______________________________</w:t>
      </w:r>
    </w:p>
    <w:p w:rsidR="00D008E6" w:rsidRDefault="00D008E6">
      <w:pPr>
        <w:pStyle w:val="ConsPlusNormal"/>
        <w:jc w:val="right"/>
      </w:pPr>
      <w:r>
        <w:t>(Ф.И.О. или наименование)</w:t>
      </w:r>
    </w:p>
    <w:p w:rsidR="00D008E6" w:rsidRDefault="00D008E6">
      <w:pPr>
        <w:pStyle w:val="ConsPlusNormal"/>
        <w:jc w:val="right"/>
      </w:pPr>
      <w:r>
        <w:t>адрес или место жительства (пребывания): _</w:t>
      </w:r>
    </w:p>
    <w:p w:rsidR="00D008E6" w:rsidRDefault="00D008E6">
      <w:pPr>
        <w:pStyle w:val="ConsPlusNormal"/>
        <w:jc w:val="right"/>
      </w:pPr>
      <w:r>
        <w:t>_________________________________________,</w:t>
      </w:r>
    </w:p>
    <w:p w:rsidR="00D008E6" w:rsidRDefault="00D008E6">
      <w:pPr>
        <w:pStyle w:val="ConsPlusNormal"/>
        <w:jc w:val="right"/>
      </w:pPr>
      <w:r>
        <w:t>адрес электронной почты: ________________,</w:t>
      </w:r>
    </w:p>
    <w:p w:rsidR="00D008E6" w:rsidRDefault="00D008E6">
      <w:pPr>
        <w:pStyle w:val="ConsPlusNormal"/>
        <w:jc w:val="right"/>
      </w:pPr>
      <w:r>
        <w:t>телефон: _________________________________</w:t>
      </w:r>
    </w:p>
    <w:p w:rsidR="00D008E6" w:rsidRDefault="00D008E6">
      <w:pPr>
        <w:pStyle w:val="ConsPlusNormal"/>
        <w:ind w:firstLine="540"/>
        <w:jc w:val="both"/>
      </w:pPr>
    </w:p>
    <w:p w:rsidR="00D008E6" w:rsidRDefault="00D008E6">
      <w:pPr>
        <w:pStyle w:val="ConsPlusNormal"/>
        <w:jc w:val="right"/>
      </w:pPr>
      <w:r>
        <w:t>Вариант.</w:t>
      </w:r>
    </w:p>
    <w:p w:rsidR="00D008E6" w:rsidRDefault="00D008E6">
      <w:pPr>
        <w:pStyle w:val="ConsPlusNormal"/>
        <w:jc w:val="right"/>
      </w:pPr>
      <w:r>
        <w:t>Представитель заявителя: _________________</w:t>
      </w:r>
    </w:p>
    <w:p w:rsidR="00D008E6" w:rsidRDefault="00D008E6">
      <w:pPr>
        <w:pStyle w:val="ConsPlusNormal"/>
        <w:jc w:val="right"/>
      </w:pPr>
      <w:r>
        <w:t>(Ф.И.О.)</w:t>
      </w:r>
    </w:p>
    <w:p w:rsidR="00D008E6" w:rsidRDefault="00D008E6">
      <w:pPr>
        <w:pStyle w:val="ConsPlusNormal"/>
        <w:jc w:val="right"/>
      </w:pPr>
      <w:r>
        <w:t>адрес: __________________________________,</w:t>
      </w:r>
    </w:p>
    <w:p w:rsidR="00D008E6" w:rsidRDefault="00D008E6">
      <w:pPr>
        <w:pStyle w:val="ConsPlusNormal"/>
        <w:jc w:val="right"/>
      </w:pPr>
      <w:r>
        <w:t>телефон: _____________, факс: ___________,</w:t>
      </w:r>
    </w:p>
    <w:p w:rsidR="00D008E6" w:rsidRDefault="00D008E6">
      <w:pPr>
        <w:pStyle w:val="ConsPlusNormal"/>
        <w:jc w:val="right"/>
      </w:pPr>
      <w:r>
        <w:t>адрес электронной почты: ________________,</w:t>
      </w:r>
    </w:p>
    <w:p w:rsidR="00D008E6" w:rsidRDefault="00D008E6">
      <w:pPr>
        <w:pStyle w:val="ConsPlusNormal"/>
        <w:jc w:val="right"/>
      </w:pPr>
      <w:r>
        <w:t>идентификатор гражданина: ________________</w:t>
      </w:r>
    </w:p>
    <w:p w:rsidR="00D008E6" w:rsidRDefault="00D008E6">
      <w:pPr>
        <w:pStyle w:val="ConsPlusNormal"/>
        <w:ind w:firstLine="540"/>
        <w:jc w:val="both"/>
      </w:pPr>
    </w:p>
    <w:p w:rsidR="00D008E6" w:rsidRDefault="00D008E6">
      <w:pPr>
        <w:pStyle w:val="ConsPlusNormal"/>
        <w:jc w:val="center"/>
      </w:pPr>
      <w:bookmarkStart w:id="0" w:name="_GoBack"/>
      <w:r>
        <w:t>Заявление</w:t>
      </w:r>
    </w:p>
    <w:p w:rsidR="00D008E6" w:rsidRDefault="00D008E6">
      <w:pPr>
        <w:pStyle w:val="ConsPlusNormal"/>
        <w:jc w:val="center"/>
      </w:pPr>
      <w:r>
        <w:t xml:space="preserve">о выдаче справки на возврат госпошлины </w:t>
      </w:r>
    </w:p>
    <w:bookmarkEnd w:id="0"/>
    <w:p w:rsidR="00D008E6" w:rsidRDefault="00D008E6">
      <w:pPr>
        <w:pStyle w:val="ConsPlusNormal"/>
        <w:ind w:firstLine="540"/>
        <w:jc w:val="both"/>
      </w:pPr>
    </w:p>
    <w:p w:rsidR="00D008E6" w:rsidRDefault="00D008E6">
      <w:pPr>
        <w:pStyle w:val="ConsPlusNormal"/>
        <w:ind w:firstLine="540"/>
        <w:jc w:val="both"/>
      </w:pPr>
      <w:r>
        <w:t xml:space="preserve">В связи с _____________________________________________________________ (основания из </w:t>
      </w:r>
      <w:hyperlink r:id="rId5">
        <w:r>
          <w:rPr>
            <w:color w:val="0000FF"/>
          </w:rPr>
          <w:t>пп. 1</w:t>
        </w:r>
      </w:hyperlink>
      <w:r>
        <w:t xml:space="preserve"> - </w:t>
      </w:r>
      <w:hyperlink r:id="rId6">
        <w:r>
          <w:rPr>
            <w:color w:val="0000FF"/>
          </w:rPr>
          <w:t>3 п. 1 ст. 333.40</w:t>
        </w:r>
      </w:hyperlink>
      <w:r>
        <w:t xml:space="preserve"> Налогового кодекса Российской Федерации) и во исполнение решения (определения) __________________ районного суда по делу N ____________ от "___"________ ____ г. заявитель, руководствуясь </w:t>
      </w:r>
      <w:hyperlink r:id="rId7">
        <w:r>
          <w:rPr>
            <w:color w:val="0000FF"/>
          </w:rPr>
          <w:t>п. п. 1</w:t>
        </w:r>
      </w:hyperlink>
      <w:r>
        <w:t xml:space="preserve">, </w:t>
      </w:r>
      <w:hyperlink r:id="rId8">
        <w:r>
          <w:rPr>
            <w:color w:val="0000FF"/>
          </w:rPr>
          <w:t>3 ст. 333.40</w:t>
        </w:r>
      </w:hyperlink>
      <w:r>
        <w:t xml:space="preserve"> Налогового кодекса Российской Федерации, </w:t>
      </w:r>
      <w:hyperlink r:id="rId9">
        <w:r>
          <w:rPr>
            <w:color w:val="0000FF"/>
          </w:rPr>
          <w:t>ст. 93</w:t>
        </w:r>
      </w:hyperlink>
      <w:r>
        <w:t xml:space="preserve"> Гражданского процессуального кодекса Российской Федерации, просит выдать справку об обстоятельствах, являющихся основанием для полного (вариант: частичного) возврата уплаченной суммы государственной пошлины в размере _______ (___________) рублей ____ копеек.</w:t>
      </w:r>
    </w:p>
    <w:p w:rsidR="00D008E6" w:rsidRDefault="00D008E6">
      <w:pPr>
        <w:pStyle w:val="ConsPlusNormal"/>
        <w:ind w:firstLine="540"/>
        <w:jc w:val="both"/>
      </w:pPr>
    </w:p>
    <w:p w:rsidR="00D008E6" w:rsidRDefault="00D008E6">
      <w:pPr>
        <w:pStyle w:val="ConsPlusNormal"/>
        <w:ind w:firstLine="540"/>
        <w:jc w:val="both"/>
      </w:pPr>
      <w:r>
        <w:t>Приложение:</w:t>
      </w:r>
    </w:p>
    <w:p w:rsidR="00D008E6" w:rsidRDefault="00D008E6">
      <w:pPr>
        <w:pStyle w:val="ConsPlusNormal"/>
        <w:spacing w:before="240"/>
        <w:ind w:firstLine="540"/>
        <w:jc w:val="both"/>
      </w:pPr>
      <w:r>
        <w:t>Вариант 1. Копия решения (или: определения) районного суда (или: мирового судьи судебного участка N ______________) от "___"________ ____ г. по делу N ___.</w:t>
      </w:r>
    </w:p>
    <w:p w:rsidR="00D008E6" w:rsidRDefault="00D008E6">
      <w:pPr>
        <w:pStyle w:val="ConsPlusNormal"/>
        <w:ind w:firstLine="540"/>
        <w:jc w:val="both"/>
      </w:pPr>
    </w:p>
    <w:p w:rsidR="00D008E6" w:rsidRDefault="00D008E6">
      <w:pPr>
        <w:pStyle w:val="ConsPlusNormal"/>
        <w:ind w:firstLine="540"/>
        <w:jc w:val="both"/>
      </w:pPr>
      <w:r>
        <w:t>2. Копия документа, подтверждающего уплату государственной пошлины в установленных порядке и размере.</w:t>
      </w:r>
    </w:p>
    <w:p w:rsidR="00D008E6" w:rsidRDefault="00D008E6">
      <w:pPr>
        <w:pStyle w:val="ConsPlusNormal"/>
        <w:spacing w:before="240"/>
        <w:ind w:firstLine="540"/>
        <w:jc w:val="both"/>
      </w:pPr>
      <w:r>
        <w:t>Вариант. 3. Доверенность представителя (или иные документы, подтверждающие полномочия представителя истца) от "___"______ ____ г. N __ (если заявление подается/подписывается представителем заявителя).</w:t>
      </w:r>
    </w:p>
    <w:p w:rsidR="00D008E6" w:rsidRDefault="00D008E6">
      <w:pPr>
        <w:pStyle w:val="ConsPlusNormal"/>
        <w:ind w:firstLine="540"/>
        <w:jc w:val="both"/>
      </w:pPr>
    </w:p>
    <w:p w:rsidR="00D008E6" w:rsidRDefault="00D008E6">
      <w:pPr>
        <w:pStyle w:val="ConsPlusNormal"/>
        <w:ind w:firstLine="540"/>
        <w:jc w:val="both"/>
      </w:pPr>
      <w:r>
        <w:t xml:space="preserve">"___"_________ ____ г. </w:t>
      </w:r>
      <w:hyperlink w:anchor="P45">
        <w:r>
          <w:rPr>
            <w:color w:val="0000FF"/>
          </w:rPr>
          <w:t>&lt;2&gt;</w:t>
        </w:r>
      </w:hyperlink>
    </w:p>
    <w:p w:rsidR="00D008E6" w:rsidRDefault="00D008E6">
      <w:pPr>
        <w:pStyle w:val="ConsPlusNormal"/>
        <w:ind w:firstLine="540"/>
        <w:jc w:val="both"/>
      </w:pPr>
    </w:p>
    <w:p w:rsidR="00D008E6" w:rsidRDefault="00D008E6">
      <w:pPr>
        <w:pStyle w:val="ConsPlusNormal"/>
        <w:ind w:firstLine="540"/>
        <w:jc w:val="both"/>
      </w:pPr>
      <w:r>
        <w:t>Заявитель (представитель):</w:t>
      </w:r>
    </w:p>
    <w:p w:rsidR="00D008E6" w:rsidRDefault="00D008E6">
      <w:pPr>
        <w:pStyle w:val="ConsPlusNormal"/>
        <w:spacing w:before="240"/>
        <w:ind w:firstLine="540"/>
        <w:jc w:val="both"/>
      </w:pPr>
      <w:r>
        <w:t>Вариант. ______________________ (наименование должности, наименование организации)</w:t>
      </w:r>
    </w:p>
    <w:p w:rsidR="00D008E6" w:rsidRDefault="00D008E6">
      <w:pPr>
        <w:pStyle w:val="ConsPlusNormal"/>
        <w:ind w:firstLine="540"/>
        <w:jc w:val="both"/>
      </w:pPr>
    </w:p>
    <w:p w:rsidR="00D008E6" w:rsidRDefault="00D008E6">
      <w:pPr>
        <w:pStyle w:val="ConsPlusNormal"/>
        <w:ind w:firstLine="540"/>
        <w:jc w:val="both"/>
      </w:pPr>
      <w:r>
        <w:t>___________________ (подпись) / ___________________ (Ф.И.О.)</w:t>
      </w:r>
    </w:p>
    <w:p w:rsidR="00D008E6" w:rsidRDefault="00D008E6">
      <w:pPr>
        <w:pStyle w:val="ConsPlusNormal"/>
        <w:ind w:firstLine="540"/>
        <w:jc w:val="both"/>
      </w:pPr>
    </w:p>
    <w:p w:rsidR="00D008E6" w:rsidRDefault="00D008E6">
      <w:pPr>
        <w:pStyle w:val="ConsPlusNormal"/>
        <w:ind w:firstLine="540"/>
        <w:jc w:val="both"/>
      </w:pPr>
      <w:r>
        <w:lastRenderedPageBreak/>
        <w:t>--------------------------------</w:t>
      </w:r>
    </w:p>
    <w:p w:rsidR="00D008E6" w:rsidRDefault="00D008E6">
      <w:pPr>
        <w:pStyle w:val="ConsPlusNormal"/>
        <w:spacing w:before="240"/>
        <w:ind w:firstLine="540"/>
        <w:jc w:val="both"/>
      </w:pPr>
      <w:r>
        <w:t>Информация для сведения:</w:t>
      </w:r>
    </w:p>
    <w:p w:rsidR="00D008E6" w:rsidRDefault="00D008E6">
      <w:pPr>
        <w:pStyle w:val="ConsPlusNormal"/>
        <w:spacing w:before="240"/>
        <w:ind w:firstLine="540"/>
        <w:jc w:val="both"/>
      </w:pPr>
      <w:bookmarkStart w:id="1" w:name="P44"/>
      <w:bookmarkEnd w:id="1"/>
      <w:r>
        <w:t xml:space="preserve">&lt;1&gt; Согласно </w:t>
      </w:r>
      <w:hyperlink r:id="rId10">
        <w:r>
          <w:rPr>
            <w:color w:val="0000FF"/>
          </w:rPr>
          <w:t>абз. 8 п. 3 ст. 333.40</w:t>
        </w:r>
      </w:hyperlink>
      <w:r>
        <w:t xml:space="preserve"> Налогового кодекса Российской Федерации к заявлению о возврате излишне уплаченной (взысканной) суммы государственной пошлины по делам, рассматриваемым судами общей юрисдикции, мировыми судьями, могут прилагаться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w:t>
      </w:r>
    </w:p>
    <w:p w:rsidR="00D008E6" w:rsidRDefault="00D008E6">
      <w:pPr>
        <w:pStyle w:val="ConsPlusNormal"/>
        <w:spacing w:before="240"/>
        <w:ind w:firstLine="540"/>
        <w:jc w:val="both"/>
      </w:pPr>
      <w:bookmarkStart w:id="2" w:name="P45"/>
      <w:bookmarkEnd w:id="2"/>
      <w:r>
        <w:t xml:space="preserve">&lt;2&gt; Исходя из </w:t>
      </w:r>
      <w:hyperlink r:id="rId11">
        <w:r>
          <w:rPr>
            <w:color w:val="0000FF"/>
          </w:rPr>
          <w:t>абз. 9 п. 3 ст. 333.40</w:t>
        </w:r>
      </w:hyperlink>
      <w:r>
        <w:t xml:space="preserve"> Налогового кодекса Российской Федерации справка суда об обстоятельствах, являющихся основанием для полного или частичного возврата излишне уплаченной (взысканной) суммы государственной пошлины, может быть получена в течение трех лет со дня уплаты указанной суммы, если иное не предусмотрено </w:t>
      </w:r>
      <w:hyperlink r:id="rId12">
        <w:r>
          <w:rPr>
            <w:color w:val="0000FF"/>
          </w:rPr>
          <w:t>п. 3 ст. 333.40</w:t>
        </w:r>
      </w:hyperlink>
      <w:r>
        <w:t xml:space="preserve"> Налогового кодекса Российской Федерации.</w:t>
      </w:r>
    </w:p>
    <w:p w:rsidR="00D008E6" w:rsidRDefault="00D008E6">
      <w:pPr>
        <w:pStyle w:val="ConsPlusNormal"/>
        <w:ind w:firstLine="540"/>
        <w:jc w:val="both"/>
      </w:pPr>
    </w:p>
    <w:p w:rsidR="00D008E6" w:rsidRDefault="00D008E6">
      <w:pPr>
        <w:pStyle w:val="ConsPlusNormal"/>
        <w:ind w:firstLine="540"/>
        <w:jc w:val="both"/>
      </w:pPr>
    </w:p>
    <w:p w:rsidR="00D008E6" w:rsidRDefault="00D008E6">
      <w:pPr>
        <w:pStyle w:val="ConsPlusNormal"/>
        <w:pBdr>
          <w:bottom w:val="single" w:sz="6" w:space="0" w:color="auto"/>
        </w:pBdr>
        <w:spacing w:before="100" w:after="100"/>
        <w:jc w:val="both"/>
        <w:rPr>
          <w:sz w:val="2"/>
          <w:szCs w:val="2"/>
        </w:rPr>
      </w:pPr>
    </w:p>
    <w:p w:rsidR="00E0226B" w:rsidRDefault="00E0226B"/>
    <w:sectPr w:rsidR="00E0226B" w:rsidSect="00171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E6"/>
    <w:rsid w:val="009A45B8"/>
    <w:rsid w:val="00D008E6"/>
    <w:rsid w:val="00E02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226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8E6"/>
    <w:pPr>
      <w:widowControl w:val="0"/>
      <w:autoSpaceDE w:val="0"/>
      <w:autoSpaceDN w:val="0"/>
    </w:pPr>
    <w:rPr>
      <w:sz w:val="24"/>
      <w:szCs w:val="22"/>
    </w:rPr>
  </w:style>
  <w:style w:type="paragraph" w:customStyle="1" w:styleId="ConsPlusTitlePage">
    <w:name w:val="ConsPlusTitlePage"/>
    <w:rsid w:val="00D008E6"/>
    <w:pPr>
      <w:widowControl w:val="0"/>
      <w:autoSpaceDE w:val="0"/>
      <w:autoSpaceDN w:val="0"/>
    </w:pPr>
    <w:rPr>
      <w:rFonts w:ascii="Tahoma" w:hAnsi="Tahoma" w:cs="Tahom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226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8E6"/>
    <w:pPr>
      <w:widowControl w:val="0"/>
      <w:autoSpaceDE w:val="0"/>
      <w:autoSpaceDN w:val="0"/>
    </w:pPr>
    <w:rPr>
      <w:sz w:val="24"/>
      <w:szCs w:val="22"/>
    </w:rPr>
  </w:style>
  <w:style w:type="paragraph" w:customStyle="1" w:styleId="ConsPlusTitlePage">
    <w:name w:val="ConsPlusTitlePage"/>
    <w:rsid w:val="00D008E6"/>
    <w:pPr>
      <w:widowControl w:val="0"/>
      <w:autoSpaceDE w:val="0"/>
      <w:autoSpaceDN w:val="0"/>
    </w:pPr>
    <w:rPr>
      <w:rFonts w:ascii="Tahoma" w:hAnsi="Tahoma" w:cs="Tahom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3&amp;dst=24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17473&amp;dst=1321" TargetMode="External"/><Relationship Id="rId12" Type="http://schemas.openxmlformats.org/officeDocument/2006/relationships/hyperlink" Target="https://login.consultant.ru/link/?req=doc&amp;base=LAW&amp;n=517473&amp;dst=243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17473&amp;dst=11649" TargetMode="External"/><Relationship Id="rId11" Type="http://schemas.openxmlformats.org/officeDocument/2006/relationships/hyperlink" Target="https://login.consultant.ru/link/?req=doc&amp;base=LAW&amp;n=517473&amp;dst=24232" TargetMode="External"/><Relationship Id="rId5" Type="http://schemas.openxmlformats.org/officeDocument/2006/relationships/hyperlink" Target="https://login.consultant.ru/link/?req=doc&amp;base=LAW&amp;n=517473&amp;dst=1322" TargetMode="External"/><Relationship Id="rId10" Type="http://schemas.openxmlformats.org/officeDocument/2006/relationships/hyperlink" Target="https://login.consultant.ru/link/?req=doc&amp;base=LAW&amp;n=517473&amp;dst=2368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272&amp;dst=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Лисовая</dc:creator>
  <cp:lastModifiedBy>Лисовая</cp:lastModifiedBy>
  <cp:revision>2</cp:revision>
  <dcterms:created xsi:type="dcterms:W3CDTF">2025-11-19T07:08:00Z</dcterms:created>
  <dcterms:modified xsi:type="dcterms:W3CDTF">2025-11-19T07:10:00Z</dcterms:modified>
</cp:coreProperties>
</file>